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ind w:right="-313" w:rightChars="-149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项目名称：锡环监测3号艇左发动机维修项目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  <w:t>锡环监测3号艇左发动机维修项目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  <w:bookmarkStart w:id="0" w:name="_GoBack"/>
      <w:bookmarkEnd w:id="0"/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2A9B"/>
    <w:rsid w:val="019A5076"/>
    <w:rsid w:val="068968B8"/>
    <w:rsid w:val="0B6F2A9B"/>
    <w:rsid w:val="450F3CD7"/>
    <w:rsid w:val="7C0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2024-11-26T03:22:00Z</dcterms:created>
  <dc:creator>顾雨菲</dc:creator>
  <cp:lastModifiedBy>Administrator</cp:lastModifiedBy>
  <dcterms:modified xsi:type="dcterms:W3CDTF">2026-04-21T07:45:53Z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E86716CF5B804757A9B6D13F78326402_11</vt:lpwstr>
  </property>
</Properties>
</file>