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3ED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555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389A112E"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项目名称：蓝藻水华监测卫星升级和搭建服务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 w14:paraId="3395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647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A7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BF4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0966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7B4"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352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蓝藻水华监测卫星升级和搭建服务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26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70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2F1A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 w14:paraId="052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3C82"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81B6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AE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4AF5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92C9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 w14:paraId="3041F5F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1D3B47D8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C2BC991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BF8F87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7C4567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E2646E6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 w14:paraId="15214274"/>
    <w:p w14:paraId="651D3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10C"/>
    <w:rsid w:val="600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2024-11-25T01:12:00Z</dcterms:created>
  <dc:creator>顾雨菲</dc:creator>
  <cp:lastModifiedBy>顾雨菲</cp:lastModifiedBy>
  <dcterms:modified xsi:type="dcterms:W3CDTF">2024-11-25T01:19:34Z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38D8A4453B444FDAB8203B9372DC5FA6_11</vt:lpwstr>
  </property>
</Properties>
</file>