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F5B" w:rsidRDefault="005A692F">
      <w:pPr>
        <w:pStyle w:val="ab"/>
        <w:jc w:val="both"/>
        <w:rPr>
          <w:szCs w:val="32"/>
        </w:rPr>
      </w:pPr>
      <w:r>
        <w:rPr>
          <w:rFonts w:hint="eastAsia"/>
          <w:szCs w:val="32"/>
        </w:rPr>
        <w:t>附件</w:t>
      </w:r>
      <w:r>
        <w:rPr>
          <w:rFonts w:hint="eastAsia"/>
          <w:szCs w:val="32"/>
        </w:rPr>
        <w:t>1</w:t>
      </w:r>
    </w:p>
    <w:p w:rsidR="00296F5B" w:rsidRDefault="005A692F">
      <w:pPr>
        <w:pStyle w:val="ab"/>
      </w:pPr>
      <w:r>
        <w:rPr>
          <w:rFonts w:hint="eastAsia"/>
        </w:rPr>
        <w:t>无锡市环境监测中心采购需求</w:t>
      </w:r>
    </w:p>
    <w:p w:rsidR="00296F5B" w:rsidRDefault="005A692F">
      <w:pPr>
        <w:pStyle w:val="a7"/>
      </w:pPr>
      <w:r>
        <w:rPr>
          <w:rFonts w:hint="eastAsia"/>
        </w:rPr>
        <w:t>一、基本概况</w:t>
      </w:r>
    </w:p>
    <w:p w:rsidR="00296F5B" w:rsidRDefault="005A692F" w:rsidP="005A692F">
      <w:pPr>
        <w:autoSpaceDE w:val="0"/>
        <w:autoSpaceDN w:val="0"/>
        <w:adjustRightInd w:val="0"/>
        <w:ind w:firstLine="48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1.1  </w:t>
      </w:r>
      <w:r>
        <w:rPr>
          <w:rFonts w:cs="Times New Roman"/>
          <w:szCs w:val="24"/>
        </w:rPr>
        <w:t>采购内容：</w:t>
      </w:r>
      <w:r>
        <w:rPr>
          <w:rFonts w:cs="Times New Roman" w:hint="eastAsia"/>
          <w:szCs w:val="24"/>
        </w:rPr>
        <w:t>无锡中心蓝藻水华监测卫星升级和搭建。</w:t>
      </w:r>
    </w:p>
    <w:p w:rsidR="00296F5B" w:rsidRDefault="005A692F" w:rsidP="005A692F">
      <w:pPr>
        <w:autoSpaceDE w:val="0"/>
        <w:autoSpaceDN w:val="0"/>
        <w:adjustRightInd w:val="0"/>
        <w:ind w:firstLine="480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 xml:space="preserve">1.2  </w:t>
      </w:r>
      <w:r>
        <w:rPr>
          <w:rFonts w:cs="Times New Roman"/>
          <w:szCs w:val="24"/>
        </w:rPr>
        <w:t>采购预算：</w:t>
      </w:r>
      <w:r>
        <w:rPr>
          <w:rFonts w:cs="Times New Roman" w:hint="eastAsia"/>
          <w:szCs w:val="24"/>
          <w:u w:val="single"/>
        </w:rPr>
        <w:t>4</w:t>
      </w:r>
      <w:r>
        <w:rPr>
          <w:rFonts w:cs="Times New Roman"/>
          <w:szCs w:val="24"/>
          <w:u w:val="single"/>
        </w:rPr>
        <w:t>万元人民币</w:t>
      </w:r>
    </w:p>
    <w:p w:rsidR="00296F5B" w:rsidRPr="008A3DDA" w:rsidRDefault="005A692F" w:rsidP="005A692F">
      <w:pPr>
        <w:autoSpaceDE w:val="0"/>
        <w:autoSpaceDN w:val="0"/>
        <w:adjustRightInd w:val="0"/>
        <w:ind w:firstLine="480"/>
        <w:rPr>
          <w:rFonts w:cs="Times New Roman"/>
          <w:szCs w:val="24"/>
          <w:u w:val="single"/>
        </w:rPr>
      </w:pPr>
      <w:r w:rsidRPr="008A3DDA">
        <w:rPr>
          <w:rFonts w:cs="Times New Roman"/>
          <w:szCs w:val="24"/>
        </w:rPr>
        <w:t xml:space="preserve">1.3  </w:t>
      </w:r>
      <w:r w:rsidRPr="008A3DDA">
        <w:rPr>
          <w:rFonts w:cs="Times New Roman"/>
          <w:szCs w:val="24"/>
        </w:rPr>
        <w:t>服务期限：</w:t>
      </w:r>
      <w:r w:rsidRPr="008A3DDA">
        <w:rPr>
          <w:rFonts w:cs="Times New Roman"/>
          <w:szCs w:val="24"/>
          <w:u w:val="single"/>
        </w:rPr>
        <w:t>202</w:t>
      </w:r>
      <w:r w:rsidRPr="008A3DDA">
        <w:rPr>
          <w:rFonts w:cs="Times New Roman" w:hint="eastAsia"/>
          <w:szCs w:val="24"/>
          <w:u w:val="single"/>
        </w:rPr>
        <w:t>4</w:t>
      </w:r>
      <w:r w:rsidRPr="008A3DDA">
        <w:rPr>
          <w:rFonts w:cs="Times New Roman"/>
          <w:szCs w:val="24"/>
          <w:u w:val="single"/>
        </w:rPr>
        <w:t>年</w:t>
      </w:r>
      <w:r w:rsidRPr="008A3DDA">
        <w:rPr>
          <w:rFonts w:cs="Times New Roman" w:hint="eastAsia"/>
          <w:szCs w:val="24"/>
          <w:u w:val="single"/>
        </w:rPr>
        <w:t>12</w:t>
      </w:r>
      <w:r w:rsidRPr="008A3DDA">
        <w:rPr>
          <w:rFonts w:cs="Times New Roman"/>
          <w:szCs w:val="24"/>
          <w:u w:val="single"/>
        </w:rPr>
        <w:t>月</w:t>
      </w:r>
      <w:r w:rsidRPr="008A3DDA">
        <w:rPr>
          <w:rFonts w:cs="Times New Roman" w:hint="eastAsia"/>
          <w:szCs w:val="24"/>
          <w:u w:val="single"/>
        </w:rPr>
        <w:t>1</w:t>
      </w:r>
      <w:bookmarkStart w:id="0" w:name="_GoBack"/>
      <w:bookmarkEnd w:id="0"/>
      <w:r w:rsidRPr="008A3DDA">
        <w:rPr>
          <w:rFonts w:cs="Times New Roman" w:hint="eastAsia"/>
          <w:szCs w:val="24"/>
          <w:u w:val="single"/>
        </w:rPr>
        <w:t>5</w:t>
      </w:r>
      <w:r w:rsidRPr="008A3DDA">
        <w:rPr>
          <w:rFonts w:cs="Times New Roman"/>
          <w:szCs w:val="24"/>
          <w:u w:val="single"/>
        </w:rPr>
        <w:t>日</w:t>
      </w:r>
      <w:r w:rsidRPr="008A3DDA">
        <w:rPr>
          <w:rFonts w:cs="Times New Roman" w:hint="eastAsia"/>
          <w:szCs w:val="24"/>
          <w:u w:val="single"/>
        </w:rPr>
        <w:t>前完成。</w:t>
      </w:r>
    </w:p>
    <w:p w:rsidR="00296F5B" w:rsidRDefault="005A692F" w:rsidP="005A692F">
      <w:pPr>
        <w:autoSpaceDE w:val="0"/>
        <w:autoSpaceDN w:val="0"/>
        <w:adjustRightInd w:val="0"/>
        <w:ind w:firstLine="480"/>
      </w:pPr>
      <w:r>
        <w:rPr>
          <w:rFonts w:cs="Times New Roman"/>
          <w:szCs w:val="24"/>
        </w:rPr>
        <w:t xml:space="preserve">1.4  </w:t>
      </w:r>
      <w:r>
        <w:rPr>
          <w:rFonts w:cs="Times New Roman"/>
          <w:szCs w:val="24"/>
        </w:rPr>
        <w:t>项目内容：本项目主要用于</w:t>
      </w:r>
      <w:r>
        <w:rPr>
          <w:rFonts w:cs="Times New Roman" w:hint="eastAsia"/>
          <w:szCs w:val="24"/>
        </w:rPr>
        <w:t>江苏省无锡环境监测中心蓝藻水华监测卫星的升级和搭建，在我中心原有系统平台的基础上，添加以下功能：稳定获取哨兵</w:t>
      </w:r>
      <w:r>
        <w:rPr>
          <w:rFonts w:cs="Times New Roman" w:hint="eastAsia"/>
          <w:szCs w:val="24"/>
        </w:rPr>
        <w:t>3</w:t>
      </w:r>
      <w:r>
        <w:rPr>
          <w:rFonts w:cs="Times New Roman" w:hint="eastAsia"/>
          <w:szCs w:val="24"/>
        </w:rPr>
        <w:t>卫星影像数据及自动预处理，自动进行太湖蓝藻水华解译，提供数据可编辑的人机交互界面，并一键式完成</w:t>
      </w:r>
      <w:r>
        <w:rPr>
          <w:rFonts w:cs="Times New Roman" w:hint="eastAsia"/>
        </w:rPr>
        <w:t>专题图及</w:t>
      </w:r>
      <w:r>
        <w:rPr>
          <w:rFonts w:cs="Times New Roman" w:hint="eastAsia"/>
          <w:szCs w:val="24"/>
        </w:rPr>
        <w:t>监测报告生成。</w:t>
      </w:r>
    </w:p>
    <w:p w:rsidR="00296F5B" w:rsidRPr="008A3DDA" w:rsidRDefault="005A692F" w:rsidP="005A692F">
      <w:pPr>
        <w:autoSpaceDE w:val="0"/>
        <w:autoSpaceDN w:val="0"/>
        <w:adjustRightInd w:val="0"/>
        <w:ind w:firstLine="480"/>
        <w:rPr>
          <w:rFonts w:cs="Times New Roman"/>
          <w:strike/>
          <w:szCs w:val="24"/>
        </w:rPr>
      </w:pPr>
      <w:r>
        <w:rPr>
          <w:rFonts w:cs="Times New Roman"/>
          <w:szCs w:val="24"/>
        </w:rPr>
        <w:t xml:space="preserve">1.5  </w:t>
      </w:r>
      <w:r>
        <w:rPr>
          <w:rFonts w:cs="Times New Roman" w:hint="eastAsia"/>
          <w:szCs w:val="24"/>
        </w:rPr>
        <w:t>付</w:t>
      </w:r>
      <w:r w:rsidRPr="008A3DDA">
        <w:rPr>
          <w:rFonts w:cs="Times New Roman" w:hint="eastAsia"/>
          <w:szCs w:val="24"/>
        </w:rPr>
        <w:t>款方式：</w:t>
      </w:r>
      <w:r w:rsidRPr="008A3DDA">
        <w:rPr>
          <w:rFonts w:cs="Times New Roman" w:hint="eastAsia"/>
          <w:szCs w:val="24"/>
          <w:u w:val="single"/>
        </w:rPr>
        <w:t>服务结束，乙方提供项目成果并经甲方确认无误后一次性支付。</w:t>
      </w:r>
    </w:p>
    <w:p w:rsidR="00296F5B" w:rsidRDefault="005A692F">
      <w:pPr>
        <w:pStyle w:val="a7"/>
      </w:pPr>
      <w:r>
        <w:rPr>
          <w:rFonts w:hint="eastAsia"/>
        </w:rPr>
        <w:t>二、服务要求</w:t>
      </w:r>
    </w:p>
    <w:p w:rsidR="00296F5B" w:rsidRDefault="005A692F">
      <w:pPr>
        <w:ind w:firstLineChars="0" w:firstLine="0"/>
        <w:rPr>
          <w:b/>
          <w:bCs/>
        </w:rPr>
      </w:pP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、蓝藻水华监测卫星升级服务</w:t>
      </w:r>
    </w:p>
    <w:p w:rsidR="00296F5B" w:rsidRDefault="005A692F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）在原有系统平台基础上开放新的接口对接哨兵数据。</w:t>
      </w:r>
    </w:p>
    <w:p w:rsidR="00296F5B" w:rsidRDefault="005A692F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）新的哨兵数据处理流程界面交互采用原有风格，与原系统的界面设计保持一致性。</w:t>
      </w:r>
    </w:p>
    <w:p w:rsidR="00296F5B" w:rsidRDefault="005A692F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）哨兵数据处理的交互流程参考已有数据处理交互流程，尽量保持一致，减少操作员学习成本。</w:t>
      </w:r>
    </w:p>
    <w:p w:rsidR="00296F5B" w:rsidRDefault="005A692F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）监测报告及监测专题图等结果与系统现行格式保持一致，方便结果进行对接现有数据库的入库操作。</w:t>
      </w:r>
    </w:p>
    <w:p w:rsidR="00296F5B" w:rsidRDefault="005A692F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）升级数据库功能，对哨兵数据影像及处理结果进行入库管理。</w:t>
      </w:r>
    </w:p>
    <w:p w:rsidR="00296F5B" w:rsidRDefault="005A692F">
      <w:pPr>
        <w:ind w:firstLineChars="0" w:firstLine="0"/>
        <w:rPr>
          <w:b/>
          <w:bCs/>
        </w:rPr>
      </w:pP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、蓝藻水华监测卫星搭建服务</w:t>
      </w:r>
    </w:p>
    <w:p w:rsidR="00296F5B" w:rsidRDefault="005A692F">
      <w:pPr>
        <w:ind w:firstLine="482"/>
        <w:rPr>
          <w:rFonts w:cs="Times New Roman"/>
          <w:b/>
          <w:bCs/>
        </w:rPr>
      </w:pPr>
      <w:r>
        <w:rPr>
          <w:rFonts w:cs="Times New Roman" w:hint="eastAsia"/>
          <w:b/>
          <w:bCs/>
        </w:rPr>
        <w:t>（</w:t>
      </w:r>
      <w:r>
        <w:rPr>
          <w:rFonts w:cs="Times New Roman" w:hint="eastAsia"/>
          <w:b/>
          <w:bCs/>
        </w:rPr>
        <w:t>1</w:t>
      </w:r>
      <w:r>
        <w:rPr>
          <w:rFonts w:cs="Times New Roman" w:hint="eastAsia"/>
          <w:b/>
          <w:bCs/>
        </w:rPr>
        <w:t>）稳定获取哨兵</w:t>
      </w:r>
      <w:r>
        <w:rPr>
          <w:rFonts w:cs="Times New Roman" w:hint="eastAsia"/>
          <w:b/>
          <w:bCs/>
        </w:rPr>
        <w:t>3</w:t>
      </w:r>
      <w:r>
        <w:rPr>
          <w:rFonts w:cs="Times New Roman" w:hint="eastAsia"/>
          <w:b/>
          <w:bCs/>
        </w:rPr>
        <w:t>卫星影像数据及自动预处理</w:t>
      </w:r>
    </w:p>
    <w:p w:rsidR="00296F5B" w:rsidRDefault="005A692F">
      <w:pPr>
        <w:ind w:firstLine="480"/>
        <w:rPr>
          <w:rFonts w:cs="Times New Roman"/>
          <w:highlight w:val="yellow"/>
        </w:rPr>
      </w:pPr>
      <w:r>
        <w:rPr>
          <w:rFonts w:cs="Times New Roman" w:hint="eastAsia"/>
        </w:rPr>
        <w:t>在界面一致性的基础上，对接哨兵数据，提供稳定的数据获取功能。该功能</w:t>
      </w:r>
      <w:proofErr w:type="gramStart"/>
      <w:r>
        <w:rPr>
          <w:rFonts w:cs="Times New Roman" w:hint="eastAsia"/>
        </w:rPr>
        <w:t>需能够</w:t>
      </w:r>
      <w:proofErr w:type="gramEnd"/>
      <w:r>
        <w:rPr>
          <w:rFonts w:cs="Times New Roman" w:hint="eastAsia"/>
        </w:rPr>
        <w:t>进行按指定天的数据获取、下载、裁剪及自动预处理、以及保存到当地文件系统。数据的存储逻辑可根据要求进行编辑，以方便后续蓝藻处理以及可能的其他处理需求使用。</w:t>
      </w:r>
    </w:p>
    <w:p w:rsidR="00296F5B" w:rsidRDefault="005A692F">
      <w:pPr>
        <w:ind w:firstLine="482"/>
        <w:rPr>
          <w:rFonts w:cs="Times New Roman"/>
          <w:b/>
          <w:bCs/>
        </w:rPr>
      </w:pPr>
      <w:r>
        <w:rPr>
          <w:rFonts w:cs="Times New Roman" w:hint="eastAsia"/>
          <w:b/>
          <w:bCs/>
        </w:rPr>
        <w:lastRenderedPageBreak/>
        <w:t>（</w:t>
      </w:r>
      <w:r>
        <w:rPr>
          <w:rFonts w:cs="Times New Roman" w:hint="eastAsia"/>
          <w:b/>
          <w:bCs/>
        </w:rPr>
        <w:t>2</w:t>
      </w:r>
      <w:r>
        <w:rPr>
          <w:rFonts w:cs="Times New Roman" w:hint="eastAsia"/>
          <w:b/>
          <w:bCs/>
        </w:rPr>
        <w:t>）自动进行太湖蓝藻水华解译，提供数据可编辑的人机交互界面</w:t>
      </w:r>
    </w:p>
    <w:p w:rsidR="00296F5B" w:rsidRDefault="005A692F">
      <w:pPr>
        <w:ind w:firstLine="480"/>
        <w:rPr>
          <w:rFonts w:cs="Times New Roman"/>
        </w:rPr>
      </w:pPr>
      <w:r>
        <w:rPr>
          <w:rFonts w:hint="eastAsia"/>
          <w:szCs w:val="24"/>
        </w:rPr>
        <w:t>流程上尽量自动化，减少人工操作为目的，尽量和现有卫星影像监测解译流程保持一致。即进行原始数据选择输入后无需人工操作即可自动进行解译，并且提供准确的监测结果。提供结果预览功能，在预览阶段可以进行必要的人机交互进行结果的栅格编辑、结果影像增强显示、解译的参数调整、与原始影像的对比操作、边界缩放等常用编辑功能。</w:t>
      </w:r>
    </w:p>
    <w:p w:rsidR="00296F5B" w:rsidRDefault="005A692F">
      <w:pPr>
        <w:ind w:firstLine="482"/>
        <w:rPr>
          <w:rFonts w:cs="Times New Roman"/>
          <w:b/>
          <w:bCs/>
        </w:rPr>
      </w:pPr>
      <w:r>
        <w:rPr>
          <w:rFonts w:cs="Times New Roman" w:hint="eastAsia"/>
          <w:b/>
          <w:bCs/>
        </w:rPr>
        <w:t>（</w:t>
      </w:r>
      <w:r>
        <w:rPr>
          <w:rFonts w:cs="Times New Roman" w:hint="eastAsia"/>
          <w:b/>
          <w:bCs/>
        </w:rPr>
        <w:t>3</w:t>
      </w:r>
      <w:r>
        <w:rPr>
          <w:rFonts w:cs="Times New Roman" w:hint="eastAsia"/>
          <w:b/>
          <w:bCs/>
        </w:rPr>
        <w:t>）一键式完成专题图及监测报告生成</w:t>
      </w:r>
    </w:p>
    <w:p w:rsidR="00296F5B" w:rsidRDefault="005A692F">
      <w:pPr>
        <w:ind w:firstLine="480"/>
        <w:rPr>
          <w:rFonts w:cs="Times New Roman"/>
        </w:rPr>
      </w:pPr>
      <w:r>
        <w:rPr>
          <w:rFonts w:cs="Times New Roman" w:hint="eastAsia"/>
        </w:rPr>
        <w:t>根据需求完成蓝藻水华监测报告自动生成。</w:t>
      </w:r>
      <w:r>
        <w:rPr>
          <w:rFonts w:cs="Times New Roman" w:hint="eastAsia"/>
        </w:rPr>
        <w:t>word</w:t>
      </w:r>
      <w:r>
        <w:rPr>
          <w:rFonts w:cs="Times New Roman" w:hint="eastAsia"/>
        </w:rPr>
        <w:t>格式报告中包含专题图及必要的语言描述，专题图中需要按要求加入标记点及图例，</w:t>
      </w:r>
      <w:proofErr w:type="gramStart"/>
      <w:r>
        <w:rPr>
          <w:rFonts w:cs="Times New Roman" w:hint="eastAsia"/>
        </w:rPr>
        <w:t>方便通过</w:t>
      </w:r>
      <w:proofErr w:type="gramEnd"/>
      <w:r>
        <w:rPr>
          <w:rFonts w:cs="Times New Roman" w:hint="eastAsia"/>
        </w:rPr>
        <w:t>专题图进行信息</w:t>
      </w:r>
      <w:proofErr w:type="gramStart"/>
      <w:r>
        <w:rPr>
          <w:rFonts w:cs="Times New Roman" w:hint="eastAsia"/>
        </w:rPr>
        <w:t>研</w:t>
      </w:r>
      <w:proofErr w:type="gramEnd"/>
      <w:r>
        <w:rPr>
          <w:rFonts w:cs="Times New Roman" w:hint="eastAsia"/>
        </w:rPr>
        <w:t>判。</w:t>
      </w:r>
    </w:p>
    <w:sectPr w:rsidR="00296F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F5B" w:rsidRDefault="005A692F">
      <w:pPr>
        <w:spacing w:line="240" w:lineRule="auto"/>
        <w:ind w:firstLine="480"/>
      </w:pPr>
      <w:r>
        <w:separator/>
      </w:r>
    </w:p>
  </w:endnote>
  <w:endnote w:type="continuationSeparator" w:id="0">
    <w:p w:rsidR="00296F5B" w:rsidRDefault="005A692F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F5B" w:rsidRDefault="00296F5B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F5B" w:rsidRDefault="00296F5B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F5B" w:rsidRDefault="00296F5B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F5B" w:rsidRDefault="005A692F">
      <w:pPr>
        <w:ind w:firstLine="480"/>
      </w:pPr>
      <w:r>
        <w:separator/>
      </w:r>
    </w:p>
  </w:footnote>
  <w:footnote w:type="continuationSeparator" w:id="0">
    <w:p w:rsidR="00296F5B" w:rsidRDefault="005A692F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F5B" w:rsidRDefault="00296F5B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F5B" w:rsidRDefault="00296F5B">
    <w:pPr>
      <w:pStyle w:val="a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F5B" w:rsidRDefault="00296F5B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A6722"/>
    <w:multiLevelType w:val="multilevel"/>
    <w:tmpl w:val="36AA6722"/>
    <w:lvl w:ilvl="0">
      <w:start w:val="1"/>
      <w:numFmt w:val="chineseCountingThousand"/>
      <w:pStyle w:val="1"/>
      <w:suff w:val="space"/>
      <w:lvlText w:val="第%1章"/>
      <w:lvlJc w:val="left"/>
      <w:pPr>
        <w:ind w:left="710" w:firstLine="0"/>
      </w:pPr>
      <w:rPr>
        <w:rFonts w:hint="eastAsia"/>
      </w:rPr>
    </w:lvl>
    <w:lvl w:ilvl="1">
      <w:start w:val="1"/>
      <w:numFmt w:val="decimal"/>
      <w:pStyle w:val="2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5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pStyle w:val="6"/>
      <w:isLgl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zYTM0ZDkyNDNmNDE1NmVhNzA1MzQwZDRiMjYwYWMifQ=="/>
  </w:docVars>
  <w:rsids>
    <w:rsidRoot w:val="000D7D14"/>
    <w:rsid w:val="00005A42"/>
    <w:rsid w:val="000404A6"/>
    <w:rsid w:val="00044090"/>
    <w:rsid w:val="000D7D14"/>
    <w:rsid w:val="00173899"/>
    <w:rsid w:val="00182940"/>
    <w:rsid w:val="00201244"/>
    <w:rsid w:val="002127A2"/>
    <w:rsid w:val="0026656E"/>
    <w:rsid w:val="00296F5B"/>
    <w:rsid w:val="002A068A"/>
    <w:rsid w:val="004A778C"/>
    <w:rsid w:val="00522102"/>
    <w:rsid w:val="00595880"/>
    <w:rsid w:val="005A692F"/>
    <w:rsid w:val="006F31AE"/>
    <w:rsid w:val="008A3DDA"/>
    <w:rsid w:val="00904DFE"/>
    <w:rsid w:val="009C6EBE"/>
    <w:rsid w:val="00A75621"/>
    <w:rsid w:val="00AF3CD6"/>
    <w:rsid w:val="00B135F5"/>
    <w:rsid w:val="00B45BE1"/>
    <w:rsid w:val="00B6487A"/>
    <w:rsid w:val="00B74238"/>
    <w:rsid w:val="00BA6331"/>
    <w:rsid w:val="00CA66C4"/>
    <w:rsid w:val="00D01865"/>
    <w:rsid w:val="00D0541A"/>
    <w:rsid w:val="00D663EC"/>
    <w:rsid w:val="00D9233F"/>
    <w:rsid w:val="00DD3836"/>
    <w:rsid w:val="00DF68E0"/>
    <w:rsid w:val="00FA236A"/>
    <w:rsid w:val="00FC3F60"/>
    <w:rsid w:val="00FC6E58"/>
    <w:rsid w:val="02BB5203"/>
    <w:rsid w:val="02EE7FD2"/>
    <w:rsid w:val="05B80C59"/>
    <w:rsid w:val="075A7AEE"/>
    <w:rsid w:val="07996868"/>
    <w:rsid w:val="096628F8"/>
    <w:rsid w:val="0AB221ED"/>
    <w:rsid w:val="0B256531"/>
    <w:rsid w:val="0E8D69FB"/>
    <w:rsid w:val="10A976E1"/>
    <w:rsid w:val="10CD349A"/>
    <w:rsid w:val="11D178B4"/>
    <w:rsid w:val="141A4C1D"/>
    <w:rsid w:val="141F2AFA"/>
    <w:rsid w:val="16CB00C0"/>
    <w:rsid w:val="2146522D"/>
    <w:rsid w:val="22946806"/>
    <w:rsid w:val="27CC1EEA"/>
    <w:rsid w:val="2B681DC7"/>
    <w:rsid w:val="2EDF69A7"/>
    <w:rsid w:val="34FA034D"/>
    <w:rsid w:val="358362DE"/>
    <w:rsid w:val="35E12515"/>
    <w:rsid w:val="38BE762D"/>
    <w:rsid w:val="39976FAB"/>
    <w:rsid w:val="3EC84EC5"/>
    <w:rsid w:val="4475773A"/>
    <w:rsid w:val="46340F2E"/>
    <w:rsid w:val="48C77E38"/>
    <w:rsid w:val="48F03833"/>
    <w:rsid w:val="4B3F45FD"/>
    <w:rsid w:val="4CEB6F76"/>
    <w:rsid w:val="4D31441A"/>
    <w:rsid w:val="4EE7461C"/>
    <w:rsid w:val="4F7370F7"/>
    <w:rsid w:val="523837DF"/>
    <w:rsid w:val="53E87F23"/>
    <w:rsid w:val="54143D01"/>
    <w:rsid w:val="559519EA"/>
    <w:rsid w:val="57552DE9"/>
    <w:rsid w:val="58C66C84"/>
    <w:rsid w:val="5B5C4D58"/>
    <w:rsid w:val="5C7D20F2"/>
    <w:rsid w:val="5E0A557E"/>
    <w:rsid w:val="616771FC"/>
    <w:rsid w:val="61A44D62"/>
    <w:rsid w:val="62065A1D"/>
    <w:rsid w:val="6449561D"/>
    <w:rsid w:val="68B5242A"/>
    <w:rsid w:val="68F1511A"/>
    <w:rsid w:val="69BB533F"/>
    <w:rsid w:val="6CF54F6C"/>
    <w:rsid w:val="6EEF7B38"/>
    <w:rsid w:val="73E0577C"/>
    <w:rsid w:val="76EE4A36"/>
    <w:rsid w:val="77E87575"/>
    <w:rsid w:val="7861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uiPriority="9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0" w:unhideWhenUsed="0" w:qFormat="1"/>
    <w:lsdException w:name="toc 7" w:uiPriority="39" w:qFormat="1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kern w:val="2"/>
      <w:sz w:val="24"/>
      <w:szCs w:val="22"/>
    </w:rPr>
  </w:style>
  <w:style w:type="paragraph" w:styleId="1">
    <w:name w:val="heading 1"/>
    <w:basedOn w:val="10"/>
    <w:next w:val="a"/>
    <w:link w:val="1Char"/>
    <w:autoRedefine/>
    <w:uiPriority w:val="9"/>
    <w:qFormat/>
    <w:pPr>
      <w:keepNext/>
      <w:keepLines/>
      <w:numPr>
        <w:numId w:val="1"/>
      </w:numPr>
      <w:ind w:firstLineChars="0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pPr>
      <w:keepNext/>
      <w:keepLines/>
      <w:numPr>
        <w:ilvl w:val="1"/>
        <w:numId w:val="1"/>
      </w:numPr>
      <w:ind w:firstLineChars="0"/>
      <w:outlineLvl w:val="1"/>
    </w:pPr>
    <w:rPr>
      <w:rFonts w:cstheme="majorBidi"/>
      <w:b/>
      <w:bCs/>
      <w:sz w:val="30"/>
      <w:szCs w:val="32"/>
    </w:rPr>
  </w:style>
  <w:style w:type="paragraph" w:styleId="3">
    <w:name w:val="heading 3"/>
    <w:basedOn w:val="30"/>
    <w:next w:val="a"/>
    <w:link w:val="3Char"/>
    <w:autoRedefine/>
    <w:uiPriority w:val="9"/>
    <w:unhideWhenUsed/>
    <w:qFormat/>
    <w:pPr>
      <w:keepNext/>
      <w:keepLines/>
      <w:numPr>
        <w:ilvl w:val="2"/>
        <w:numId w:val="1"/>
      </w:numPr>
      <w:ind w:leftChars="0" w:firstLineChars="0"/>
      <w:outlineLvl w:val="2"/>
    </w:pPr>
    <w:rPr>
      <w:b/>
      <w:bCs/>
      <w:sz w:val="28"/>
      <w:szCs w:val="32"/>
    </w:rPr>
  </w:style>
  <w:style w:type="paragraph" w:styleId="4">
    <w:name w:val="heading 4"/>
    <w:basedOn w:val="40"/>
    <w:next w:val="a"/>
    <w:link w:val="4Char"/>
    <w:autoRedefine/>
    <w:uiPriority w:val="9"/>
    <w:unhideWhenUsed/>
    <w:qFormat/>
    <w:pPr>
      <w:keepNext/>
      <w:keepLines/>
      <w:numPr>
        <w:ilvl w:val="3"/>
        <w:numId w:val="1"/>
      </w:numPr>
      <w:ind w:leftChars="0" w:firstLineChars="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50"/>
    <w:next w:val="a"/>
    <w:link w:val="5Char"/>
    <w:autoRedefine/>
    <w:uiPriority w:val="9"/>
    <w:unhideWhenUsed/>
    <w:qFormat/>
    <w:pPr>
      <w:keepNext/>
      <w:keepLines/>
      <w:numPr>
        <w:ilvl w:val="4"/>
        <w:numId w:val="1"/>
      </w:numPr>
      <w:ind w:leftChars="0" w:firstLineChars="0"/>
      <w:outlineLvl w:val="4"/>
    </w:pPr>
    <w:rPr>
      <w:b/>
      <w:bCs/>
      <w:szCs w:val="28"/>
    </w:rPr>
  </w:style>
  <w:style w:type="paragraph" w:styleId="6">
    <w:name w:val="heading 6"/>
    <w:basedOn w:val="a"/>
    <w:next w:val="a"/>
    <w:link w:val="6Char"/>
    <w:autoRedefine/>
    <w:uiPriority w:val="9"/>
    <w:unhideWhenUsed/>
    <w:qFormat/>
    <w:pPr>
      <w:keepNext/>
      <w:keepLines/>
      <w:numPr>
        <w:ilvl w:val="5"/>
        <w:numId w:val="1"/>
      </w:numPr>
      <w:ind w:firstLineChars="0"/>
      <w:jc w:val="center"/>
      <w:outlineLvl w:val="5"/>
    </w:pPr>
    <w:rPr>
      <w:rFonts w:eastAsia="黑体" w:cstheme="majorBidi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rPr>
      <w:rFonts w:ascii="楷体_GB2312" w:eastAsia="楷体_GB2312" w:hAnsi="Arial"/>
      <w:sz w:val="28"/>
    </w:rPr>
  </w:style>
  <w:style w:type="paragraph" w:styleId="a4">
    <w:name w:val="Body Text First Indent"/>
    <w:basedOn w:val="a0"/>
    <w:next w:val="60"/>
    <w:qFormat/>
    <w:pPr>
      <w:spacing w:after="120"/>
      <w:ind w:firstLineChars="100" w:firstLine="420"/>
    </w:pPr>
    <w:rPr>
      <w:rFonts w:ascii="Times New Roman" w:eastAsia="宋体" w:hAnsi="Times New Roman"/>
      <w:sz w:val="21"/>
      <w:szCs w:val="24"/>
    </w:rPr>
  </w:style>
  <w:style w:type="paragraph" w:styleId="60">
    <w:name w:val="toc 6"/>
    <w:basedOn w:val="a"/>
    <w:next w:val="a"/>
    <w:semiHidden/>
    <w:qFormat/>
    <w:pPr>
      <w:ind w:left="1050"/>
      <w:jc w:val="left"/>
    </w:pPr>
    <w:rPr>
      <w:sz w:val="18"/>
    </w:rPr>
  </w:style>
  <w:style w:type="paragraph" w:styleId="10">
    <w:name w:val="toc 1"/>
    <w:basedOn w:val="a"/>
    <w:next w:val="a"/>
    <w:autoRedefine/>
    <w:uiPriority w:val="39"/>
    <w:semiHidden/>
    <w:unhideWhenUsed/>
    <w:qFormat/>
  </w:style>
  <w:style w:type="paragraph" w:styleId="30">
    <w:name w:val="toc 3"/>
    <w:basedOn w:val="a"/>
    <w:next w:val="a"/>
    <w:autoRedefine/>
    <w:uiPriority w:val="39"/>
    <w:semiHidden/>
    <w:unhideWhenUsed/>
    <w:qFormat/>
    <w:pPr>
      <w:ind w:leftChars="400" w:left="840"/>
    </w:pPr>
  </w:style>
  <w:style w:type="paragraph" w:styleId="40">
    <w:name w:val="toc 4"/>
    <w:basedOn w:val="a"/>
    <w:next w:val="a"/>
    <w:autoRedefine/>
    <w:uiPriority w:val="39"/>
    <w:semiHidden/>
    <w:unhideWhenUsed/>
    <w:qFormat/>
    <w:pPr>
      <w:ind w:leftChars="600" w:left="1260"/>
    </w:pPr>
  </w:style>
  <w:style w:type="paragraph" w:styleId="50">
    <w:name w:val="toc 5"/>
    <w:basedOn w:val="a"/>
    <w:next w:val="a"/>
    <w:autoRedefine/>
    <w:uiPriority w:val="39"/>
    <w:semiHidden/>
    <w:unhideWhenUsed/>
    <w:qFormat/>
    <w:pPr>
      <w:ind w:leftChars="800" w:left="1680"/>
    </w:pPr>
  </w:style>
  <w:style w:type="paragraph" w:styleId="7">
    <w:name w:val="toc 7"/>
    <w:basedOn w:val="a"/>
    <w:next w:val="a"/>
    <w:autoRedefine/>
    <w:uiPriority w:val="39"/>
    <w:semiHidden/>
    <w:unhideWhenUsed/>
    <w:qFormat/>
    <w:pPr>
      <w:ind w:leftChars="1200" w:left="2520"/>
    </w:p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1"/>
    <w:uiPriority w:val="11"/>
    <w:qFormat/>
    <w:pPr>
      <w:ind w:firstLineChars="0" w:firstLine="0"/>
      <w:jc w:val="left"/>
      <w:outlineLvl w:val="1"/>
    </w:pPr>
    <w:rPr>
      <w:b/>
      <w:bCs/>
      <w:kern w:val="28"/>
      <w:sz w:val="32"/>
      <w:szCs w:val="32"/>
    </w:rPr>
  </w:style>
  <w:style w:type="paragraph" w:styleId="20">
    <w:name w:val="toc 2"/>
    <w:basedOn w:val="a"/>
    <w:next w:val="a"/>
    <w:autoRedefine/>
    <w:uiPriority w:val="39"/>
    <w:semiHidden/>
    <w:unhideWhenUsed/>
    <w:qFormat/>
    <w:pPr>
      <w:ind w:leftChars="200" w:left="420"/>
    </w:pPr>
  </w:style>
  <w:style w:type="paragraph" w:styleId="a8">
    <w:name w:val="Title"/>
    <w:basedOn w:val="a"/>
    <w:next w:val="a"/>
    <w:link w:val="Char2"/>
    <w:uiPriority w:val="10"/>
    <w:qFormat/>
    <w:pPr>
      <w:ind w:firstLineChars="0" w:firstLine="0"/>
      <w:jc w:val="center"/>
      <w:outlineLvl w:val="0"/>
    </w:pPr>
    <w:rPr>
      <w:rFonts w:eastAsia="黑体" w:cstheme="majorBidi"/>
      <w:b/>
      <w:bCs/>
      <w:sz w:val="48"/>
      <w:szCs w:val="32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黑体" w:hAnsi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Times New Roman" w:eastAsia="宋体" w:hAnsi="Times New Roman" w:cstheme="majorBidi"/>
      <w:b/>
      <w:bCs/>
      <w:sz w:val="30"/>
      <w:szCs w:val="32"/>
    </w:rPr>
  </w:style>
  <w:style w:type="character" w:customStyle="1" w:styleId="3Char">
    <w:name w:val="标题 3 Char"/>
    <w:basedOn w:val="a1"/>
    <w:link w:val="3"/>
    <w:uiPriority w:val="9"/>
    <w:qFormat/>
    <w:rPr>
      <w:rFonts w:ascii="Times New Roman" w:eastAsia="宋体" w:hAnsi="Times New Roman"/>
      <w:b/>
      <w:bCs/>
      <w:sz w:val="28"/>
      <w:szCs w:val="32"/>
    </w:rPr>
  </w:style>
  <w:style w:type="character" w:customStyle="1" w:styleId="4Char">
    <w:name w:val="标题 4 Char"/>
    <w:basedOn w:val="a1"/>
    <w:link w:val="4"/>
    <w:uiPriority w:val="9"/>
    <w:qFormat/>
    <w:rPr>
      <w:rFonts w:ascii="Times New Roman" w:eastAsia="宋体" w:hAnsi="Times New Roman" w:cstheme="majorBidi"/>
      <w:b/>
      <w:bCs/>
      <w:sz w:val="24"/>
      <w:szCs w:val="28"/>
    </w:rPr>
  </w:style>
  <w:style w:type="character" w:customStyle="1" w:styleId="5Char">
    <w:name w:val="标题 5 Char"/>
    <w:basedOn w:val="a1"/>
    <w:link w:val="5"/>
    <w:uiPriority w:val="9"/>
    <w:qFormat/>
    <w:rPr>
      <w:rFonts w:ascii="Times New Roman" w:eastAsia="宋体" w:hAnsi="Times New Roman"/>
      <w:b/>
      <w:bCs/>
      <w:sz w:val="24"/>
      <w:szCs w:val="28"/>
    </w:rPr>
  </w:style>
  <w:style w:type="paragraph" w:styleId="a9">
    <w:name w:val="No Spacing"/>
    <w:uiPriority w:val="1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2"/>
    </w:rPr>
  </w:style>
  <w:style w:type="character" w:customStyle="1" w:styleId="6Char">
    <w:name w:val="标题 6 Char"/>
    <w:basedOn w:val="a1"/>
    <w:link w:val="6"/>
    <w:uiPriority w:val="9"/>
    <w:qFormat/>
    <w:rPr>
      <w:rFonts w:ascii="Times New Roman" w:eastAsia="黑体" w:hAnsi="Times New Roman" w:cstheme="majorBidi"/>
      <w:b/>
      <w:bCs/>
      <w:sz w:val="24"/>
      <w:szCs w:val="24"/>
    </w:rPr>
  </w:style>
  <w:style w:type="character" w:customStyle="1" w:styleId="Char0">
    <w:name w:val="页眉 Char"/>
    <w:basedOn w:val="a1"/>
    <w:link w:val="a6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Char">
    <w:name w:val="页脚 Char"/>
    <w:basedOn w:val="a1"/>
    <w:link w:val="a5"/>
    <w:uiPriority w:val="99"/>
    <w:qFormat/>
    <w:rPr>
      <w:rFonts w:ascii="Times New Roman" w:eastAsia="宋体" w:hAnsi="Times New Roman"/>
      <w:sz w:val="18"/>
      <w:szCs w:val="18"/>
    </w:rPr>
  </w:style>
  <w:style w:type="paragraph" w:customStyle="1" w:styleId="aa">
    <w:name w:val="表头和图例"/>
    <w:qFormat/>
    <w:pPr>
      <w:spacing w:line="360" w:lineRule="auto"/>
      <w:jc w:val="center"/>
    </w:pPr>
    <w:rPr>
      <w:rFonts w:ascii="Times New Roman" w:eastAsia="黑体" w:hAnsi="Times New Roman" w:cstheme="majorBidi"/>
      <w:b/>
      <w:bCs/>
      <w:kern w:val="2"/>
      <w:sz w:val="24"/>
      <w:szCs w:val="24"/>
    </w:rPr>
  </w:style>
  <w:style w:type="character" w:customStyle="1" w:styleId="Char2">
    <w:name w:val="标题 Char"/>
    <w:basedOn w:val="a1"/>
    <w:link w:val="a8"/>
    <w:uiPriority w:val="10"/>
    <w:qFormat/>
    <w:rPr>
      <w:rFonts w:ascii="Times New Roman" w:eastAsia="黑体" w:hAnsi="Times New Roman" w:cstheme="majorBidi"/>
      <w:b/>
      <w:bCs/>
      <w:sz w:val="48"/>
      <w:szCs w:val="32"/>
    </w:rPr>
  </w:style>
  <w:style w:type="character" w:customStyle="1" w:styleId="Char1">
    <w:name w:val="副标题 Char"/>
    <w:basedOn w:val="a1"/>
    <w:link w:val="a7"/>
    <w:uiPriority w:val="11"/>
    <w:qFormat/>
    <w:rPr>
      <w:rFonts w:ascii="Times New Roman" w:eastAsia="宋体" w:hAnsi="Times New Roman"/>
      <w:b/>
      <w:bCs/>
      <w:kern w:val="28"/>
      <w:sz w:val="32"/>
      <w:szCs w:val="32"/>
    </w:rPr>
  </w:style>
  <w:style w:type="paragraph" w:customStyle="1" w:styleId="ab">
    <w:name w:val="大粗中无题"/>
    <w:basedOn w:val="a"/>
    <w:link w:val="ac"/>
    <w:qFormat/>
    <w:pPr>
      <w:ind w:firstLineChars="0" w:firstLine="0"/>
      <w:jc w:val="center"/>
    </w:pPr>
    <w:rPr>
      <w:rFonts w:eastAsia="黑体"/>
      <w:b/>
      <w:sz w:val="32"/>
    </w:rPr>
  </w:style>
  <w:style w:type="character" w:customStyle="1" w:styleId="ac">
    <w:name w:val="大粗中无题 字符"/>
    <w:basedOn w:val="a1"/>
    <w:link w:val="ab"/>
    <w:qFormat/>
    <w:rPr>
      <w:rFonts w:ascii="Times New Roman" w:eastAsia="黑体" w:hAnsi="Times New Roman"/>
      <w:b/>
      <w:sz w:val="32"/>
    </w:rPr>
  </w:style>
  <w:style w:type="paragraph" w:styleId="ad">
    <w:name w:val="List Paragraph"/>
    <w:basedOn w:val="a"/>
    <w:uiPriority w:val="34"/>
    <w:qFormat/>
    <w:pPr>
      <w:ind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uiPriority="9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0" w:unhideWhenUsed="0" w:qFormat="1"/>
    <w:lsdException w:name="toc 7" w:uiPriority="39" w:qFormat="1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kern w:val="2"/>
      <w:sz w:val="24"/>
      <w:szCs w:val="22"/>
    </w:rPr>
  </w:style>
  <w:style w:type="paragraph" w:styleId="1">
    <w:name w:val="heading 1"/>
    <w:basedOn w:val="10"/>
    <w:next w:val="a"/>
    <w:link w:val="1Char"/>
    <w:autoRedefine/>
    <w:uiPriority w:val="9"/>
    <w:qFormat/>
    <w:pPr>
      <w:keepNext/>
      <w:keepLines/>
      <w:numPr>
        <w:numId w:val="1"/>
      </w:numPr>
      <w:ind w:firstLineChars="0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pPr>
      <w:keepNext/>
      <w:keepLines/>
      <w:numPr>
        <w:ilvl w:val="1"/>
        <w:numId w:val="1"/>
      </w:numPr>
      <w:ind w:firstLineChars="0"/>
      <w:outlineLvl w:val="1"/>
    </w:pPr>
    <w:rPr>
      <w:rFonts w:cstheme="majorBidi"/>
      <w:b/>
      <w:bCs/>
      <w:sz w:val="30"/>
      <w:szCs w:val="32"/>
    </w:rPr>
  </w:style>
  <w:style w:type="paragraph" w:styleId="3">
    <w:name w:val="heading 3"/>
    <w:basedOn w:val="30"/>
    <w:next w:val="a"/>
    <w:link w:val="3Char"/>
    <w:autoRedefine/>
    <w:uiPriority w:val="9"/>
    <w:unhideWhenUsed/>
    <w:qFormat/>
    <w:pPr>
      <w:keepNext/>
      <w:keepLines/>
      <w:numPr>
        <w:ilvl w:val="2"/>
        <w:numId w:val="1"/>
      </w:numPr>
      <w:ind w:leftChars="0" w:firstLineChars="0"/>
      <w:outlineLvl w:val="2"/>
    </w:pPr>
    <w:rPr>
      <w:b/>
      <w:bCs/>
      <w:sz w:val="28"/>
      <w:szCs w:val="32"/>
    </w:rPr>
  </w:style>
  <w:style w:type="paragraph" w:styleId="4">
    <w:name w:val="heading 4"/>
    <w:basedOn w:val="40"/>
    <w:next w:val="a"/>
    <w:link w:val="4Char"/>
    <w:autoRedefine/>
    <w:uiPriority w:val="9"/>
    <w:unhideWhenUsed/>
    <w:qFormat/>
    <w:pPr>
      <w:keepNext/>
      <w:keepLines/>
      <w:numPr>
        <w:ilvl w:val="3"/>
        <w:numId w:val="1"/>
      </w:numPr>
      <w:ind w:leftChars="0" w:firstLineChars="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50"/>
    <w:next w:val="a"/>
    <w:link w:val="5Char"/>
    <w:autoRedefine/>
    <w:uiPriority w:val="9"/>
    <w:unhideWhenUsed/>
    <w:qFormat/>
    <w:pPr>
      <w:keepNext/>
      <w:keepLines/>
      <w:numPr>
        <w:ilvl w:val="4"/>
        <w:numId w:val="1"/>
      </w:numPr>
      <w:ind w:leftChars="0" w:firstLineChars="0"/>
      <w:outlineLvl w:val="4"/>
    </w:pPr>
    <w:rPr>
      <w:b/>
      <w:bCs/>
      <w:szCs w:val="28"/>
    </w:rPr>
  </w:style>
  <w:style w:type="paragraph" w:styleId="6">
    <w:name w:val="heading 6"/>
    <w:basedOn w:val="a"/>
    <w:next w:val="a"/>
    <w:link w:val="6Char"/>
    <w:autoRedefine/>
    <w:uiPriority w:val="9"/>
    <w:unhideWhenUsed/>
    <w:qFormat/>
    <w:pPr>
      <w:keepNext/>
      <w:keepLines/>
      <w:numPr>
        <w:ilvl w:val="5"/>
        <w:numId w:val="1"/>
      </w:numPr>
      <w:ind w:firstLineChars="0"/>
      <w:jc w:val="center"/>
      <w:outlineLvl w:val="5"/>
    </w:pPr>
    <w:rPr>
      <w:rFonts w:eastAsia="黑体" w:cstheme="majorBidi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rPr>
      <w:rFonts w:ascii="楷体_GB2312" w:eastAsia="楷体_GB2312" w:hAnsi="Arial"/>
      <w:sz w:val="28"/>
    </w:rPr>
  </w:style>
  <w:style w:type="paragraph" w:styleId="a4">
    <w:name w:val="Body Text First Indent"/>
    <w:basedOn w:val="a0"/>
    <w:next w:val="60"/>
    <w:qFormat/>
    <w:pPr>
      <w:spacing w:after="120"/>
      <w:ind w:firstLineChars="100" w:firstLine="420"/>
    </w:pPr>
    <w:rPr>
      <w:rFonts w:ascii="Times New Roman" w:eastAsia="宋体" w:hAnsi="Times New Roman"/>
      <w:sz w:val="21"/>
      <w:szCs w:val="24"/>
    </w:rPr>
  </w:style>
  <w:style w:type="paragraph" w:styleId="60">
    <w:name w:val="toc 6"/>
    <w:basedOn w:val="a"/>
    <w:next w:val="a"/>
    <w:semiHidden/>
    <w:qFormat/>
    <w:pPr>
      <w:ind w:left="1050"/>
      <w:jc w:val="left"/>
    </w:pPr>
    <w:rPr>
      <w:sz w:val="18"/>
    </w:rPr>
  </w:style>
  <w:style w:type="paragraph" w:styleId="10">
    <w:name w:val="toc 1"/>
    <w:basedOn w:val="a"/>
    <w:next w:val="a"/>
    <w:autoRedefine/>
    <w:uiPriority w:val="39"/>
    <w:semiHidden/>
    <w:unhideWhenUsed/>
    <w:qFormat/>
  </w:style>
  <w:style w:type="paragraph" w:styleId="30">
    <w:name w:val="toc 3"/>
    <w:basedOn w:val="a"/>
    <w:next w:val="a"/>
    <w:autoRedefine/>
    <w:uiPriority w:val="39"/>
    <w:semiHidden/>
    <w:unhideWhenUsed/>
    <w:qFormat/>
    <w:pPr>
      <w:ind w:leftChars="400" w:left="840"/>
    </w:pPr>
  </w:style>
  <w:style w:type="paragraph" w:styleId="40">
    <w:name w:val="toc 4"/>
    <w:basedOn w:val="a"/>
    <w:next w:val="a"/>
    <w:autoRedefine/>
    <w:uiPriority w:val="39"/>
    <w:semiHidden/>
    <w:unhideWhenUsed/>
    <w:qFormat/>
    <w:pPr>
      <w:ind w:leftChars="600" w:left="1260"/>
    </w:pPr>
  </w:style>
  <w:style w:type="paragraph" w:styleId="50">
    <w:name w:val="toc 5"/>
    <w:basedOn w:val="a"/>
    <w:next w:val="a"/>
    <w:autoRedefine/>
    <w:uiPriority w:val="39"/>
    <w:semiHidden/>
    <w:unhideWhenUsed/>
    <w:qFormat/>
    <w:pPr>
      <w:ind w:leftChars="800" w:left="1680"/>
    </w:pPr>
  </w:style>
  <w:style w:type="paragraph" w:styleId="7">
    <w:name w:val="toc 7"/>
    <w:basedOn w:val="a"/>
    <w:next w:val="a"/>
    <w:autoRedefine/>
    <w:uiPriority w:val="39"/>
    <w:semiHidden/>
    <w:unhideWhenUsed/>
    <w:qFormat/>
    <w:pPr>
      <w:ind w:leftChars="1200" w:left="2520"/>
    </w:p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1"/>
    <w:uiPriority w:val="11"/>
    <w:qFormat/>
    <w:pPr>
      <w:ind w:firstLineChars="0" w:firstLine="0"/>
      <w:jc w:val="left"/>
      <w:outlineLvl w:val="1"/>
    </w:pPr>
    <w:rPr>
      <w:b/>
      <w:bCs/>
      <w:kern w:val="28"/>
      <w:sz w:val="32"/>
      <w:szCs w:val="32"/>
    </w:rPr>
  </w:style>
  <w:style w:type="paragraph" w:styleId="20">
    <w:name w:val="toc 2"/>
    <w:basedOn w:val="a"/>
    <w:next w:val="a"/>
    <w:autoRedefine/>
    <w:uiPriority w:val="39"/>
    <w:semiHidden/>
    <w:unhideWhenUsed/>
    <w:qFormat/>
    <w:pPr>
      <w:ind w:leftChars="200" w:left="420"/>
    </w:pPr>
  </w:style>
  <w:style w:type="paragraph" w:styleId="a8">
    <w:name w:val="Title"/>
    <w:basedOn w:val="a"/>
    <w:next w:val="a"/>
    <w:link w:val="Char2"/>
    <w:uiPriority w:val="10"/>
    <w:qFormat/>
    <w:pPr>
      <w:ind w:firstLineChars="0" w:firstLine="0"/>
      <w:jc w:val="center"/>
      <w:outlineLvl w:val="0"/>
    </w:pPr>
    <w:rPr>
      <w:rFonts w:eastAsia="黑体" w:cstheme="majorBidi"/>
      <w:b/>
      <w:bCs/>
      <w:sz w:val="48"/>
      <w:szCs w:val="32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黑体" w:hAnsi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Times New Roman" w:eastAsia="宋体" w:hAnsi="Times New Roman" w:cstheme="majorBidi"/>
      <w:b/>
      <w:bCs/>
      <w:sz w:val="30"/>
      <w:szCs w:val="32"/>
    </w:rPr>
  </w:style>
  <w:style w:type="character" w:customStyle="1" w:styleId="3Char">
    <w:name w:val="标题 3 Char"/>
    <w:basedOn w:val="a1"/>
    <w:link w:val="3"/>
    <w:uiPriority w:val="9"/>
    <w:qFormat/>
    <w:rPr>
      <w:rFonts w:ascii="Times New Roman" w:eastAsia="宋体" w:hAnsi="Times New Roman"/>
      <w:b/>
      <w:bCs/>
      <w:sz w:val="28"/>
      <w:szCs w:val="32"/>
    </w:rPr>
  </w:style>
  <w:style w:type="character" w:customStyle="1" w:styleId="4Char">
    <w:name w:val="标题 4 Char"/>
    <w:basedOn w:val="a1"/>
    <w:link w:val="4"/>
    <w:uiPriority w:val="9"/>
    <w:qFormat/>
    <w:rPr>
      <w:rFonts w:ascii="Times New Roman" w:eastAsia="宋体" w:hAnsi="Times New Roman" w:cstheme="majorBidi"/>
      <w:b/>
      <w:bCs/>
      <w:sz w:val="24"/>
      <w:szCs w:val="28"/>
    </w:rPr>
  </w:style>
  <w:style w:type="character" w:customStyle="1" w:styleId="5Char">
    <w:name w:val="标题 5 Char"/>
    <w:basedOn w:val="a1"/>
    <w:link w:val="5"/>
    <w:uiPriority w:val="9"/>
    <w:qFormat/>
    <w:rPr>
      <w:rFonts w:ascii="Times New Roman" w:eastAsia="宋体" w:hAnsi="Times New Roman"/>
      <w:b/>
      <w:bCs/>
      <w:sz w:val="24"/>
      <w:szCs w:val="28"/>
    </w:rPr>
  </w:style>
  <w:style w:type="paragraph" w:styleId="a9">
    <w:name w:val="No Spacing"/>
    <w:uiPriority w:val="1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2"/>
    </w:rPr>
  </w:style>
  <w:style w:type="character" w:customStyle="1" w:styleId="6Char">
    <w:name w:val="标题 6 Char"/>
    <w:basedOn w:val="a1"/>
    <w:link w:val="6"/>
    <w:uiPriority w:val="9"/>
    <w:qFormat/>
    <w:rPr>
      <w:rFonts w:ascii="Times New Roman" w:eastAsia="黑体" w:hAnsi="Times New Roman" w:cstheme="majorBidi"/>
      <w:b/>
      <w:bCs/>
      <w:sz w:val="24"/>
      <w:szCs w:val="24"/>
    </w:rPr>
  </w:style>
  <w:style w:type="character" w:customStyle="1" w:styleId="Char0">
    <w:name w:val="页眉 Char"/>
    <w:basedOn w:val="a1"/>
    <w:link w:val="a6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Char">
    <w:name w:val="页脚 Char"/>
    <w:basedOn w:val="a1"/>
    <w:link w:val="a5"/>
    <w:uiPriority w:val="99"/>
    <w:qFormat/>
    <w:rPr>
      <w:rFonts w:ascii="Times New Roman" w:eastAsia="宋体" w:hAnsi="Times New Roman"/>
      <w:sz w:val="18"/>
      <w:szCs w:val="18"/>
    </w:rPr>
  </w:style>
  <w:style w:type="paragraph" w:customStyle="1" w:styleId="aa">
    <w:name w:val="表头和图例"/>
    <w:qFormat/>
    <w:pPr>
      <w:spacing w:line="360" w:lineRule="auto"/>
      <w:jc w:val="center"/>
    </w:pPr>
    <w:rPr>
      <w:rFonts w:ascii="Times New Roman" w:eastAsia="黑体" w:hAnsi="Times New Roman" w:cstheme="majorBidi"/>
      <w:b/>
      <w:bCs/>
      <w:kern w:val="2"/>
      <w:sz w:val="24"/>
      <w:szCs w:val="24"/>
    </w:rPr>
  </w:style>
  <w:style w:type="character" w:customStyle="1" w:styleId="Char2">
    <w:name w:val="标题 Char"/>
    <w:basedOn w:val="a1"/>
    <w:link w:val="a8"/>
    <w:uiPriority w:val="10"/>
    <w:qFormat/>
    <w:rPr>
      <w:rFonts w:ascii="Times New Roman" w:eastAsia="黑体" w:hAnsi="Times New Roman" w:cstheme="majorBidi"/>
      <w:b/>
      <w:bCs/>
      <w:sz w:val="48"/>
      <w:szCs w:val="32"/>
    </w:rPr>
  </w:style>
  <w:style w:type="character" w:customStyle="1" w:styleId="Char1">
    <w:name w:val="副标题 Char"/>
    <w:basedOn w:val="a1"/>
    <w:link w:val="a7"/>
    <w:uiPriority w:val="11"/>
    <w:qFormat/>
    <w:rPr>
      <w:rFonts w:ascii="Times New Roman" w:eastAsia="宋体" w:hAnsi="Times New Roman"/>
      <w:b/>
      <w:bCs/>
      <w:kern w:val="28"/>
      <w:sz w:val="32"/>
      <w:szCs w:val="32"/>
    </w:rPr>
  </w:style>
  <w:style w:type="paragraph" w:customStyle="1" w:styleId="ab">
    <w:name w:val="大粗中无题"/>
    <w:basedOn w:val="a"/>
    <w:link w:val="ac"/>
    <w:qFormat/>
    <w:pPr>
      <w:ind w:firstLineChars="0" w:firstLine="0"/>
      <w:jc w:val="center"/>
    </w:pPr>
    <w:rPr>
      <w:rFonts w:eastAsia="黑体"/>
      <w:b/>
      <w:sz w:val="32"/>
    </w:rPr>
  </w:style>
  <w:style w:type="character" w:customStyle="1" w:styleId="ac">
    <w:name w:val="大粗中无题 字符"/>
    <w:basedOn w:val="a1"/>
    <w:link w:val="ab"/>
    <w:qFormat/>
    <w:rPr>
      <w:rFonts w:ascii="Times New Roman" w:eastAsia="黑体" w:hAnsi="Times New Roman"/>
      <w:b/>
      <w:sz w:val="32"/>
    </w:rPr>
  </w:style>
  <w:style w:type="paragraph" w:styleId="ad">
    <w:name w:val="List Paragraph"/>
    <w:basedOn w:val="a"/>
    <w:uiPriority w:val="34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永立 丁</dc:creator>
  <cp:lastModifiedBy>Administrator</cp:lastModifiedBy>
  <cp:revision>7</cp:revision>
  <dcterms:created xsi:type="dcterms:W3CDTF">2024-08-01T01:52:00Z</dcterms:created>
  <dcterms:modified xsi:type="dcterms:W3CDTF">2024-11-25T07:02:00Z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4C35EA1F4D064EC7BDD5FCA08157F08D_13</vt:lpwstr>
  </property>
</Properties>
</file>