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7AE0" w14:textId="77777777" w:rsidR="002E516B" w:rsidRDefault="002E516B">
      <w:pPr>
        <w:jc w:val="center"/>
        <w:rPr>
          <w:rFonts w:ascii="黑体" w:eastAsia="黑体" w:hAnsi="华文中宋"/>
          <w:bCs/>
          <w:color w:val="000000"/>
          <w:spacing w:val="20"/>
          <w:sz w:val="52"/>
          <w:szCs w:val="52"/>
        </w:rPr>
      </w:pPr>
    </w:p>
    <w:p w14:paraId="6C069D4B" w14:textId="77777777" w:rsidR="002E516B" w:rsidRDefault="002E516B">
      <w:pPr>
        <w:jc w:val="center"/>
        <w:rPr>
          <w:rFonts w:ascii="黑体" w:eastAsia="黑体" w:hAnsi="华文中宋"/>
          <w:bCs/>
          <w:color w:val="000000"/>
          <w:spacing w:val="20"/>
          <w:sz w:val="52"/>
          <w:szCs w:val="52"/>
        </w:rPr>
      </w:pPr>
    </w:p>
    <w:p w14:paraId="54CD2FBF" w14:textId="77777777" w:rsidR="002E516B" w:rsidRDefault="002E516B">
      <w:pPr>
        <w:jc w:val="center"/>
        <w:rPr>
          <w:rFonts w:ascii="黑体" w:eastAsia="黑体" w:hAnsi="华文中宋"/>
          <w:bCs/>
          <w:color w:val="000000"/>
          <w:spacing w:val="20"/>
          <w:sz w:val="52"/>
          <w:szCs w:val="52"/>
        </w:rPr>
      </w:pPr>
    </w:p>
    <w:p w14:paraId="5EAD82A2" w14:textId="77777777" w:rsidR="002E516B" w:rsidRPr="00CE2E5D" w:rsidRDefault="002D5454">
      <w:pPr>
        <w:jc w:val="center"/>
        <w:rPr>
          <w:rFonts w:ascii="黑体" w:eastAsia="黑体" w:hAnsi="华文中宋"/>
          <w:bCs/>
          <w:color w:val="000000"/>
          <w:spacing w:val="20"/>
          <w:sz w:val="52"/>
          <w:szCs w:val="52"/>
        </w:rPr>
      </w:pPr>
      <w:r w:rsidRPr="00CE2E5D">
        <w:rPr>
          <w:rFonts w:ascii="黑体" w:eastAsia="黑体" w:hAnsi="华文中宋" w:hint="eastAsia"/>
          <w:bCs/>
          <w:color w:val="000000"/>
          <w:spacing w:val="20"/>
          <w:sz w:val="52"/>
          <w:szCs w:val="52"/>
        </w:rPr>
        <w:t>无锡市生态环境局</w:t>
      </w:r>
    </w:p>
    <w:p w14:paraId="41796F4C" w14:textId="77777777" w:rsidR="002E516B" w:rsidRPr="00CE2E5D" w:rsidRDefault="002E516B">
      <w:pPr>
        <w:rPr>
          <w:rFonts w:ascii="华文中宋" w:eastAsia="华文中宋" w:hAnsi="华文中宋"/>
          <w:bCs/>
          <w:color w:val="000000"/>
          <w:sz w:val="30"/>
        </w:rPr>
      </w:pPr>
    </w:p>
    <w:p w14:paraId="6AAF8668" w14:textId="77777777" w:rsidR="002E516B" w:rsidRPr="00CE2E5D" w:rsidRDefault="002E516B">
      <w:pPr>
        <w:rPr>
          <w:rFonts w:ascii="华文中宋" w:eastAsia="华文中宋" w:hAnsi="华文中宋"/>
          <w:bCs/>
          <w:color w:val="000000"/>
          <w:sz w:val="30"/>
        </w:rPr>
      </w:pPr>
    </w:p>
    <w:p w14:paraId="6AC42EC7" w14:textId="77777777" w:rsidR="002E516B" w:rsidRPr="00CE2E5D" w:rsidRDefault="002E516B">
      <w:pPr>
        <w:rPr>
          <w:rFonts w:ascii="华文中宋" w:eastAsia="华文中宋" w:hAnsi="华文中宋"/>
          <w:bCs/>
          <w:color w:val="000000"/>
          <w:sz w:val="30"/>
        </w:rPr>
      </w:pPr>
    </w:p>
    <w:p w14:paraId="034370D2" w14:textId="77777777" w:rsidR="002E516B" w:rsidRPr="00CE2E5D" w:rsidRDefault="002D5454">
      <w:pPr>
        <w:jc w:val="center"/>
        <w:rPr>
          <w:rFonts w:ascii="黑体" w:eastAsia="黑体" w:hAnsi="华文中宋"/>
          <w:bCs/>
          <w:color w:val="000000"/>
          <w:spacing w:val="20"/>
          <w:w w:val="90"/>
          <w:sz w:val="48"/>
          <w:szCs w:val="48"/>
        </w:rPr>
      </w:pPr>
      <w:r w:rsidRPr="00CE2E5D">
        <w:rPr>
          <w:rFonts w:ascii="黑体" w:eastAsia="黑体" w:hAnsi="华文中宋" w:hint="eastAsia"/>
          <w:bCs/>
          <w:spacing w:val="20"/>
          <w:w w:val="90"/>
          <w:sz w:val="48"/>
          <w:szCs w:val="48"/>
        </w:rPr>
        <w:t>竞争性谈判</w:t>
      </w:r>
    </w:p>
    <w:p w14:paraId="4D4BEAC0" w14:textId="77777777" w:rsidR="002E516B" w:rsidRPr="00CE2E5D" w:rsidRDefault="002D5454">
      <w:pPr>
        <w:jc w:val="center"/>
        <w:rPr>
          <w:rFonts w:ascii="华文中宋" w:eastAsia="华文中宋" w:hAnsi="华文中宋"/>
          <w:bCs/>
          <w:color w:val="000000"/>
          <w:spacing w:val="20"/>
          <w:sz w:val="52"/>
          <w:szCs w:val="52"/>
        </w:rPr>
      </w:pPr>
      <w:r w:rsidRPr="00CE2E5D">
        <w:rPr>
          <w:noProof/>
          <w:color w:val="000000"/>
        </w:rPr>
        <mc:AlternateContent>
          <mc:Choice Requires="wps">
            <w:drawing>
              <wp:anchor distT="0" distB="0" distL="0" distR="0" simplePos="0" relativeHeight="251659264" behindDoc="0" locked="0" layoutInCell="0" allowOverlap="1" wp14:anchorId="370345D5" wp14:editId="139ABF11">
                <wp:simplePos x="0" y="0"/>
                <wp:positionH relativeFrom="column">
                  <wp:posOffset>-113665</wp:posOffset>
                </wp:positionH>
                <wp:positionV relativeFrom="paragraph">
                  <wp:posOffset>198120</wp:posOffset>
                </wp:positionV>
                <wp:extent cx="635" cy="0"/>
                <wp:effectExtent l="0" t="0" r="0" b="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直线 3" o:spid="_x0000_s1026" o:spt="20" style="position:absolute;left:0pt;margin-left:-8.95pt;margin-top:15.6pt;height:0pt;width:0.05pt;z-index:251659264;mso-width-relative:page;mso-height-relative:page;" filled="f" stroked="t" coordsize="21600,21600" o:allowincell="f" o:gfxdata="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02t9NUAAAAJAQAA&#10;DwAAAAAAAAABACAAAAAiAAAAZHJzL2Rvd25yZXYueG1sUEsBAhQAFAAAAAgAh07iQE8r5+rjAQAA&#10;2AMAAA4AAAAAAAAAAQAgAAAAJAEAAGRycy9lMm9Eb2MueG1sUEsFBgAAAAAGAAYAWQEAAHkFAAAA&#10;AA==&#10;">
                <v:fill on="f" focussize="0,0"/>
                <v:stroke color="#000000" joinstyle="round"/>
                <v:imagedata o:title=""/>
                <o:lock v:ext="edit" aspectratio="f"/>
              </v:line>
            </w:pict>
          </mc:Fallback>
        </mc:AlternateContent>
      </w:r>
      <w:r w:rsidRPr="00CE2E5D">
        <w:rPr>
          <w:rFonts w:ascii="黑体" w:eastAsia="黑体" w:hAnsi="华文中宋" w:hint="eastAsia"/>
          <w:bCs/>
          <w:color w:val="000000"/>
          <w:spacing w:val="20"/>
          <w:sz w:val="52"/>
          <w:szCs w:val="52"/>
        </w:rPr>
        <w:t>采</w:t>
      </w:r>
      <w:r w:rsidRPr="00CE2E5D">
        <w:rPr>
          <w:rFonts w:ascii="黑体" w:eastAsia="黑体" w:hAnsi="华文中宋"/>
          <w:bCs/>
          <w:color w:val="000000"/>
          <w:spacing w:val="20"/>
          <w:sz w:val="52"/>
          <w:szCs w:val="52"/>
        </w:rPr>
        <w:t xml:space="preserve">  </w:t>
      </w:r>
      <w:r w:rsidRPr="00CE2E5D">
        <w:rPr>
          <w:rFonts w:ascii="黑体" w:eastAsia="黑体" w:hAnsi="华文中宋" w:hint="eastAsia"/>
          <w:bCs/>
          <w:color w:val="000000"/>
          <w:spacing w:val="20"/>
          <w:sz w:val="52"/>
          <w:szCs w:val="52"/>
        </w:rPr>
        <w:t>购</w:t>
      </w:r>
      <w:r w:rsidRPr="00CE2E5D">
        <w:rPr>
          <w:rFonts w:ascii="黑体" w:eastAsia="黑体" w:hAnsi="华文中宋"/>
          <w:bCs/>
          <w:color w:val="000000"/>
          <w:spacing w:val="20"/>
          <w:sz w:val="52"/>
          <w:szCs w:val="52"/>
        </w:rPr>
        <w:t xml:space="preserve">  </w:t>
      </w:r>
      <w:r w:rsidRPr="00CE2E5D">
        <w:rPr>
          <w:rFonts w:ascii="黑体" w:eastAsia="黑体" w:hAnsi="华文中宋" w:hint="eastAsia"/>
          <w:bCs/>
          <w:color w:val="000000"/>
          <w:spacing w:val="20"/>
          <w:sz w:val="52"/>
          <w:szCs w:val="52"/>
        </w:rPr>
        <w:t>文</w:t>
      </w:r>
      <w:r w:rsidRPr="00CE2E5D">
        <w:rPr>
          <w:rFonts w:ascii="黑体" w:eastAsia="黑体" w:hAnsi="华文中宋"/>
          <w:bCs/>
          <w:color w:val="000000"/>
          <w:spacing w:val="20"/>
          <w:sz w:val="52"/>
          <w:szCs w:val="52"/>
        </w:rPr>
        <w:t xml:space="preserve">  </w:t>
      </w:r>
      <w:r w:rsidRPr="00CE2E5D">
        <w:rPr>
          <w:rFonts w:ascii="黑体" w:eastAsia="黑体" w:hAnsi="华文中宋" w:hint="eastAsia"/>
          <w:bCs/>
          <w:color w:val="000000"/>
          <w:spacing w:val="20"/>
          <w:sz w:val="52"/>
          <w:szCs w:val="52"/>
        </w:rPr>
        <w:t>件</w:t>
      </w:r>
    </w:p>
    <w:p w14:paraId="7479A602" w14:textId="77777777" w:rsidR="002E516B" w:rsidRPr="00CE2E5D" w:rsidRDefault="002E516B">
      <w:pPr>
        <w:rPr>
          <w:rFonts w:ascii="华文中宋" w:eastAsia="华文中宋" w:hAnsi="华文中宋"/>
          <w:bCs/>
          <w:color w:val="000000"/>
          <w:sz w:val="30"/>
        </w:rPr>
      </w:pPr>
    </w:p>
    <w:p w14:paraId="79E29EE6" w14:textId="77777777" w:rsidR="002E516B" w:rsidRPr="00CE2E5D" w:rsidRDefault="002E516B">
      <w:pPr>
        <w:tabs>
          <w:tab w:val="left" w:pos="9921"/>
        </w:tabs>
        <w:jc w:val="center"/>
        <w:rPr>
          <w:rFonts w:ascii="华文中宋" w:eastAsia="华文中宋" w:hAnsi="华文中宋"/>
          <w:bCs/>
          <w:color w:val="000000"/>
          <w:sz w:val="30"/>
        </w:rPr>
      </w:pPr>
    </w:p>
    <w:p w14:paraId="05F6C748" w14:textId="77777777" w:rsidR="002E516B" w:rsidRPr="00CE2E5D" w:rsidRDefault="002D5454">
      <w:pPr>
        <w:jc w:val="center"/>
        <w:rPr>
          <w:rFonts w:ascii="黑体" w:eastAsia="黑体" w:hAnsi="华文中宋"/>
          <w:bCs/>
          <w:color w:val="000000"/>
          <w:sz w:val="32"/>
          <w:szCs w:val="32"/>
        </w:rPr>
      </w:pPr>
      <w:r w:rsidRPr="00CE2E5D">
        <w:rPr>
          <w:rFonts w:ascii="黑体" w:eastAsia="黑体" w:hAnsi="华文中宋" w:hint="eastAsia"/>
          <w:bCs/>
          <w:color w:val="000000"/>
          <w:sz w:val="32"/>
          <w:szCs w:val="32"/>
        </w:rPr>
        <w:t>采购项目名称：</w:t>
      </w:r>
    </w:p>
    <w:p w14:paraId="6747D405" w14:textId="77777777" w:rsidR="002E516B" w:rsidRPr="00CE2E5D" w:rsidRDefault="002D5454">
      <w:pPr>
        <w:jc w:val="center"/>
        <w:rPr>
          <w:rFonts w:ascii="黑体" w:eastAsia="黑体" w:hAnsi="华文中宋"/>
          <w:bCs/>
          <w:color w:val="000000"/>
          <w:sz w:val="32"/>
          <w:szCs w:val="32"/>
        </w:rPr>
      </w:pPr>
      <w:r w:rsidRPr="00CE2E5D">
        <w:rPr>
          <w:rFonts w:ascii="黑体" w:eastAsia="黑体" w:hAnsi="华文中宋" w:hint="eastAsia"/>
          <w:bCs/>
          <w:color w:val="000000"/>
          <w:sz w:val="32"/>
          <w:szCs w:val="32"/>
        </w:rPr>
        <w:t>2</w:t>
      </w:r>
      <w:r w:rsidRPr="00CE2E5D">
        <w:rPr>
          <w:rFonts w:ascii="黑体" w:eastAsia="黑体" w:hAnsi="华文中宋"/>
          <w:bCs/>
          <w:color w:val="000000"/>
          <w:sz w:val="32"/>
          <w:szCs w:val="32"/>
        </w:rPr>
        <w:t>024</w:t>
      </w:r>
      <w:r w:rsidRPr="00CE2E5D">
        <w:rPr>
          <w:rFonts w:ascii="黑体" w:eastAsia="黑体" w:hAnsi="华文中宋" w:hint="eastAsia"/>
          <w:bCs/>
          <w:color w:val="000000"/>
          <w:sz w:val="32"/>
          <w:szCs w:val="32"/>
        </w:rPr>
        <w:t>“恒久青绿 生态无锡”艺术展</w:t>
      </w:r>
    </w:p>
    <w:p w14:paraId="499DACDE" w14:textId="77777777" w:rsidR="002E516B" w:rsidRPr="00CE2E5D" w:rsidRDefault="002E516B">
      <w:pPr>
        <w:pStyle w:val="a0"/>
      </w:pPr>
    </w:p>
    <w:p w14:paraId="40FD8D73" w14:textId="77777777" w:rsidR="002E516B" w:rsidRPr="00CE2E5D" w:rsidRDefault="002E516B">
      <w:pPr>
        <w:pStyle w:val="a0"/>
      </w:pPr>
    </w:p>
    <w:p w14:paraId="5A285595" w14:textId="77777777" w:rsidR="002E516B" w:rsidRPr="00CE2E5D" w:rsidRDefault="002E516B">
      <w:pPr>
        <w:pStyle w:val="a0"/>
      </w:pPr>
    </w:p>
    <w:p w14:paraId="5868290B" w14:textId="77777777" w:rsidR="002E516B" w:rsidRPr="00CE2E5D" w:rsidRDefault="002E516B">
      <w:pPr>
        <w:pStyle w:val="a0"/>
      </w:pPr>
    </w:p>
    <w:p w14:paraId="2EFB64C3" w14:textId="77777777" w:rsidR="002E516B" w:rsidRPr="00CE2E5D" w:rsidRDefault="002E516B">
      <w:pPr>
        <w:pStyle w:val="a0"/>
      </w:pPr>
    </w:p>
    <w:p w14:paraId="7D55578A" w14:textId="77777777" w:rsidR="002E516B" w:rsidRPr="00CE2E5D" w:rsidRDefault="002E516B">
      <w:pPr>
        <w:pStyle w:val="a0"/>
      </w:pPr>
    </w:p>
    <w:p w14:paraId="4E0C4D02" w14:textId="77777777" w:rsidR="002E516B" w:rsidRPr="00CE2E5D" w:rsidRDefault="002E516B">
      <w:pPr>
        <w:pStyle w:val="a0"/>
      </w:pPr>
    </w:p>
    <w:p w14:paraId="48F31394" w14:textId="77777777" w:rsidR="002E516B" w:rsidRPr="00CE2E5D" w:rsidRDefault="002D5454">
      <w:pPr>
        <w:jc w:val="center"/>
        <w:rPr>
          <w:rFonts w:ascii="黑体" w:eastAsia="黑体" w:hAnsi="华文中宋"/>
          <w:bCs/>
          <w:color w:val="000000"/>
          <w:spacing w:val="20"/>
          <w:sz w:val="52"/>
          <w:szCs w:val="52"/>
        </w:rPr>
      </w:pPr>
      <w:r w:rsidRPr="00CE2E5D">
        <w:rPr>
          <w:rFonts w:ascii="黑体" w:eastAsia="黑体" w:hAnsi="华文中宋" w:hint="eastAsia"/>
          <w:bCs/>
          <w:color w:val="000000"/>
          <w:spacing w:val="20"/>
          <w:sz w:val="52"/>
          <w:szCs w:val="52"/>
        </w:rPr>
        <w:t>二○二四年五月</w:t>
      </w:r>
    </w:p>
    <w:p w14:paraId="3042E40B" w14:textId="77777777" w:rsidR="002E516B" w:rsidRPr="00CE2E5D" w:rsidRDefault="002E516B">
      <w:pPr>
        <w:jc w:val="center"/>
        <w:rPr>
          <w:rFonts w:ascii="黑体" w:eastAsia="黑体" w:hAnsi="华文中宋"/>
          <w:bCs/>
          <w:color w:val="000000"/>
          <w:spacing w:val="20"/>
          <w:sz w:val="28"/>
          <w:szCs w:val="28"/>
        </w:rPr>
      </w:pPr>
    </w:p>
    <w:p w14:paraId="11333438" w14:textId="77777777" w:rsidR="002E516B" w:rsidRPr="00CE2E5D" w:rsidRDefault="002E516B">
      <w:pPr>
        <w:jc w:val="center"/>
        <w:rPr>
          <w:rStyle w:val="af9"/>
          <w:rFonts w:eastAsia="黑体"/>
          <w:bCs/>
          <w:color w:val="000000"/>
          <w:sz w:val="48"/>
        </w:rPr>
      </w:pPr>
    </w:p>
    <w:p w14:paraId="746700FD" w14:textId="77777777" w:rsidR="002E516B" w:rsidRPr="00CE2E5D" w:rsidRDefault="002E516B">
      <w:pPr>
        <w:jc w:val="center"/>
        <w:rPr>
          <w:rStyle w:val="af9"/>
          <w:rFonts w:eastAsia="黑体"/>
          <w:bCs/>
          <w:color w:val="000000"/>
          <w:sz w:val="48"/>
        </w:rPr>
      </w:pPr>
    </w:p>
    <w:p w14:paraId="2E9DD00A" w14:textId="77777777" w:rsidR="002E516B" w:rsidRPr="00CE2E5D" w:rsidRDefault="002E516B">
      <w:pPr>
        <w:jc w:val="center"/>
        <w:rPr>
          <w:rStyle w:val="af9"/>
          <w:rFonts w:eastAsia="黑体"/>
          <w:bCs/>
          <w:color w:val="000000"/>
          <w:sz w:val="48"/>
        </w:rPr>
      </w:pPr>
    </w:p>
    <w:p w14:paraId="7742D949" w14:textId="77777777" w:rsidR="002E516B" w:rsidRPr="00CE2E5D" w:rsidRDefault="002E516B">
      <w:pPr>
        <w:jc w:val="center"/>
        <w:rPr>
          <w:rStyle w:val="af9"/>
          <w:rFonts w:eastAsia="黑体"/>
          <w:bCs/>
          <w:color w:val="000000"/>
          <w:sz w:val="48"/>
        </w:rPr>
      </w:pPr>
    </w:p>
    <w:p w14:paraId="5A96B490" w14:textId="77777777" w:rsidR="002E516B" w:rsidRPr="00CE2E5D" w:rsidRDefault="002D5454">
      <w:pPr>
        <w:jc w:val="center"/>
        <w:rPr>
          <w:rStyle w:val="af9"/>
          <w:rFonts w:eastAsia="黑体"/>
          <w:bCs/>
          <w:color w:val="000000"/>
          <w:sz w:val="48"/>
        </w:rPr>
      </w:pPr>
      <w:r w:rsidRPr="00CE2E5D">
        <w:rPr>
          <w:rStyle w:val="af9"/>
          <w:rFonts w:eastAsia="黑体" w:hint="eastAsia"/>
          <w:bCs/>
          <w:color w:val="000000"/>
          <w:sz w:val="48"/>
        </w:rPr>
        <w:t>目</w:t>
      </w:r>
      <w:r w:rsidRPr="00CE2E5D">
        <w:rPr>
          <w:rStyle w:val="af9"/>
          <w:rFonts w:eastAsia="黑体"/>
          <w:bCs/>
          <w:color w:val="000000"/>
          <w:sz w:val="48"/>
        </w:rPr>
        <w:t xml:space="preserve">     </w:t>
      </w:r>
      <w:r w:rsidRPr="00CE2E5D">
        <w:rPr>
          <w:rStyle w:val="af9"/>
          <w:rFonts w:eastAsia="黑体" w:hint="eastAsia"/>
          <w:bCs/>
          <w:color w:val="000000"/>
          <w:sz w:val="48"/>
        </w:rPr>
        <w:t>录</w:t>
      </w:r>
    </w:p>
    <w:p w14:paraId="6299D9A4" w14:textId="77777777" w:rsidR="002E516B" w:rsidRPr="00CE2E5D" w:rsidRDefault="002D5454">
      <w:pPr>
        <w:widowControl/>
        <w:shd w:val="clear" w:color="auto" w:fill="FFFFFF"/>
        <w:tabs>
          <w:tab w:val="left" w:pos="0"/>
        </w:tabs>
        <w:spacing w:before="224" w:after="224" w:line="720" w:lineRule="auto"/>
        <w:jc w:val="left"/>
        <w:rPr>
          <w:rFonts w:ascii="宋体" w:cs="宋体"/>
          <w:color w:val="000000"/>
          <w:kern w:val="0"/>
          <w:szCs w:val="24"/>
        </w:rPr>
      </w:pPr>
      <w:r w:rsidRPr="00CE2E5D">
        <w:rPr>
          <w:rFonts w:ascii="黑体" w:eastAsia="黑体" w:hAnsi="华文中宋"/>
          <w:color w:val="000000"/>
          <w:spacing w:val="20"/>
          <w:sz w:val="52"/>
          <w:szCs w:val="52"/>
        </w:rPr>
        <w:fldChar w:fldCharType="begin"/>
      </w:r>
      <w:r w:rsidRPr="00CE2E5D">
        <w:rPr>
          <w:rFonts w:ascii="黑体" w:eastAsia="黑体" w:hAnsi="华文中宋"/>
          <w:color w:val="000000"/>
          <w:spacing w:val="20"/>
          <w:sz w:val="52"/>
          <w:szCs w:val="52"/>
        </w:rPr>
        <w:instrText xml:space="preserve"> TOC \h \z \t "1,1,2,2"</w:instrText>
      </w:r>
      <w:r w:rsidRPr="00CE2E5D">
        <w:rPr>
          <w:rFonts w:ascii="黑体" w:eastAsia="黑体" w:hAnsi="华文中宋"/>
          <w:color w:val="000000"/>
          <w:spacing w:val="20"/>
          <w:sz w:val="52"/>
          <w:szCs w:val="52"/>
        </w:rPr>
        <w:fldChar w:fldCharType="separate"/>
      </w:r>
      <w:r w:rsidRPr="00CE2E5D">
        <w:rPr>
          <w:rFonts w:ascii="宋体" w:hAnsi="宋体" w:cs="宋体" w:hint="eastAsia"/>
          <w:bCs/>
          <w:color w:val="000000"/>
          <w:kern w:val="0"/>
          <w:sz w:val="30"/>
          <w:szCs w:val="30"/>
        </w:rPr>
        <w:t>一．报价</w:t>
      </w:r>
      <w:bookmarkStart w:id="0" w:name="_Hlt529243434"/>
      <w:bookmarkEnd w:id="0"/>
      <w:r w:rsidRPr="00CE2E5D">
        <w:rPr>
          <w:rFonts w:ascii="宋体" w:hAnsi="宋体" w:cs="宋体" w:hint="eastAsia"/>
          <w:bCs/>
          <w:color w:val="000000"/>
          <w:kern w:val="0"/>
          <w:sz w:val="30"/>
          <w:szCs w:val="30"/>
        </w:rPr>
        <w:t>邀请…………………………………………………（2）</w:t>
      </w:r>
    </w:p>
    <w:p w14:paraId="433F66E8" w14:textId="77777777" w:rsidR="002E516B" w:rsidRPr="00CE2E5D" w:rsidRDefault="002D5454">
      <w:pPr>
        <w:widowControl/>
        <w:shd w:val="clear" w:color="auto" w:fill="FFFFFF"/>
        <w:tabs>
          <w:tab w:val="left" w:pos="0"/>
        </w:tabs>
        <w:spacing w:before="224" w:after="224" w:line="720" w:lineRule="auto"/>
        <w:jc w:val="left"/>
        <w:rPr>
          <w:rFonts w:ascii="宋体" w:cs="宋体"/>
          <w:color w:val="000000"/>
          <w:kern w:val="0"/>
          <w:szCs w:val="24"/>
        </w:rPr>
      </w:pPr>
      <w:r w:rsidRPr="00CE2E5D">
        <w:rPr>
          <w:rFonts w:ascii="宋体" w:hAnsi="宋体" w:cs="宋体" w:hint="eastAsia"/>
          <w:bCs/>
          <w:color w:val="000000"/>
          <w:kern w:val="0"/>
          <w:sz w:val="30"/>
          <w:szCs w:val="30"/>
        </w:rPr>
        <w:t>二．报价人须知………………………………………………（3）</w:t>
      </w:r>
    </w:p>
    <w:p w14:paraId="725BB58F" w14:textId="77777777" w:rsidR="002E516B" w:rsidRPr="00CE2E5D" w:rsidRDefault="002D5454">
      <w:pPr>
        <w:widowControl/>
        <w:shd w:val="clear" w:color="auto" w:fill="FFFFFF"/>
        <w:tabs>
          <w:tab w:val="left" w:pos="0"/>
        </w:tabs>
        <w:spacing w:before="224" w:after="224" w:line="720" w:lineRule="auto"/>
        <w:jc w:val="left"/>
        <w:rPr>
          <w:rFonts w:ascii="宋体" w:cs="宋体"/>
          <w:bCs/>
          <w:color w:val="000000"/>
          <w:kern w:val="0"/>
          <w:sz w:val="30"/>
          <w:szCs w:val="30"/>
        </w:rPr>
      </w:pPr>
      <w:r w:rsidRPr="00CE2E5D">
        <w:rPr>
          <w:rFonts w:ascii="宋体" w:hAnsi="宋体" w:cs="宋体" w:hint="eastAsia"/>
          <w:bCs/>
          <w:color w:val="000000"/>
          <w:kern w:val="0"/>
          <w:sz w:val="30"/>
          <w:szCs w:val="30"/>
        </w:rPr>
        <w:t>三．项目技术要求和有关说明………………………………（8）</w:t>
      </w:r>
    </w:p>
    <w:p w14:paraId="435122A3" w14:textId="77777777" w:rsidR="002E516B" w:rsidRPr="00CE2E5D" w:rsidRDefault="002D5454">
      <w:pPr>
        <w:widowControl/>
        <w:shd w:val="clear" w:color="auto" w:fill="FFFFFF"/>
        <w:tabs>
          <w:tab w:val="left" w:pos="0"/>
        </w:tabs>
        <w:spacing w:before="224" w:after="224" w:line="720" w:lineRule="auto"/>
        <w:jc w:val="left"/>
        <w:rPr>
          <w:rFonts w:ascii="宋体" w:hAnsi="宋体" w:cs="宋体"/>
          <w:bCs/>
          <w:color w:val="000000"/>
          <w:kern w:val="0"/>
          <w:sz w:val="30"/>
          <w:szCs w:val="30"/>
        </w:rPr>
      </w:pPr>
      <w:r w:rsidRPr="00CE2E5D">
        <w:rPr>
          <w:rFonts w:ascii="宋体" w:hAnsi="宋体" w:cs="宋体" w:hint="eastAsia"/>
          <w:bCs/>
          <w:color w:val="000000"/>
          <w:kern w:val="0"/>
          <w:sz w:val="30"/>
          <w:szCs w:val="30"/>
        </w:rPr>
        <w:t>四</w:t>
      </w:r>
      <w:r w:rsidRPr="00CE2E5D">
        <w:rPr>
          <w:rFonts w:ascii="宋体" w:hAnsi="宋体" w:cs="宋体"/>
          <w:bCs/>
          <w:color w:val="000000"/>
          <w:kern w:val="0"/>
          <w:sz w:val="30"/>
          <w:szCs w:val="30"/>
        </w:rPr>
        <w:t xml:space="preserve">. </w:t>
      </w:r>
      <w:r w:rsidRPr="00CE2E5D">
        <w:rPr>
          <w:rFonts w:ascii="宋体" w:hAnsi="宋体" w:cs="宋体" w:hint="eastAsia"/>
          <w:bCs/>
          <w:color w:val="000000"/>
          <w:kern w:val="0"/>
          <w:sz w:val="30"/>
          <w:szCs w:val="30"/>
        </w:rPr>
        <w:t>合同书（格式文本）……………………………………（9）</w:t>
      </w:r>
    </w:p>
    <w:p w14:paraId="1AAAB271" w14:textId="77777777" w:rsidR="002E516B" w:rsidRPr="00CE2E5D" w:rsidRDefault="002D5454">
      <w:pPr>
        <w:widowControl/>
        <w:shd w:val="clear" w:color="auto" w:fill="FFFFFF"/>
        <w:tabs>
          <w:tab w:val="left" w:pos="0"/>
        </w:tabs>
        <w:spacing w:before="224" w:after="224" w:line="720" w:lineRule="auto"/>
        <w:jc w:val="left"/>
        <w:rPr>
          <w:rFonts w:ascii="宋体" w:cs="宋体"/>
          <w:color w:val="000000"/>
          <w:kern w:val="0"/>
          <w:szCs w:val="24"/>
        </w:rPr>
      </w:pPr>
      <w:r w:rsidRPr="00CE2E5D">
        <w:rPr>
          <w:rFonts w:ascii="宋体" w:hAnsi="宋体" w:cs="宋体" w:hint="eastAsia"/>
          <w:bCs/>
          <w:color w:val="000000"/>
          <w:kern w:val="0"/>
          <w:sz w:val="30"/>
          <w:szCs w:val="30"/>
        </w:rPr>
        <w:t>五</w:t>
      </w:r>
      <w:r w:rsidRPr="00CE2E5D">
        <w:rPr>
          <w:rFonts w:ascii="宋体" w:hAnsi="宋体" w:cs="宋体"/>
          <w:bCs/>
          <w:color w:val="000000"/>
          <w:kern w:val="0"/>
          <w:sz w:val="30"/>
          <w:szCs w:val="30"/>
        </w:rPr>
        <w:t xml:space="preserve">. </w:t>
      </w:r>
      <w:r w:rsidRPr="00CE2E5D">
        <w:rPr>
          <w:rFonts w:ascii="宋体" w:hAnsi="宋体" w:cs="宋体" w:hint="eastAsia"/>
          <w:bCs/>
          <w:color w:val="000000"/>
          <w:kern w:val="0"/>
          <w:sz w:val="30"/>
          <w:szCs w:val="30"/>
        </w:rPr>
        <w:t>附件（响应文件格式）…………………………………（</w:t>
      </w:r>
      <w:r w:rsidRPr="00CE2E5D">
        <w:rPr>
          <w:rFonts w:ascii="宋体" w:hAnsi="宋体" w:cs="宋体"/>
          <w:bCs/>
          <w:color w:val="000000"/>
          <w:kern w:val="0"/>
          <w:sz w:val="30"/>
          <w:szCs w:val="30"/>
        </w:rPr>
        <w:t>1</w:t>
      </w:r>
      <w:r w:rsidRPr="00CE2E5D">
        <w:rPr>
          <w:rFonts w:ascii="宋体" w:hAnsi="宋体" w:cs="宋体" w:hint="eastAsia"/>
          <w:bCs/>
          <w:color w:val="000000"/>
          <w:kern w:val="0"/>
          <w:sz w:val="30"/>
          <w:szCs w:val="30"/>
        </w:rPr>
        <w:t>2）</w:t>
      </w:r>
    </w:p>
    <w:p w14:paraId="218C49C2" w14:textId="77777777" w:rsidR="002E516B" w:rsidRPr="00CE2E5D" w:rsidRDefault="002D5454">
      <w:pPr>
        <w:spacing w:line="480" w:lineRule="auto"/>
        <w:rPr>
          <w:rFonts w:ascii="宋体"/>
          <w:bCs/>
          <w:color w:val="000000"/>
          <w:sz w:val="30"/>
        </w:rPr>
      </w:pPr>
      <w:r w:rsidRPr="00CE2E5D">
        <w:rPr>
          <w:rFonts w:ascii="黑体" w:eastAsia="黑体" w:hAnsi="华文中宋"/>
          <w:color w:val="000000"/>
          <w:spacing w:val="20"/>
          <w:sz w:val="52"/>
          <w:szCs w:val="52"/>
        </w:rPr>
        <w:fldChar w:fldCharType="end"/>
      </w:r>
    </w:p>
    <w:p w14:paraId="1DF64D81" w14:textId="77777777" w:rsidR="002E516B" w:rsidRPr="00CE2E5D" w:rsidRDefault="002E516B">
      <w:pPr>
        <w:rPr>
          <w:rFonts w:ascii="宋体"/>
          <w:bCs/>
          <w:color w:val="000000"/>
          <w:sz w:val="28"/>
        </w:rPr>
      </w:pPr>
    </w:p>
    <w:p w14:paraId="0D07FFEB" w14:textId="77777777" w:rsidR="002E516B" w:rsidRPr="00CE2E5D" w:rsidRDefault="002E516B">
      <w:pPr>
        <w:rPr>
          <w:rFonts w:ascii="宋体"/>
          <w:bCs/>
          <w:color w:val="000000"/>
          <w:sz w:val="32"/>
        </w:rPr>
      </w:pPr>
    </w:p>
    <w:p w14:paraId="06F19ABD" w14:textId="77777777" w:rsidR="002E516B" w:rsidRPr="00CE2E5D" w:rsidRDefault="002E516B">
      <w:pPr>
        <w:rPr>
          <w:rFonts w:ascii="宋体"/>
          <w:bCs/>
          <w:color w:val="000000"/>
          <w:sz w:val="32"/>
        </w:rPr>
      </w:pPr>
    </w:p>
    <w:p w14:paraId="7DC9F942" w14:textId="77777777" w:rsidR="002E516B" w:rsidRPr="00CE2E5D" w:rsidRDefault="002E516B">
      <w:pPr>
        <w:rPr>
          <w:rFonts w:ascii="宋体"/>
          <w:bCs/>
          <w:color w:val="000000"/>
          <w:sz w:val="32"/>
        </w:rPr>
      </w:pPr>
    </w:p>
    <w:p w14:paraId="486C4672" w14:textId="77777777" w:rsidR="002E516B" w:rsidRPr="00CE2E5D" w:rsidRDefault="002E516B">
      <w:pPr>
        <w:rPr>
          <w:rFonts w:ascii="宋体"/>
          <w:bCs/>
          <w:color w:val="000000"/>
          <w:sz w:val="32"/>
        </w:rPr>
      </w:pPr>
    </w:p>
    <w:p w14:paraId="7CD76BC9" w14:textId="77777777" w:rsidR="002E516B" w:rsidRPr="00CE2E5D" w:rsidRDefault="002E516B">
      <w:pPr>
        <w:rPr>
          <w:rFonts w:ascii="宋体"/>
          <w:bCs/>
          <w:color w:val="000000"/>
          <w:sz w:val="32"/>
        </w:rPr>
      </w:pPr>
    </w:p>
    <w:p w14:paraId="6F4EFF31" w14:textId="77777777" w:rsidR="002E516B" w:rsidRPr="00CE2E5D" w:rsidRDefault="002E516B">
      <w:pPr>
        <w:pStyle w:val="11"/>
        <w:jc w:val="left"/>
      </w:pPr>
      <w:bookmarkStart w:id="1" w:name="报价方须知前附表"/>
      <w:bookmarkEnd w:id="1"/>
    </w:p>
    <w:p w14:paraId="44A100B3" w14:textId="77777777" w:rsidR="002E516B" w:rsidRPr="00CE2E5D" w:rsidRDefault="002E516B">
      <w:pPr>
        <w:pStyle w:val="11"/>
        <w:jc w:val="left"/>
      </w:pPr>
    </w:p>
    <w:p w14:paraId="6FA49D47" w14:textId="77777777" w:rsidR="002E516B" w:rsidRPr="00CE2E5D" w:rsidRDefault="002E516B">
      <w:pPr>
        <w:pStyle w:val="11"/>
        <w:jc w:val="left"/>
      </w:pPr>
    </w:p>
    <w:p w14:paraId="1932AD39" w14:textId="77777777" w:rsidR="002E516B" w:rsidRPr="00CE2E5D" w:rsidRDefault="002E516B">
      <w:pPr>
        <w:pStyle w:val="11"/>
        <w:jc w:val="left"/>
      </w:pPr>
    </w:p>
    <w:p w14:paraId="482C2412" w14:textId="77777777" w:rsidR="002E516B" w:rsidRPr="00CE2E5D" w:rsidRDefault="002E516B">
      <w:pPr>
        <w:pStyle w:val="11"/>
        <w:jc w:val="left"/>
      </w:pPr>
    </w:p>
    <w:p w14:paraId="6070A180" w14:textId="77777777" w:rsidR="002E516B" w:rsidRPr="00CE2E5D" w:rsidRDefault="002D5454">
      <w:pPr>
        <w:pStyle w:val="1"/>
        <w:jc w:val="left"/>
        <w:rPr>
          <w:rFonts w:ascii="方正黑体_GBK" w:eastAsia="方正黑体_GBK"/>
          <w:b w:val="0"/>
          <w:bCs w:val="0"/>
          <w:sz w:val="32"/>
          <w:szCs w:val="32"/>
        </w:rPr>
      </w:pPr>
      <w:r w:rsidRPr="00CE2E5D">
        <w:rPr>
          <w:rFonts w:ascii="方正黑体_GBK" w:eastAsia="方正黑体_GBK" w:hint="eastAsia"/>
          <w:b w:val="0"/>
          <w:bCs w:val="0"/>
          <w:sz w:val="32"/>
          <w:szCs w:val="32"/>
        </w:rPr>
        <w:lastRenderedPageBreak/>
        <w:t>一、报价邀请函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7796"/>
      </w:tblGrid>
      <w:tr w:rsidR="002E516B" w:rsidRPr="00CE2E5D" w14:paraId="2317D88A" w14:textId="77777777">
        <w:trPr>
          <w:trHeight w:val="70"/>
          <w:jc w:val="center"/>
        </w:trPr>
        <w:tc>
          <w:tcPr>
            <w:tcW w:w="812" w:type="dxa"/>
            <w:vAlign w:val="center"/>
          </w:tcPr>
          <w:p w14:paraId="5BF098F8" w14:textId="77777777" w:rsidR="002E516B" w:rsidRPr="00CE2E5D" w:rsidRDefault="002D5454">
            <w:pPr>
              <w:jc w:val="left"/>
              <w:rPr>
                <w:rFonts w:ascii="宋体"/>
                <w:bCs/>
                <w:color w:val="000000"/>
                <w:sz w:val="24"/>
                <w:szCs w:val="24"/>
              </w:rPr>
            </w:pPr>
            <w:r w:rsidRPr="00CE2E5D">
              <w:rPr>
                <w:rFonts w:ascii="宋体" w:hAnsi="宋体" w:hint="eastAsia"/>
                <w:bCs/>
                <w:color w:val="000000"/>
                <w:sz w:val="24"/>
                <w:szCs w:val="24"/>
              </w:rPr>
              <w:t>序号</w:t>
            </w:r>
          </w:p>
        </w:tc>
        <w:tc>
          <w:tcPr>
            <w:tcW w:w="7796" w:type="dxa"/>
            <w:vAlign w:val="center"/>
          </w:tcPr>
          <w:p w14:paraId="38294A65" w14:textId="77777777" w:rsidR="002E516B" w:rsidRPr="00CE2E5D" w:rsidRDefault="002D5454">
            <w:pPr>
              <w:jc w:val="center"/>
              <w:rPr>
                <w:rFonts w:ascii="宋体"/>
                <w:bCs/>
                <w:color w:val="000000"/>
                <w:sz w:val="24"/>
                <w:szCs w:val="24"/>
              </w:rPr>
            </w:pPr>
            <w:r w:rsidRPr="00CE2E5D">
              <w:rPr>
                <w:rFonts w:ascii="宋体" w:hAnsi="宋体" w:hint="eastAsia"/>
                <w:bCs/>
                <w:color w:val="000000"/>
                <w:sz w:val="24"/>
                <w:szCs w:val="24"/>
              </w:rPr>
              <w:t>内容</w:t>
            </w:r>
          </w:p>
        </w:tc>
      </w:tr>
      <w:tr w:rsidR="002E516B" w:rsidRPr="00CE2E5D" w14:paraId="0A5BF079" w14:textId="77777777">
        <w:trPr>
          <w:trHeight w:val="489"/>
          <w:jc w:val="center"/>
        </w:trPr>
        <w:tc>
          <w:tcPr>
            <w:tcW w:w="812" w:type="dxa"/>
            <w:vAlign w:val="center"/>
          </w:tcPr>
          <w:p w14:paraId="64DAE36C" w14:textId="77777777" w:rsidR="002E516B" w:rsidRPr="00CE2E5D" w:rsidRDefault="002D5454">
            <w:pPr>
              <w:jc w:val="center"/>
              <w:rPr>
                <w:rFonts w:ascii="宋体"/>
                <w:bCs/>
                <w:color w:val="000000"/>
                <w:sz w:val="24"/>
                <w:szCs w:val="24"/>
              </w:rPr>
            </w:pPr>
            <w:r w:rsidRPr="00CE2E5D">
              <w:rPr>
                <w:rFonts w:ascii="宋体" w:hAnsi="宋体"/>
                <w:bCs/>
                <w:color w:val="000000"/>
                <w:sz w:val="24"/>
                <w:szCs w:val="24"/>
              </w:rPr>
              <w:t>1</w:t>
            </w:r>
          </w:p>
        </w:tc>
        <w:tc>
          <w:tcPr>
            <w:tcW w:w="7796" w:type="dxa"/>
            <w:vAlign w:val="center"/>
          </w:tcPr>
          <w:p w14:paraId="3C539667" w14:textId="77777777" w:rsidR="002E516B" w:rsidRPr="00CE2E5D" w:rsidRDefault="002D5454">
            <w:pPr>
              <w:spacing w:line="360" w:lineRule="auto"/>
              <w:rPr>
                <w:rFonts w:ascii="宋体" w:hAnsi="宋体"/>
                <w:bCs/>
                <w:color w:val="000000"/>
                <w:sz w:val="24"/>
                <w:szCs w:val="24"/>
              </w:rPr>
            </w:pPr>
            <w:r w:rsidRPr="00CE2E5D">
              <w:rPr>
                <w:rFonts w:ascii="宋体" w:hAnsi="宋体" w:hint="eastAsia"/>
                <w:bCs/>
                <w:color w:val="000000"/>
                <w:sz w:val="24"/>
                <w:szCs w:val="24"/>
              </w:rPr>
              <w:t>项目名称：2</w:t>
            </w:r>
            <w:r w:rsidRPr="00CE2E5D">
              <w:rPr>
                <w:rFonts w:ascii="宋体" w:hAnsi="宋体"/>
                <w:bCs/>
                <w:color w:val="000000"/>
                <w:sz w:val="24"/>
                <w:szCs w:val="24"/>
              </w:rPr>
              <w:t>024</w:t>
            </w:r>
            <w:r w:rsidRPr="00CE2E5D">
              <w:rPr>
                <w:rFonts w:ascii="宋体" w:hAnsi="宋体" w:hint="eastAsia"/>
                <w:bCs/>
                <w:color w:val="000000"/>
                <w:sz w:val="24"/>
                <w:szCs w:val="24"/>
              </w:rPr>
              <w:t>“恒久青绿 生态无锡”艺术展</w:t>
            </w:r>
          </w:p>
          <w:p w14:paraId="6DBDC408" w14:textId="77777777" w:rsidR="002E516B" w:rsidRPr="00CE2E5D" w:rsidRDefault="002D5454">
            <w:pPr>
              <w:spacing w:line="360" w:lineRule="auto"/>
              <w:rPr>
                <w:rFonts w:ascii="宋体"/>
                <w:bCs/>
                <w:color w:val="000000"/>
                <w:sz w:val="24"/>
                <w:szCs w:val="24"/>
              </w:rPr>
            </w:pPr>
            <w:r w:rsidRPr="00CE2E5D">
              <w:rPr>
                <w:rFonts w:ascii="宋体" w:hAnsi="宋体" w:hint="eastAsia"/>
                <w:bCs/>
                <w:color w:val="000000"/>
                <w:sz w:val="24"/>
                <w:szCs w:val="24"/>
              </w:rPr>
              <w:t>采购人：无锡市生态环境局</w:t>
            </w:r>
          </w:p>
          <w:p w14:paraId="24166636" w14:textId="7C38F8A2" w:rsidR="002E516B" w:rsidRPr="00CE2E5D" w:rsidRDefault="002D5454">
            <w:pPr>
              <w:spacing w:line="360" w:lineRule="auto"/>
              <w:rPr>
                <w:rFonts w:ascii="宋体"/>
                <w:bCs/>
                <w:color w:val="000000"/>
                <w:sz w:val="24"/>
                <w:szCs w:val="24"/>
              </w:rPr>
            </w:pPr>
            <w:r w:rsidRPr="00CE2E5D">
              <w:rPr>
                <w:rFonts w:ascii="宋体" w:hAnsi="宋体" w:hint="eastAsia"/>
                <w:bCs/>
                <w:color w:val="000000"/>
                <w:sz w:val="24"/>
                <w:szCs w:val="24"/>
              </w:rPr>
              <w:t>项目预算：</w:t>
            </w:r>
            <w:r w:rsidR="00D85600" w:rsidRPr="00CE2E5D">
              <w:rPr>
                <w:rFonts w:ascii="宋体" w:hAnsi="宋体"/>
                <w:bCs/>
                <w:color w:val="000000"/>
                <w:sz w:val="24"/>
                <w:szCs w:val="24"/>
              </w:rPr>
              <w:t>27</w:t>
            </w:r>
            <w:r w:rsidRPr="00CE2E5D">
              <w:rPr>
                <w:rFonts w:ascii="宋体" w:hAnsi="宋体" w:hint="eastAsia"/>
                <w:bCs/>
                <w:color w:val="000000"/>
                <w:sz w:val="24"/>
                <w:szCs w:val="24"/>
              </w:rPr>
              <w:t>万元</w:t>
            </w:r>
          </w:p>
        </w:tc>
      </w:tr>
      <w:tr w:rsidR="002E516B" w:rsidRPr="00CE2E5D" w14:paraId="0CAFAE6C" w14:textId="77777777">
        <w:trPr>
          <w:trHeight w:val="509"/>
          <w:jc w:val="center"/>
        </w:trPr>
        <w:tc>
          <w:tcPr>
            <w:tcW w:w="812" w:type="dxa"/>
            <w:vAlign w:val="center"/>
          </w:tcPr>
          <w:p w14:paraId="0425170B" w14:textId="77777777" w:rsidR="002E516B" w:rsidRPr="00CE2E5D" w:rsidRDefault="002D5454">
            <w:pPr>
              <w:jc w:val="center"/>
              <w:rPr>
                <w:rFonts w:ascii="宋体"/>
                <w:bCs/>
                <w:color w:val="000000"/>
                <w:sz w:val="24"/>
                <w:szCs w:val="24"/>
              </w:rPr>
            </w:pPr>
            <w:r w:rsidRPr="00CE2E5D">
              <w:rPr>
                <w:rFonts w:ascii="宋体" w:hAnsi="宋体"/>
                <w:bCs/>
                <w:color w:val="000000"/>
                <w:sz w:val="24"/>
                <w:szCs w:val="24"/>
              </w:rPr>
              <w:t>2</w:t>
            </w:r>
          </w:p>
        </w:tc>
        <w:tc>
          <w:tcPr>
            <w:tcW w:w="7796" w:type="dxa"/>
            <w:vAlign w:val="center"/>
          </w:tcPr>
          <w:p w14:paraId="1DF1C69B" w14:textId="251CFC38" w:rsidR="002E516B" w:rsidRPr="00CE2E5D" w:rsidRDefault="00D664A8">
            <w:pPr>
              <w:spacing w:line="360" w:lineRule="auto"/>
              <w:rPr>
                <w:rFonts w:ascii="宋体" w:hAnsi="宋体"/>
                <w:bCs/>
                <w:color w:val="000000"/>
                <w:sz w:val="24"/>
                <w:szCs w:val="24"/>
              </w:rPr>
            </w:pPr>
            <w:r w:rsidRPr="00CE2E5D">
              <w:rPr>
                <w:rFonts w:ascii="宋体" w:hAnsi="宋体" w:hint="eastAsia"/>
                <w:bCs/>
                <w:color w:val="000000"/>
                <w:sz w:val="24"/>
                <w:szCs w:val="24"/>
              </w:rPr>
              <w:t>响应文件接收</w:t>
            </w:r>
            <w:r w:rsidR="002D5454" w:rsidRPr="00CE2E5D">
              <w:rPr>
                <w:rFonts w:ascii="宋体" w:hAnsi="宋体" w:hint="eastAsia"/>
                <w:bCs/>
                <w:color w:val="000000"/>
                <w:sz w:val="24"/>
                <w:szCs w:val="24"/>
              </w:rPr>
              <w:t>时间：202</w:t>
            </w:r>
            <w:r w:rsidR="002D5454" w:rsidRPr="00CE2E5D">
              <w:rPr>
                <w:rFonts w:ascii="宋体" w:hAnsi="宋体"/>
                <w:bCs/>
                <w:color w:val="000000"/>
                <w:sz w:val="24"/>
                <w:szCs w:val="24"/>
              </w:rPr>
              <w:t>4</w:t>
            </w:r>
            <w:r w:rsidR="002D5454" w:rsidRPr="00CE2E5D">
              <w:rPr>
                <w:rFonts w:ascii="宋体" w:hAnsi="宋体" w:hint="eastAsia"/>
                <w:bCs/>
                <w:color w:val="000000"/>
                <w:sz w:val="24"/>
                <w:szCs w:val="24"/>
              </w:rPr>
              <w:t>年5月</w:t>
            </w:r>
            <w:r w:rsidR="00811483" w:rsidRPr="00CE2E5D">
              <w:rPr>
                <w:rFonts w:ascii="宋体" w:hAnsi="宋体"/>
                <w:bCs/>
                <w:color w:val="000000"/>
                <w:sz w:val="24"/>
                <w:szCs w:val="24"/>
              </w:rPr>
              <w:t>30</w:t>
            </w:r>
            <w:r w:rsidR="002D5454" w:rsidRPr="00CE2E5D">
              <w:rPr>
                <w:rFonts w:ascii="宋体" w:hAnsi="宋体" w:hint="eastAsia"/>
                <w:bCs/>
                <w:color w:val="000000"/>
                <w:sz w:val="24"/>
                <w:szCs w:val="24"/>
              </w:rPr>
              <w:t>日（周</w:t>
            </w:r>
            <w:r w:rsidR="00811483" w:rsidRPr="00CE2E5D">
              <w:rPr>
                <w:rFonts w:ascii="宋体" w:hAnsi="宋体" w:hint="eastAsia"/>
                <w:bCs/>
                <w:color w:val="000000"/>
                <w:sz w:val="24"/>
                <w:szCs w:val="24"/>
              </w:rPr>
              <w:t>四</w:t>
            </w:r>
            <w:r w:rsidR="002D5454" w:rsidRPr="00CE2E5D">
              <w:rPr>
                <w:rFonts w:ascii="宋体" w:hAnsi="宋体" w:hint="eastAsia"/>
                <w:bCs/>
                <w:color w:val="000000"/>
                <w:sz w:val="24"/>
                <w:szCs w:val="24"/>
              </w:rPr>
              <w:t>）</w:t>
            </w:r>
            <w:r w:rsidR="002D5454" w:rsidRPr="00CE2E5D">
              <w:rPr>
                <w:rFonts w:ascii="宋体" w:hAnsi="宋体"/>
                <w:bCs/>
                <w:color w:val="000000"/>
                <w:sz w:val="24"/>
                <w:szCs w:val="24"/>
              </w:rPr>
              <w:t>9</w:t>
            </w:r>
            <w:r w:rsidR="002D5454" w:rsidRPr="00CE2E5D">
              <w:rPr>
                <w:rFonts w:ascii="宋体" w:hAnsi="宋体" w:hint="eastAsia"/>
                <w:bCs/>
                <w:color w:val="000000"/>
                <w:sz w:val="24"/>
                <w:szCs w:val="24"/>
              </w:rPr>
              <w:t>:</w:t>
            </w:r>
            <w:r w:rsidR="002D5454" w:rsidRPr="00CE2E5D">
              <w:rPr>
                <w:rFonts w:ascii="宋体" w:hAnsi="宋体"/>
                <w:bCs/>
                <w:color w:val="000000"/>
                <w:sz w:val="24"/>
                <w:szCs w:val="24"/>
              </w:rPr>
              <w:t>30</w:t>
            </w:r>
            <w:r w:rsidR="002D5454" w:rsidRPr="00CE2E5D">
              <w:rPr>
                <w:rFonts w:ascii="宋体" w:hAnsi="宋体" w:hint="eastAsia"/>
                <w:bCs/>
                <w:color w:val="000000"/>
                <w:sz w:val="24"/>
                <w:szCs w:val="24"/>
              </w:rPr>
              <w:t>前，截止期后的响应文件恕不接受</w:t>
            </w:r>
          </w:p>
          <w:p w14:paraId="5F5CF855" w14:textId="77777777" w:rsidR="002E516B" w:rsidRPr="00CE2E5D" w:rsidRDefault="00D664A8">
            <w:pPr>
              <w:spacing w:line="360" w:lineRule="auto"/>
              <w:rPr>
                <w:rFonts w:ascii="宋体" w:hAnsi="宋体"/>
                <w:bCs/>
                <w:color w:val="000000"/>
                <w:sz w:val="24"/>
                <w:szCs w:val="24"/>
              </w:rPr>
            </w:pPr>
            <w:r w:rsidRPr="00CE2E5D">
              <w:rPr>
                <w:rFonts w:ascii="宋体" w:hAnsi="宋体" w:hint="eastAsia"/>
                <w:bCs/>
                <w:color w:val="000000"/>
                <w:sz w:val="24"/>
                <w:szCs w:val="24"/>
              </w:rPr>
              <w:t>响应文件接收</w:t>
            </w:r>
            <w:r w:rsidR="002D5454" w:rsidRPr="00CE2E5D">
              <w:rPr>
                <w:rFonts w:ascii="宋体" w:hAnsi="宋体" w:hint="eastAsia"/>
                <w:bCs/>
                <w:color w:val="000000"/>
                <w:sz w:val="24"/>
                <w:szCs w:val="24"/>
              </w:rPr>
              <w:t>地点：无锡市</w:t>
            </w:r>
            <w:proofErr w:type="gramStart"/>
            <w:r w:rsidR="002D5454" w:rsidRPr="00CE2E5D">
              <w:rPr>
                <w:rFonts w:ascii="宋体" w:hAnsi="宋体" w:hint="eastAsia"/>
                <w:bCs/>
                <w:color w:val="000000"/>
                <w:sz w:val="24"/>
                <w:szCs w:val="24"/>
              </w:rPr>
              <w:t>滨湖区</w:t>
            </w:r>
            <w:proofErr w:type="gramEnd"/>
            <w:r w:rsidR="002D5454" w:rsidRPr="00CE2E5D">
              <w:rPr>
                <w:rFonts w:ascii="宋体" w:hAnsi="宋体" w:hint="eastAsia"/>
                <w:bCs/>
                <w:color w:val="000000"/>
                <w:sz w:val="24"/>
                <w:szCs w:val="24"/>
              </w:rPr>
              <w:t>观山路199号市民中心11号楼310室</w:t>
            </w:r>
          </w:p>
        </w:tc>
      </w:tr>
      <w:tr w:rsidR="002E516B" w:rsidRPr="00CE2E5D" w14:paraId="038A9D72" w14:textId="77777777">
        <w:trPr>
          <w:trHeight w:val="70"/>
          <w:jc w:val="center"/>
        </w:trPr>
        <w:tc>
          <w:tcPr>
            <w:tcW w:w="812" w:type="dxa"/>
            <w:vAlign w:val="center"/>
          </w:tcPr>
          <w:p w14:paraId="4AC31B08" w14:textId="77777777" w:rsidR="002E516B" w:rsidRPr="00CE2E5D" w:rsidRDefault="002D5454">
            <w:pPr>
              <w:jc w:val="center"/>
              <w:rPr>
                <w:rFonts w:ascii="宋体"/>
                <w:bCs/>
                <w:color w:val="000000"/>
                <w:sz w:val="24"/>
                <w:szCs w:val="24"/>
              </w:rPr>
            </w:pPr>
            <w:r w:rsidRPr="00CE2E5D">
              <w:rPr>
                <w:rFonts w:ascii="宋体" w:hAnsi="宋体"/>
                <w:bCs/>
                <w:color w:val="000000"/>
                <w:sz w:val="24"/>
                <w:szCs w:val="24"/>
              </w:rPr>
              <w:t>3</w:t>
            </w:r>
          </w:p>
        </w:tc>
        <w:tc>
          <w:tcPr>
            <w:tcW w:w="7796" w:type="dxa"/>
            <w:vAlign w:val="center"/>
          </w:tcPr>
          <w:p w14:paraId="39F0EBC8" w14:textId="63FE3239" w:rsidR="002E516B" w:rsidRPr="00CE2E5D" w:rsidRDefault="002D5454">
            <w:pPr>
              <w:spacing w:line="360" w:lineRule="auto"/>
              <w:rPr>
                <w:rFonts w:ascii="宋体" w:hAnsi="宋体"/>
                <w:bCs/>
                <w:color w:val="000000"/>
                <w:sz w:val="24"/>
                <w:szCs w:val="24"/>
              </w:rPr>
            </w:pPr>
            <w:r w:rsidRPr="00CE2E5D">
              <w:rPr>
                <w:rFonts w:ascii="宋体" w:hAnsi="宋体" w:hint="eastAsia"/>
                <w:bCs/>
                <w:color w:val="000000"/>
                <w:sz w:val="24"/>
                <w:szCs w:val="24"/>
              </w:rPr>
              <w:t>评审时间：</w:t>
            </w:r>
            <w:r w:rsidR="00B97F45" w:rsidRPr="00CE2E5D">
              <w:rPr>
                <w:rFonts w:ascii="宋体" w:hAnsi="宋体" w:hint="eastAsia"/>
                <w:bCs/>
                <w:color w:val="000000"/>
                <w:sz w:val="24"/>
                <w:szCs w:val="24"/>
              </w:rPr>
              <w:t>202</w:t>
            </w:r>
            <w:r w:rsidR="00B97F45" w:rsidRPr="00CE2E5D">
              <w:rPr>
                <w:rFonts w:ascii="宋体" w:hAnsi="宋体"/>
                <w:bCs/>
                <w:color w:val="000000"/>
                <w:sz w:val="24"/>
                <w:szCs w:val="24"/>
              </w:rPr>
              <w:t>4</w:t>
            </w:r>
            <w:r w:rsidR="00B97F45" w:rsidRPr="00CE2E5D">
              <w:rPr>
                <w:rFonts w:ascii="宋体" w:hAnsi="宋体" w:hint="eastAsia"/>
                <w:bCs/>
                <w:color w:val="000000"/>
                <w:sz w:val="24"/>
                <w:szCs w:val="24"/>
              </w:rPr>
              <w:t>年5月</w:t>
            </w:r>
            <w:r w:rsidR="00811483" w:rsidRPr="00CE2E5D">
              <w:rPr>
                <w:rFonts w:ascii="宋体" w:hAnsi="宋体"/>
                <w:bCs/>
                <w:color w:val="000000"/>
                <w:sz w:val="24"/>
                <w:szCs w:val="24"/>
              </w:rPr>
              <w:t>30</w:t>
            </w:r>
            <w:r w:rsidR="00B97F45" w:rsidRPr="00CE2E5D">
              <w:rPr>
                <w:rFonts w:ascii="宋体" w:hAnsi="宋体" w:hint="eastAsia"/>
                <w:bCs/>
                <w:color w:val="000000"/>
                <w:sz w:val="24"/>
                <w:szCs w:val="24"/>
              </w:rPr>
              <w:t>日（周</w:t>
            </w:r>
            <w:r w:rsidR="00811483" w:rsidRPr="00CE2E5D">
              <w:rPr>
                <w:rFonts w:ascii="宋体" w:hAnsi="宋体" w:hint="eastAsia"/>
                <w:bCs/>
                <w:color w:val="000000"/>
                <w:sz w:val="24"/>
                <w:szCs w:val="24"/>
              </w:rPr>
              <w:t>四</w:t>
            </w:r>
            <w:r w:rsidR="00B97F45" w:rsidRPr="00CE2E5D">
              <w:rPr>
                <w:rFonts w:ascii="宋体" w:hAnsi="宋体" w:hint="eastAsia"/>
                <w:bCs/>
                <w:color w:val="000000"/>
                <w:sz w:val="24"/>
                <w:szCs w:val="24"/>
              </w:rPr>
              <w:t>）</w:t>
            </w:r>
            <w:r w:rsidRPr="00CE2E5D">
              <w:rPr>
                <w:rFonts w:ascii="宋体" w:hAnsi="宋体"/>
                <w:bCs/>
                <w:color w:val="000000"/>
                <w:sz w:val="24"/>
                <w:szCs w:val="24"/>
              </w:rPr>
              <w:t>9</w:t>
            </w:r>
            <w:r w:rsidRPr="00CE2E5D">
              <w:rPr>
                <w:rFonts w:ascii="宋体" w:hAnsi="宋体" w:hint="eastAsia"/>
                <w:bCs/>
                <w:color w:val="000000"/>
                <w:sz w:val="24"/>
                <w:szCs w:val="24"/>
              </w:rPr>
              <w:t>:</w:t>
            </w:r>
            <w:r w:rsidRPr="00CE2E5D">
              <w:rPr>
                <w:rFonts w:ascii="宋体" w:hAnsi="宋体"/>
                <w:bCs/>
                <w:color w:val="000000"/>
                <w:sz w:val="24"/>
                <w:szCs w:val="24"/>
              </w:rPr>
              <w:t>30</w:t>
            </w:r>
          </w:p>
          <w:p w14:paraId="6A922461" w14:textId="77777777" w:rsidR="002E516B" w:rsidRPr="00CE2E5D" w:rsidRDefault="002D5454">
            <w:pPr>
              <w:spacing w:line="360" w:lineRule="auto"/>
              <w:rPr>
                <w:rFonts w:ascii="宋体" w:hAnsi="宋体"/>
                <w:bCs/>
                <w:color w:val="000000"/>
                <w:sz w:val="24"/>
                <w:szCs w:val="24"/>
              </w:rPr>
            </w:pPr>
            <w:r w:rsidRPr="00CE2E5D">
              <w:rPr>
                <w:rFonts w:ascii="宋体" w:hAnsi="宋体" w:hint="eastAsia"/>
                <w:bCs/>
                <w:color w:val="000000"/>
                <w:sz w:val="24"/>
                <w:szCs w:val="24"/>
              </w:rPr>
              <w:t>评审地点：无锡市</w:t>
            </w:r>
            <w:proofErr w:type="gramStart"/>
            <w:r w:rsidRPr="00CE2E5D">
              <w:rPr>
                <w:rFonts w:ascii="宋体" w:hAnsi="宋体" w:hint="eastAsia"/>
                <w:bCs/>
                <w:color w:val="000000"/>
                <w:sz w:val="24"/>
                <w:szCs w:val="24"/>
              </w:rPr>
              <w:t>滨湖区</w:t>
            </w:r>
            <w:proofErr w:type="gramEnd"/>
            <w:r w:rsidRPr="00CE2E5D">
              <w:rPr>
                <w:rFonts w:ascii="宋体" w:hAnsi="宋体" w:hint="eastAsia"/>
                <w:bCs/>
                <w:color w:val="000000"/>
                <w:sz w:val="24"/>
                <w:szCs w:val="24"/>
              </w:rPr>
              <w:t>观山路199号市民中心11号楼310室</w:t>
            </w:r>
          </w:p>
        </w:tc>
      </w:tr>
      <w:tr w:rsidR="002E516B" w:rsidRPr="00CE2E5D" w14:paraId="487A2ED2" w14:textId="77777777">
        <w:trPr>
          <w:trHeight w:val="70"/>
          <w:jc w:val="center"/>
        </w:trPr>
        <w:tc>
          <w:tcPr>
            <w:tcW w:w="812" w:type="dxa"/>
            <w:vAlign w:val="center"/>
          </w:tcPr>
          <w:p w14:paraId="77C6C9B8" w14:textId="77777777" w:rsidR="002E516B" w:rsidRPr="00CE2E5D" w:rsidRDefault="002D5454">
            <w:pPr>
              <w:jc w:val="center"/>
              <w:rPr>
                <w:rFonts w:ascii="宋体"/>
                <w:bCs/>
                <w:color w:val="000000"/>
                <w:sz w:val="24"/>
                <w:szCs w:val="24"/>
              </w:rPr>
            </w:pPr>
            <w:r w:rsidRPr="00CE2E5D">
              <w:rPr>
                <w:rFonts w:ascii="宋体" w:hAnsi="宋体"/>
                <w:bCs/>
                <w:color w:val="000000"/>
                <w:sz w:val="24"/>
                <w:szCs w:val="24"/>
              </w:rPr>
              <w:t>4</w:t>
            </w:r>
          </w:p>
        </w:tc>
        <w:tc>
          <w:tcPr>
            <w:tcW w:w="7796" w:type="dxa"/>
            <w:vAlign w:val="center"/>
          </w:tcPr>
          <w:p w14:paraId="20359799" w14:textId="25028A17" w:rsidR="002E516B" w:rsidRPr="00CE2E5D" w:rsidRDefault="002D5454">
            <w:pPr>
              <w:spacing w:line="360" w:lineRule="auto"/>
              <w:rPr>
                <w:rFonts w:ascii="宋体" w:hAnsi="宋体"/>
                <w:bCs/>
                <w:color w:val="000000"/>
                <w:sz w:val="24"/>
                <w:szCs w:val="24"/>
              </w:rPr>
            </w:pPr>
            <w:r w:rsidRPr="00CE2E5D">
              <w:rPr>
                <w:rFonts w:ascii="宋体" w:hAnsi="宋体" w:hint="eastAsia"/>
                <w:bCs/>
                <w:color w:val="000000"/>
                <w:sz w:val="24"/>
                <w:szCs w:val="24"/>
              </w:rPr>
              <w:t>确定成交单位时间：</w:t>
            </w:r>
            <w:r w:rsidR="00B97F45" w:rsidRPr="00CE2E5D">
              <w:rPr>
                <w:rFonts w:ascii="宋体" w:hAnsi="宋体" w:hint="eastAsia"/>
                <w:bCs/>
                <w:color w:val="000000"/>
                <w:sz w:val="24"/>
                <w:szCs w:val="24"/>
              </w:rPr>
              <w:t>202</w:t>
            </w:r>
            <w:r w:rsidR="00B97F45" w:rsidRPr="00CE2E5D">
              <w:rPr>
                <w:rFonts w:ascii="宋体" w:hAnsi="宋体"/>
                <w:bCs/>
                <w:color w:val="000000"/>
                <w:sz w:val="24"/>
                <w:szCs w:val="24"/>
              </w:rPr>
              <w:t>4</w:t>
            </w:r>
            <w:r w:rsidR="00B97F45" w:rsidRPr="00CE2E5D">
              <w:rPr>
                <w:rFonts w:ascii="宋体" w:hAnsi="宋体" w:hint="eastAsia"/>
                <w:bCs/>
                <w:color w:val="000000"/>
                <w:sz w:val="24"/>
                <w:szCs w:val="24"/>
              </w:rPr>
              <w:t>年5月</w:t>
            </w:r>
            <w:r w:rsidR="00811483" w:rsidRPr="00CE2E5D">
              <w:rPr>
                <w:rFonts w:ascii="宋体" w:hAnsi="宋体"/>
                <w:bCs/>
                <w:color w:val="000000"/>
                <w:sz w:val="24"/>
                <w:szCs w:val="24"/>
              </w:rPr>
              <w:t>30</w:t>
            </w:r>
            <w:r w:rsidR="00B97F45" w:rsidRPr="00CE2E5D">
              <w:rPr>
                <w:rFonts w:ascii="宋体" w:hAnsi="宋体" w:hint="eastAsia"/>
                <w:bCs/>
                <w:color w:val="000000"/>
                <w:sz w:val="24"/>
                <w:szCs w:val="24"/>
              </w:rPr>
              <w:t>日（周</w:t>
            </w:r>
            <w:r w:rsidR="00811483" w:rsidRPr="00CE2E5D">
              <w:rPr>
                <w:rFonts w:ascii="宋体" w:hAnsi="宋体" w:hint="eastAsia"/>
                <w:bCs/>
                <w:color w:val="000000"/>
                <w:sz w:val="24"/>
                <w:szCs w:val="24"/>
              </w:rPr>
              <w:t>四</w:t>
            </w:r>
            <w:r w:rsidR="00B97F45" w:rsidRPr="00CE2E5D">
              <w:rPr>
                <w:rFonts w:ascii="宋体" w:hAnsi="宋体" w:hint="eastAsia"/>
                <w:bCs/>
                <w:color w:val="000000"/>
                <w:sz w:val="24"/>
                <w:szCs w:val="24"/>
              </w:rPr>
              <w:t>）</w:t>
            </w:r>
            <w:r w:rsidRPr="00CE2E5D">
              <w:rPr>
                <w:rFonts w:ascii="宋体" w:hAnsi="宋体" w:hint="eastAsia"/>
                <w:bCs/>
                <w:color w:val="000000"/>
                <w:sz w:val="24"/>
                <w:szCs w:val="24"/>
              </w:rPr>
              <w:t>评审结束</w:t>
            </w:r>
          </w:p>
          <w:p w14:paraId="430596E2" w14:textId="77777777" w:rsidR="002E516B" w:rsidRPr="00CE2E5D" w:rsidRDefault="002D5454">
            <w:pPr>
              <w:spacing w:line="360" w:lineRule="auto"/>
              <w:rPr>
                <w:rFonts w:ascii="宋体" w:hAnsi="宋体"/>
                <w:bCs/>
                <w:color w:val="000000"/>
                <w:sz w:val="24"/>
                <w:szCs w:val="24"/>
              </w:rPr>
            </w:pPr>
            <w:r w:rsidRPr="00CE2E5D">
              <w:rPr>
                <w:rFonts w:ascii="宋体" w:hAnsi="宋体" w:hint="eastAsia"/>
                <w:bCs/>
                <w:color w:val="000000"/>
                <w:sz w:val="24"/>
                <w:szCs w:val="24"/>
              </w:rPr>
              <w:t>确定成交单位地点：无锡市</w:t>
            </w:r>
            <w:proofErr w:type="gramStart"/>
            <w:r w:rsidRPr="00CE2E5D">
              <w:rPr>
                <w:rFonts w:ascii="宋体" w:hAnsi="宋体" w:hint="eastAsia"/>
                <w:bCs/>
                <w:color w:val="000000"/>
                <w:sz w:val="24"/>
                <w:szCs w:val="24"/>
              </w:rPr>
              <w:t>滨湖区</w:t>
            </w:r>
            <w:proofErr w:type="gramEnd"/>
            <w:r w:rsidRPr="00CE2E5D">
              <w:rPr>
                <w:rFonts w:ascii="宋体" w:hAnsi="宋体" w:hint="eastAsia"/>
                <w:bCs/>
                <w:color w:val="000000"/>
                <w:sz w:val="24"/>
                <w:szCs w:val="24"/>
              </w:rPr>
              <w:t>观山路199号市民中心11号楼310室</w:t>
            </w:r>
          </w:p>
        </w:tc>
      </w:tr>
      <w:tr w:rsidR="002E516B" w:rsidRPr="00CE2E5D" w14:paraId="32FAECE1" w14:textId="77777777">
        <w:trPr>
          <w:trHeight w:val="70"/>
          <w:jc w:val="center"/>
        </w:trPr>
        <w:tc>
          <w:tcPr>
            <w:tcW w:w="812" w:type="dxa"/>
            <w:vAlign w:val="center"/>
          </w:tcPr>
          <w:p w14:paraId="12631C83" w14:textId="77777777" w:rsidR="002E516B" w:rsidRPr="00CE2E5D" w:rsidRDefault="002D5454">
            <w:pPr>
              <w:jc w:val="center"/>
              <w:rPr>
                <w:rFonts w:ascii="宋体"/>
                <w:bCs/>
                <w:color w:val="000000"/>
                <w:sz w:val="24"/>
                <w:szCs w:val="24"/>
              </w:rPr>
            </w:pPr>
            <w:r w:rsidRPr="00CE2E5D">
              <w:rPr>
                <w:rFonts w:ascii="宋体" w:hAnsi="宋体"/>
                <w:bCs/>
                <w:color w:val="000000"/>
                <w:sz w:val="24"/>
                <w:szCs w:val="24"/>
              </w:rPr>
              <w:t>5</w:t>
            </w:r>
          </w:p>
        </w:tc>
        <w:tc>
          <w:tcPr>
            <w:tcW w:w="7796" w:type="dxa"/>
            <w:vAlign w:val="center"/>
          </w:tcPr>
          <w:p w14:paraId="7F49887B" w14:textId="77777777" w:rsidR="002E516B" w:rsidRPr="00CE2E5D" w:rsidRDefault="002D5454">
            <w:pPr>
              <w:tabs>
                <w:tab w:val="left" w:pos="3360"/>
              </w:tabs>
              <w:spacing w:line="360" w:lineRule="auto"/>
              <w:rPr>
                <w:rFonts w:ascii="宋体" w:hAnsi="宋体"/>
                <w:bCs/>
                <w:color w:val="000000"/>
                <w:sz w:val="24"/>
                <w:szCs w:val="24"/>
              </w:rPr>
            </w:pPr>
            <w:r w:rsidRPr="00CE2E5D">
              <w:rPr>
                <w:rFonts w:ascii="宋体" w:hAnsi="宋体" w:hint="eastAsia"/>
                <w:bCs/>
                <w:color w:val="000000"/>
                <w:sz w:val="24"/>
                <w:szCs w:val="24"/>
              </w:rPr>
              <w:t>响应文件正本份数：</w:t>
            </w:r>
            <w:r w:rsidRPr="00CE2E5D">
              <w:rPr>
                <w:rFonts w:ascii="宋体" w:hAnsi="宋体"/>
                <w:bCs/>
                <w:color w:val="000000"/>
                <w:sz w:val="24"/>
                <w:szCs w:val="24"/>
              </w:rPr>
              <w:t>1</w:t>
            </w:r>
            <w:r w:rsidRPr="00CE2E5D">
              <w:rPr>
                <w:rFonts w:ascii="宋体" w:hAnsi="宋体" w:hint="eastAsia"/>
                <w:bCs/>
                <w:color w:val="000000"/>
                <w:sz w:val="24"/>
                <w:szCs w:val="24"/>
              </w:rPr>
              <w:t>份</w:t>
            </w:r>
          </w:p>
          <w:p w14:paraId="4305CE0B" w14:textId="77777777" w:rsidR="002E516B" w:rsidRPr="00CE2E5D" w:rsidRDefault="002D5454">
            <w:pPr>
              <w:tabs>
                <w:tab w:val="left" w:pos="3360"/>
              </w:tabs>
              <w:spacing w:line="360" w:lineRule="auto"/>
              <w:rPr>
                <w:rFonts w:ascii="宋体" w:hAnsi="宋体"/>
                <w:bCs/>
                <w:color w:val="000000"/>
                <w:sz w:val="24"/>
                <w:szCs w:val="24"/>
              </w:rPr>
            </w:pPr>
            <w:r w:rsidRPr="00CE2E5D">
              <w:rPr>
                <w:rFonts w:ascii="宋体" w:hAnsi="宋体" w:hint="eastAsia"/>
                <w:bCs/>
                <w:color w:val="000000"/>
                <w:sz w:val="24"/>
                <w:szCs w:val="24"/>
              </w:rPr>
              <w:t>响应文件副本份数：</w:t>
            </w:r>
            <w:r w:rsidRPr="00CE2E5D">
              <w:rPr>
                <w:rFonts w:ascii="宋体" w:hAnsi="宋体"/>
                <w:bCs/>
                <w:color w:val="000000"/>
                <w:sz w:val="24"/>
                <w:szCs w:val="24"/>
              </w:rPr>
              <w:t>3</w:t>
            </w:r>
            <w:r w:rsidRPr="00CE2E5D">
              <w:rPr>
                <w:rFonts w:ascii="宋体" w:hAnsi="宋体" w:hint="eastAsia"/>
                <w:bCs/>
                <w:color w:val="000000"/>
                <w:sz w:val="24"/>
                <w:szCs w:val="24"/>
              </w:rPr>
              <w:t>份</w:t>
            </w:r>
          </w:p>
          <w:p w14:paraId="50BE6379" w14:textId="77777777" w:rsidR="002E516B" w:rsidRPr="00CE2E5D" w:rsidRDefault="002D5454">
            <w:pPr>
              <w:tabs>
                <w:tab w:val="left" w:pos="3360"/>
              </w:tabs>
              <w:spacing w:line="360" w:lineRule="auto"/>
              <w:rPr>
                <w:rFonts w:ascii="宋体" w:hAnsi="宋体"/>
                <w:bCs/>
                <w:color w:val="000000"/>
                <w:sz w:val="24"/>
                <w:szCs w:val="24"/>
              </w:rPr>
            </w:pPr>
            <w:r w:rsidRPr="00CE2E5D">
              <w:rPr>
                <w:rFonts w:ascii="宋体" w:hAnsi="宋体" w:hint="eastAsia"/>
                <w:bCs/>
                <w:color w:val="000000"/>
                <w:sz w:val="24"/>
                <w:szCs w:val="24"/>
              </w:rPr>
              <w:t>备注：所有响应文件封袋的封口处应加盖供应商公章。</w:t>
            </w:r>
          </w:p>
        </w:tc>
      </w:tr>
      <w:tr w:rsidR="002E516B" w:rsidRPr="00CE2E5D" w14:paraId="0AC22519" w14:textId="77777777">
        <w:trPr>
          <w:cantSplit/>
          <w:trHeight w:val="568"/>
          <w:jc w:val="center"/>
        </w:trPr>
        <w:tc>
          <w:tcPr>
            <w:tcW w:w="812" w:type="dxa"/>
            <w:vAlign w:val="center"/>
          </w:tcPr>
          <w:p w14:paraId="5F5E37FF" w14:textId="77777777" w:rsidR="002E516B" w:rsidRPr="00CE2E5D" w:rsidRDefault="002D5454">
            <w:pPr>
              <w:jc w:val="center"/>
              <w:rPr>
                <w:rFonts w:ascii="宋体"/>
                <w:bCs/>
                <w:color w:val="000000"/>
                <w:sz w:val="24"/>
                <w:szCs w:val="24"/>
              </w:rPr>
            </w:pPr>
            <w:r w:rsidRPr="00CE2E5D">
              <w:rPr>
                <w:rFonts w:ascii="宋体" w:hAnsi="宋体"/>
                <w:bCs/>
                <w:color w:val="000000"/>
                <w:sz w:val="24"/>
                <w:szCs w:val="24"/>
              </w:rPr>
              <w:t>6</w:t>
            </w:r>
          </w:p>
        </w:tc>
        <w:tc>
          <w:tcPr>
            <w:tcW w:w="7796" w:type="dxa"/>
            <w:vAlign w:val="center"/>
          </w:tcPr>
          <w:p w14:paraId="3C971DAF" w14:textId="77777777" w:rsidR="002E516B" w:rsidRPr="00CE2E5D" w:rsidRDefault="002D5454">
            <w:pPr>
              <w:shd w:val="clear" w:color="auto" w:fill="FFFFFF"/>
              <w:spacing w:line="360" w:lineRule="auto"/>
              <w:rPr>
                <w:rFonts w:ascii="宋体"/>
                <w:bCs/>
                <w:color w:val="000000"/>
                <w:sz w:val="24"/>
                <w:szCs w:val="24"/>
              </w:rPr>
            </w:pPr>
            <w:r w:rsidRPr="00CE2E5D">
              <w:rPr>
                <w:rFonts w:ascii="宋体" w:hAnsi="宋体" w:hint="eastAsia"/>
                <w:bCs/>
                <w:color w:val="000000"/>
                <w:sz w:val="24"/>
                <w:szCs w:val="24"/>
              </w:rPr>
              <w:t>有关本次采购活动程序方面的问题</w:t>
            </w:r>
            <w:r w:rsidRPr="00CE2E5D">
              <w:rPr>
                <w:rFonts w:ascii="宋体"/>
                <w:bCs/>
                <w:color w:val="000000"/>
                <w:sz w:val="24"/>
                <w:szCs w:val="24"/>
              </w:rPr>
              <w:t>,</w:t>
            </w:r>
            <w:r w:rsidRPr="00CE2E5D">
              <w:rPr>
                <w:rFonts w:ascii="宋体" w:hAnsi="宋体" w:hint="eastAsia"/>
                <w:bCs/>
                <w:color w:val="000000"/>
                <w:sz w:val="24"/>
                <w:szCs w:val="24"/>
              </w:rPr>
              <w:t>可来人、来函（传真）或电话联系。联系地址：无锡市</w:t>
            </w:r>
            <w:proofErr w:type="gramStart"/>
            <w:r w:rsidRPr="00CE2E5D">
              <w:rPr>
                <w:rFonts w:ascii="宋体" w:hAnsi="宋体" w:hint="eastAsia"/>
                <w:bCs/>
                <w:color w:val="000000"/>
                <w:sz w:val="24"/>
                <w:szCs w:val="24"/>
              </w:rPr>
              <w:t>滨湖区</w:t>
            </w:r>
            <w:proofErr w:type="gramEnd"/>
            <w:r w:rsidRPr="00CE2E5D">
              <w:rPr>
                <w:rFonts w:ascii="宋体" w:hAnsi="宋体" w:hint="eastAsia"/>
                <w:bCs/>
                <w:color w:val="000000"/>
                <w:sz w:val="24"/>
                <w:szCs w:val="24"/>
              </w:rPr>
              <w:t>观山路</w:t>
            </w:r>
            <w:r w:rsidRPr="00CE2E5D">
              <w:rPr>
                <w:rFonts w:ascii="宋体" w:hAnsi="宋体"/>
                <w:bCs/>
                <w:color w:val="000000"/>
                <w:sz w:val="24"/>
                <w:szCs w:val="24"/>
              </w:rPr>
              <w:t>199</w:t>
            </w:r>
            <w:r w:rsidRPr="00CE2E5D">
              <w:rPr>
                <w:rFonts w:ascii="宋体" w:hAnsi="宋体" w:hint="eastAsia"/>
                <w:bCs/>
                <w:color w:val="000000"/>
                <w:sz w:val="24"/>
                <w:szCs w:val="24"/>
              </w:rPr>
              <w:t>号市民中心</w:t>
            </w:r>
            <w:r w:rsidRPr="00CE2E5D">
              <w:rPr>
                <w:rFonts w:ascii="宋体" w:hAnsi="宋体"/>
                <w:bCs/>
                <w:color w:val="000000"/>
                <w:sz w:val="24"/>
                <w:szCs w:val="24"/>
              </w:rPr>
              <w:t>11</w:t>
            </w:r>
            <w:r w:rsidRPr="00CE2E5D">
              <w:rPr>
                <w:rFonts w:ascii="宋体" w:hAnsi="宋体" w:hint="eastAsia"/>
                <w:bCs/>
                <w:color w:val="000000"/>
                <w:sz w:val="24"/>
                <w:szCs w:val="24"/>
              </w:rPr>
              <w:t>号楼</w:t>
            </w:r>
            <w:r w:rsidRPr="00CE2E5D">
              <w:rPr>
                <w:rFonts w:ascii="宋体" w:hAnsi="宋体"/>
                <w:bCs/>
                <w:color w:val="000000"/>
                <w:sz w:val="24"/>
                <w:szCs w:val="24"/>
              </w:rPr>
              <w:t>341</w:t>
            </w:r>
            <w:r w:rsidRPr="00CE2E5D">
              <w:rPr>
                <w:rFonts w:ascii="宋体" w:hAnsi="宋体" w:hint="eastAsia"/>
                <w:bCs/>
                <w:color w:val="000000"/>
                <w:sz w:val="24"/>
                <w:szCs w:val="24"/>
              </w:rPr>
              <w:t>室</w:t>
            </w:r>
          </w:p>
          <w:p w14:paraId="0C5A9992" w14:textId="77777777" w:rsidR="002E516B" w:rsidRPr="00CE2E5D" w:rsidRDefault="002D5454">
            <w:pPr>
              <w:spacing w:line="360" w:lineRule="auto"/>
              <w:rPr>
                <w:rFonts w:ascii="宋体"/>
                <w:bCs/>
                <w:color w:val="000000"/>
                <w:sz w:val="24"/>
                <w:szCs w:val="24"/>
              </w:rPr>
            </w:pPr>
            <w:r w:rsidRPr="00CE2E5D">
              <w:rPr>
                <w:rFonts w:ascii="宋体" w:hAnsi="宋体" w:hint="eastAsia"/>
                <w:bCs/>
                <w:color w:val="000000"/>
                <w:sz w:val="24"/>
                <w:szCs w:val="24"/>
              </w:rPr>
              <w:t xml:space="preserve">联系人：顾雪婷 </w:t>
            </w:r>
            <w:r w:rsidRPr="00CE2E5D">
              <w:rPr>
                <w:rFonts w:ascii="宋体" w:hAnsi="宋体"/>
                <w:bCs/>
                <w:color w:val="000000"/>
                <w:sz w:val="24"/>
                <w:szCs w:val="24"/>
              </w:rPr>
              <w:t xml:space="preserve">          </w:t>
            </w:r>
            <w:r w:rsidRPr="00CE2E5D">
              <w:rPr>
                <w:rFonts w:ascii="宋体" w:hAnsi="宋体" w:hint="eastAsia"/>
                <w:bCs/>
                <w:color w:val="000000"/>
                <w:sz w:val="24"/>
                <w:szCs w:val="24"/>
              </w:rPr>
              <w:t xml:space="preserve">    </w:t>
            </w:r>
            <w:r w:rsidRPr="00CE2E5D">
              <w:rPr>
                <w:rFonts w:ascii="宋体" w:hAnsi="宋体"/>
                <w:bCs/>
                <w:color w:val="000000"/>
                <w:sz w:val="24"/>
                <w:szCs w:val="24"/>
              </w:rPr>
              <w:t xml:space="preserve">  </w:t>
            </w:r>
            <w:r w:rsidRPr="00CE2E5D">
              <w:rPr>
                <w:rFonts w:ascii="宋体" w:hAnsi="宋体" w:hint="eastAsia"/>
                <w:bCs/>
                <w:color w:val="000000"/>
                <w:sz w:val="24"/>
                <w:szCs w:val="24"/>
              </w:rPr>
              <w:t>联系电话：</w:t>
            </w:r>
            <w:r w:rsidRPr="00CE2E5D">
              <w:rPr>
                <w:rFonts w:ascii="宋体" w:hAnsi="宋体"/>
                <w:bCs/>
                <w:color w:val="000000"/>
                <w:sz w:val="24"/>
                <w:szCs w:val="24"/>
              </w:rPr>
              <w:t>0510-8182</w:t>
            </w:r>
            <w:r w:rsidRPr="00CE2E5D">
              <w:rPr>
                <w:rFonts w:ascii="宋体" w:hAnsi="宋体" w:hint="eastAsia"/>
                <w:bCs/>
                <w:color w:val="000000"/>
                <w:sz w:val="24"/>
                <w:szCs w:val="24"/>
              </w:rPr>
              <w:t>7238</w:t>
            </w:r>
          </w:p>
        </w:tc>
      </w:tr>
    </w:tbl>
    <w:p w14:paraId="5515E641" w14:textId="77777777" w:rsidR="002E516B" w:rsidRPr="00CE2E5D" w:rsidRDefault="002E516B">
      <w:pPr>
        <w:spacing w:line="490" w:lineRule="exact"/>
        <w:jc w:val="center"/>
        <w:rPr>
          <w:rFonts w:ascii="黑体" w:eastAsia="黑体"/>
          <w:bCs/>
          <w:color w:val="000000"/>
          <w:sz w:val="28"/>
          <w:szCs w:val="28"/>
        </w:rPr>
      </w:pPr>
    </w:p>
    <w:p w14:paraId="442F31F7" w14:textId="77777777" w:rsidR="002E516B" w:rsidRPr="00CE2E5D" w:rsidRDefault="002E516B">
      <w:pPr>
        <w:spacing w:line="490" w:lineRule="exact"/>
        <w:jc w:val="center"/>
        <w:rPr>
          <w:rFonts w:ascii="黑体" w:eastAsia="黑体"/>
          <w:bCs/>
          <w:color w:val="000000"/>
          <w:sz w:val="28"/>
          <w:szCs w:val="28"/>
        </w:rPr>
      </w:pPr>
    </w:p>
    <w:p w14:paraId="619CAF37" w14:textId="77777777" w:rsidR="002E516B" w:rsidRPr="00CE2E5D" w:rsidRDefault="002E516B">
      <w:pPr>
        <w:spacing w:line="490" w:lineRule="exact"/>
        <w:jc w:val="center"/>
        <w:rPr>
          <w:rFonts w:ascii="黑体" w:eastAsia="黑体"/>
          <w:bCs/>
          <w:color w:val="000000"/>
          <w:sz w:val="28"/>
          <w:szCs w:val="28"/>
        </w:rPr>
      </w:pPr>
    </w:p>
    <w:p w14:paraId="52FAACB1" w14:textId="77777777" w:rsidR="002E516B" w:rsidRPr="00CE2E5D" w:rsidRDefault="002E516B">
      <w:pPr>
        <w:spacing w:line="490" w:lineRule="exact"/>
        <w:jc w:val="center"/>
        <w:rPr>
          <w:rFonts w:ascii="黑体" w:eastAsia="黑体"/>
          <w:bCs/>
          <w:color w:val="000000"/>
          <w:sz w:val="28"/>
          <w:szCs w:val="28"/>
        </w:rPr>
      </w:pPr>
    </w:p>
    <w:p w14:paraId="75BFE8BA" w14:textId="77777777" w:rsidR="002E516B" w:rsidRPr="00CE2E5D" w:rsidRDefault="002E516B">
      <w:pPr>
        <w:spacing w:line="490" w:lineRule="exact"/>
        <w:jc w:val="center"/>
        <w:rPr>
          <w:rFonts w:ascii="黑体" w:eastAsia="黑体"/>
          <w:bCs/>
          <w:color w:val="000000"/>
          <w:sz w:val="28"/>
          <w:szCs w:val="28"/>
        </w:rPr>
      </w:pPr>
    </w:p>
    <w:p w14:paraId="5E500D06" w14:textId="77777777" w:rsidR="002E516B" w:rsidRPr="00CE2E5D" w:rsidRDefault="002E516B">
      <w:pPr>
        <w:spacing w:line="490" w:lineRule="exact"/>
        <w:rPr>
          <w:rFonts w:ascii="黑体" w:eastAsia="黑体"/>
          <w:bCs/>
          <w:color w:val="000000"/>
          <w:sz w:val="28"/>
          <w:szCs w:val="28"/>
        </w:rPr>
      </w:pPr>
    </w:p>
    <w:p w14:paraId="401076EC" w14:textId="77777777" w:rsidR="002E516B" w:rsidRPr="00CE2E5D" w:rsidRDefault="002E516B">
      <w:pPr>
        <w:spacing w:line="490" w:lineRule="exact"/>
        <w:rPr>
          <w:rFonts w:ascii="黑体" w:eastAsia="黑体"/>
          <w:bCs/>
          <w:color w:val="000000"/>
          <w:sz w:val="28"/>
          <w:szCs w:val="28"/>
        </w:rPr>
      </w:pPr>
    </w:p>
    <w:p w14:paraId="52AF0A1C" w14:textId="77777777" w:rsidR="002E516B" w:rsidRPr="00CE2E5D" w:rsidRDefault="002E516B">
      <w:pPr>
        <w:spacing w:line="490" w:lineRule="exact"/>
        <w:rPr>
          <w:rFonts w:ascii="黑体" w:eastAsia="黑体"/>
          <w:bCs/>
          <w:color w:val="000000"/>
          <w:sz w:val="28"/>
          <w:szCs w:val="28"/>
        </w:rPr>
      </w:pPr>
    </w:p>
    <w:p w14:paraId="2023ADDD" w14:textId="77777777" w:rsidR="002E516B" w:rsidRPr="00CE2E5D" w:rsidRDefault="002E516B">
      <w:pPr>
        <w:spacing w:line="490" w:lineRule="exact"/>
        <w:rPr>
          <w:rFonts w:ascii="黑体" w:eastAsia="黑体"/>
          <w:bCs/>
          <w:color w:val="000000"/>
          <w:sz w:val="28"/>
          <w:szCs w:val="28"/>
        </w:rPr>
      </w:pPr>
    </w:p>
    <w:p w14:paraId="13D1BB06" w14:textId="77777777" w:rsidR="002E516B" w:rsidRPr="00CE2E5D" w:rsidRDefault="002E516B">
      <w:pPr>
        <w:spacing w:line="490" w:lineRule="exact"/>
        <w:rPr>
          <w:rFonts w:ascii="黑体" w:eastAsia="黑体"/>
          <w:bCs/>
          <w:color w:val="000000"/>
          <w:sz w:val="28"/>
          <w:szCs w:val="28"/>
        </w:rPr>
      </w:pPr>
    </w:p>
    <w:p w14:paraId="70009072" w14:textId="77777777" w:rsidR="002E516B" w:rsidRPr="00CE2E5D" w:rsidRDefault="002E516B">
      <w:pPr>
        <w:spacing w:line="490" w:lineRule="exact"/>
        <w:rPr>
          <w:rFonts w:ascii="黑体" w:eastAsia="黑体"/>
          <w:bCs/>
          <w:color w:val="000000"/>
          <w:sz w:val="28"/>
          <w:szCs w:val="28"/>
        </w:rPr>
      </w:pPr>
    </w:p>
    <w:p w14:paraId="60B25940" w14:textId="77777777" w:rsidR="002E516B" w:rsidRPr="00CE2E5D" w:rsidRDefault="002E516B">
      <w:pPr>
        <w:spacing w:line="490" w:lineRule="exact"/>
        <w:rPr>
          <w:rFonts w:ascii="黑体" w:eastAsia="黑体"/>
          <w:bCs/>
          <w:color w:val="000000"/>
          <w:sz w:val="28"/>
          <w:szCs w:val="28"/>
        </w:rPr>
      </w:pPr>
    </w:p>
    <w:p w14:paraId="3516E58F" w14:textId="6912B6E1" w:rsidR="002E516B" w:rsidRPr="00CE2E5D" w:rsidRDefault="002D5454">
      <w:pPr>
        <w:pStyle w:val="1"/>
        <w:jc w:val="left"/>
        <w:rPr>
          <w:rFonts w:ascii="方正黑体_GBK" w:eastAsia="方正黑体_GBK"/>
          <w:b w:val="0"/>
          <w:bCs w:val="0"/>
          <w:sz w:val="32"/>
          <w:szCs w:val="32"/>
        </w:rPr>
      </w:pPr>
      <w:bookmarkStart w:id="2" w:name="_Toc470276969"/>
      <w:r w:rsidRPr="00CE2E5D">
        <w:rPr>
          <w:rFonts w:ascii="方正黑体_GBK" w:eastAsia="方正黑体_GBK" w:hint="eastAsia"/>
          <w:b w:val="0"/>
          <w:bCs w:val="0"/>
          <w:sz w:val="32"/>
          <w:szCs w:val="32"/>
        </w:rPr>
        <w:lastRenderedPageBreak/>
        <w:t>二、</w:t>
      </w:r>
      <w:r w:rsidR="00A72E4F" w:rsidRPr="00CE2E5D">
        <w:rPr>
          <w:rFonts w:ascii="方正黑体_GBK" w:eastAsia="方正黑体_GBK" w:hint="eastAsia"/>
          <w:b w:val="0"/>
          <w:bCs w:val="0"/>
          <w:sz w:val="32"/>
          <w:szCs w:val="32"/>
        </w:rPr>
        <w:t>供应商须知</w:t>
      </w:r>
    </w:p>
    <w:p w14:paraId="4A717BB6"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（一）遵循原则：</w:t>
      </w:r>
    </w:p>
    <w:p w14:paraId="7EA3CA02" w14:textId="77777777" w:rsidR="002E516B" w:rsidRPr="00CE2E5D" w:rsidRDefault="002D5454">
      <w:pPr>
        <w:widowControl/>
        <w:shd w:val="clear" w:color="auto" w:fill="FFFFFF"/>
        <w:spacing w:before="224" w:after="224"/>
        <w:ind w:firstLineChars="200" w:firstLine="560"/>
        <w:jc w:val="left"/>
        <w:rPr>
          <w:rFonts w:ascii="宋体" w:cs="宋体"/>
          <w:color w:val="000000"/>
          <w:kern w:val="0"/>
          <w:sz w:val="28"/>
          <w:szCs w:val="28"/>
        </w:rPr>
      </w:pPr>
      <w:r w:rsidRPr="00CE2E5D">
        <w:rPr>
          <w:rFonts w:ascii="宋体" w:hAnsi="宋体" w:cs="宋体" w:hint="eastAsia"/>
          <w:bCs/>
          <w:color w:val="000000"/>
          <w:kern w:val="0"/>
          <w:sz w:val="28"/>
          <w:szCs w:val="28"/>
        </w:rPr>
        <w:t>公开透明原则、公平竞争原则、公正原则和诚实信用原则。</w:t>
      </w:r>
    </w:p>
    <w:p w14:paraId="6C89A735"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（二）采购文件：</w:t>
      </w:r>
    </w:p>
    <w:p w14:paraId="77E09F73"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bCs/>
          <w:sz w:val="24"/>
          <w:szCs w:val="24"/>
        </w:rPr>
        <w:t>1</w:t>
      </w:r>
      <w:r w:rsidRPr="00CE2E5D">
        <w:rPr>
          <w:rFonts w:ascii="宋体" w:hAnsi="宋体" w:hint="eastAsia"/>
          <w:bCs/>
          <w:sz w:val="24"/>
          <w:szCs w:val="24"/>
        </w:rPr>
        <w:t>．采购文件包括本文件目录所列全部内容，供应商应仔细阅读，并在响应文件中充分响应采购文件的所有要求。</w:t>
      </w:r>
    </w:p>
    <w:p w14:paraId="7F520113"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bCs/>
          <w:sz w:val="24"/>
          <w:szCs w:val="24"/>
        </w:rPr>
        <w:t>2</w:t>
      </w:r>
      <w:r w:rsidRPr="00CE2E5D">
        <w:rPr>
          <w:rFonts w:ascii="宋体" w:hAnsi="宋体" w:hint="eastAsia"/>
          <w:bCs/>
          <w:sz w:val="24"/>
          <w:szCs w:val="24"/>
        </w:rPr>
        <w:t>．供应商应在无锡市生态环境局网站下载采购文件及有关资料，按采购文件要求提交全部资料并对采购文件各项内容做出实质性响应，否则响应无效。</w:t>
      </w:r>
    </w:p>
    <w:p w14:paraId="08003150"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bCs/>
          <w:sz w:val="24"/>
          <w:szCs w:val="24"/>
        </w:rPr>
        <w:t>3．采购文件仅作为本次采购使用。</w:t>
      </w:r>
    </w:p>
    <w:p w14:paraId="0A7083D6"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（三）供应商及项目负责人资质要求：</w:t>
      </w:r>
    </w:p>
    <w:p w14:paraId="197E5DF2"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hint="eastAsia"/>
          <w:bCs/>
          <w:sz w:val="24"/>
          <w:szCs w:val="24"/>
        </w:rPr>
        <w:t>供应商参加本次公开采购活动除应当符合《中华人民共和国政府采购法》第二十二条的规定外，还必须具备下列条件：</w:t>
      </w:r>
    </w:p>
    <w:p w14:paraId="1FE6BF0B"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hint="eastAsia"/>
          <w:bCs/>
          <w:sz w:val="24"/>
          <w:szCs w:val="24"/>
        </w:rPr>
        <w:t>（</w:t>
      </w:r>
      <w:r w:rsidRPr="00CE2E5D">
        <w:rPr>
          <w:rFonts w:ascii="宋体" w:hAnsi="宋体"/>
          <w:bCs/>
          <w:sz w:val="24"/>
          <w:szCs w:val="24"/>
        </w:rPr>
        <w:t>1）中华人民共和国境内合法注册、具有独立法人资格；</w:t>
      </w:r>
    </w:p>
    <w:p w14:paraId="723BD053" w14:textId="016F0AA9" w:rsidR="002E516B" w:rsidRPr="00CE2E5D" w:rsidRDefault="002D5454">
      <w:pPr>
        <w:spacing w:line="360" w:lineRule="auto"/>
        <w:ind w:firstLineChars="200" w:firstLine="480"/>
        <w:rPr>
          <w:rFonts w:ascii="宋体" w:hAnsi="宋体"/>
          <w:bCs/>
          <w:sz w:val="24"/>
          <w:szCs w:val="24"/>
        </w:rPr>
      </w:pPr>
      <w:r w:rsidRPr="00CE2E5D">
        <w:rPr>
          <w:rFonts w:ascii="宋体" w:hAnsi="宋体" w:hint="eastAsia"/>
          <w:bCs/>
          <w:sz w:val="24"/>
          <w:szCs w:val="24"/>
        </w:rPr>
        <w:t>（</w:t>
      </w:r>
      <w:r w:rsidRPr="00CE2E5D">
        <w:rPr>
          <w:rFonts w:ascii="宋体" w:hAnsi="宋体"/>
          <w:bCs/>
          <w:sz w:val="24"/>
          <w:szCs w:val="24"/>
        </w:rPr>
        <w:t>2）具有独立承担民事责任的能力；</w:t>
      </w:r>
      <w:r w:rsidR="00387E18" w:rsidRPr="00CE2E5D">
        <w:rPr>
          <w:rFonts w:ascii="宋体" w:hAnsi="宋体"/>
          <w:bCs/>
          <w:sz w:val="24"/>
          <w:szCs w:val="24"/>
        </w:rPr>
        <w:t xml:space="preserve"> </w:t>
      </w:r>
    </w:p>
    <w:p w14:paraId="7BB3FD5B"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hint="eastAsia"/>
          <w:bCs/>
          <w:sz w:val="24"/>
          <w:szCs w:val="24"/>
        </w:rPr>
        <w:t>（</w:t>
      </w:r>
      <w:r w:rsidRPr="00CE2E5D">
        <w:rPr>
          <w:rFonts w:ascii="宋体" w:hAnsi="宋体"/>
          <w:bCs/>
          <w:sz w:val="24"/>
          <w:szCs w:val="24"/>
        </w:rPr>
        <w:t>3）供应商近三年内未</w:t>
      </w:r>
      <w:proofErr w:type="gramStart"/>
      <w:r w:rsidRPr="00CE2E5D">
        <w:rPr>
          <w:rFonts w:ascii="宋体" w:hAnsi="宋体" w:hint="eastAsia"/>
          <w:bCs/>
          <w:sz w:val="24"/>
          <w:szCs w:val="24"/>
        </w:rPr>
        <w:t>受过各级</w:t>
      </w:r>
      <w:proofErr w:type="gramEnd"/>
      <w:r w:rsidRPr="00CE2E5D">
        <w:rPr>
          <w:rFonts w:ascii="宋体" w:hAnsi="宋体" w:hint="eastAsia"/>
          <w:bCs/>
          <w:sz w:val="24"/>
          <w:szCs w:val="24"/>
        </w:rPr>
        <w:t>环保行政主管部门通报批评、处分和限期整改；</w:t>
      </w:r>
    </w:p>
    <w:p w14:paraId="430B79FB"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hint="eastAsia"/>
          <w:bCs/>
          <w:sz w:val="24"/>
          <w:szCs w:val="24"/>
        </w:rPr>
        <w:t>（</w:t>
      </w:r>
      <w:r w:rsidRPr="00CE2E5D">
        <w:rPr>
          <w:rFonts w:ascii="宋体" w:hAnsi="宋体"/>
          <w:bCs/>
          <w:sz w:val="24"/>
          <w:szCs w:val="24"/>
        </w:rPr>
        <w:t>4</w:t>
      </w:r>
      <w:r w:rsidRPr="00CE2E5D">
        <w:rPr>
          <w:rFonts w:ascii="宋体" w:hAnsi="宋体" w:hint="eastAsia"/>
          <w:bCs/>
          <w:sz w:val="24"/>
          <w:szCs w:val="24"/>
        </w:rPr>
        <w:t>）本项目不接受联合体响应。</w:t>
      </w:r>
    </w:p>
    <w:p w14:paraId="2A5357A5"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（四）采购文件的补充或修正：</w:t>
      </w:r>
      <w:r w:rsidRPr="00CE2E5D">
        <w:rPr>
          <w:rFonts w:ascii="方正黑体_GBK" w:eastAsia="方正黑体_GBK"/>
          <w:sz w:val="24"/>
        </w:rPr>
        <w:t xml:space="preserve"> </w:t>
      </w:r>
    </w:p>
    <w:p w14:paraId="5A561707" w14:textId="77777777" w:rsidR="002E516B" w:rsidRPr="00CE2E5D" w:rsidRDefault="002D5454">
      <w:pPr>
        <w:spacing w:line="360" w:lineRule="auto"/>
        <w:ind w:firstLineChars="200" w:firstLine="480"/>
        <w:rPr>
          <w:rFonts w:ascii="宋体" w:hAnsi="宋体"/>
          <w:bCs/>
          <w:sz w:val="24"/>
          <w:szCs w:val="24"/>
        </w:rPr>
      </w:pPr>
      <w:r w:rsidRPr="00CE2E5D">
        <w:rPr>
          <w:rFonts w:ascii="宋体" w:hAnsi="宋体" w:hint="eastAsia"/>
          <w:bCs/>
          <w:sz w:val="24"/>
          <w:szCs w:val="24"/>
        </w:rPr>
        <w:t>如需对采购文件进行澄清或修正，将在无锡市生态环境局网站上发布更正公告，该澄清或修正的内容为采购文件的组成部分。报价人应在响应文件接收截止时间前关注原采购公告媒体上发布的相关更正公告。请采购文件的收受人下载此更正公告后，于响应文件接收截止日前书面回函（传真件）至采购人，传真：0510-81823459，逾期不回视同收到此公告。</w:t>
      </w:r>
    </w:p>
    <w:p w14:paraId="33BE4953"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（五）响应文件的组成：</w:t>
      </w:r>
    </w:p>
    <w:p w14:paraId="260FD091"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w:t>
      </w:r>
      <w:r w:rsidRPr="00CE2E5D">
        <w:rPr>
          <w:rFonts w:ascii="宋体" w:hAnsi="宋体" w:cs="宋体" w:hint="eastAsia"/>
          <w:bCs/>
          <w:kern w:val="0"/>
          <w:sz w:val="24"/>
          <w:szCs w:val="24"/>
        </w:rPr>
        <w:t>响应函（</w:t>
      </w:r>
      <w:r w:rsidRPr="00CE2E5D">
        <w:rPr>
          <w:rFonts w:ascii="宋体" w:hAnsi="宋体" w:cs="宋体" w:hint="eastAsia"/>
          <w:b/>
          <w:bCs/>
          <w:kern w:val="0"/>
          <w:sz w:val="24"/>
          <w:szCs w:val="24"/>
        </w:rPr>
        <w:t>格式见附件）</w:t>
      </w:r>
    </w:p>
    <w:p w14:paraId="47C1153B" w14:textId="77777777" w:rsidR="002E516B" w:rsidRPr="00CE2E5D" w:rsidRDefault="002D5454">
      <w:pPr>
        <w:widowControl/>
        <w:tabs>
          <w:tab w:val="left" w:pos="525"/>
          <w:tab w:val="left" w:pos="945"/>
        </w:tabs>
        <w:spacing w:before="224" w:after="224"/>
        <w:ind w:firstLineChars="218" w:firstLine="523"/>
        <w:jc w:val="left"/>
        <w:rPr>
          <w:rFonts w:ascii="宋体" w:cs="宋体"/>
          <w:kern w:val="0"/>
          <w:sz w:val="24"/>
          <w:szCs w:val="24"/>
        </w:rPr>
      </w:pPr>
      <w:r w:rsidRPr="00CE2E5D">
        <w:rPr>
          <w:rFonts w:ascii="宋体" w:hAnsi="宋体" w:cs="宋体"/>
          <w:bCs/>
          <w:kern w:val="0"/>
          <w:sz w:val="24"/>
          <w:szCs w:val="24"/>
        </w:rPr>
        <w:t>2.</w:t>
      </w:r>
      <w:r w:rsidRPr="00CE2E5D">
        <w:rPr>
          <w:rFonts w:ascii="宋体" w:hAnsi="宋体" w:cs="宋体" w:hint="eastAsia"/>
          <w:bCs/>
          <w:kern w:val="0"/>
          <w:sz w:val="24"/>
          <w:szCs w:val="24"/>
        </w:rPr>
        <w:t>关于资格的声明函（</w:t>
      </w:r>
      <w:r w:rsidRPr="00CE2E5D">
        <w:rPr>
          <w:rFonts w:ascii="宋体" w:hAnsi="宋体" w:cs="宋体" w:hint="eastAsia"/>
          <w:b/>
          <w:bCs/>
          <w:kern w:val="0"/>
          <w:sz w:val="24"/>
          <w:szCs w:val="24"/>
        </w:rPr>
        <w:t>格式见附件</w:t>
      </w:r>
      <w:r w:rsidRPr="00CE2E5D">
        <w:rPr>
          <w:rFonts w:ascii="宋体" w:hAnsi="宋体" w:cs="宋体" w:hint="eastAsia"/>
          <w:bCs/>
          <w:kern w:val="0"/>
          <w:sz w:val="24"/>
          <w:szCs w:val="24"/>
        </w:rPr>
        <w:t>）</w:t>
      </w:r>
    </w:p>
    <w:p w14:paraId="55584802"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3.</w:t>
      </w:r>
      <w:r w:rsidRPr="00CE2E5D">
        <w:rPr>
          <w:rFonts w:ascii="宋体" w:hAnsi="宋体" w:cs="宋体" w:hint="eastAsia"/>
          <w:bCs/>
          <w:kern w:val="0"/>
          <w:sz w:val="24"/>
          <w:szCs w:val="24"/>
        </w:rPr>
        <w:t>资格证明文件：</w:t>
      </w:r>
    </w:p>
    <w:p w14:paraId="36CF4AD2" w14:textId="77777777" w:rsidR="002E516B" w:rsidRPr="00CE2E5D" w:rsidRDefault="002D5454">
      <w:pPr>
        <w:widowControl/>
        <w:tabs>
          <w:tab w:val="left" w:pos="420"/>
          <w:tab w:val="left" w:pos="1155"/>
          <w:tab w:val="left" w:pos="1287"/>
        </w:tabs>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1</w:t>
      </w:r>
      <w:r w:rsidRPr="00CE2E5D">
        <w:rPr>
          <w:rFonts w:ascii="宋体" w:hAnsi="宋体" w:cs="宋体" w:hint="eastAsia"/>
          <w:bCs/>
          <w:kern w:val="0"/>
          <w:sz w:val="24"/>
          <w:szCs w:val="24"/>
        </w:rPr>
        <w:t>）供应商法人营业执照副本复印件或法人登记证书副本复印件（</w:t>
      </w:r>
      <w:r w:rsidRPr="00CE2E5D">
        <w:rPr>
          <w:rFonts w:ascii="宋体" w:hAnsi="宋体" w:cs="宋体" w:hint="eastAsia"/>
          <w:b/>
          <w:kern w:val="0"/>
          <w:sz w:val="24"/>
          <w:szCs w:val="24"/>
        </w:rPr>
        <w:t>需加盖单位公章</w:t>
      </w:r>
      <w:r w:rsidRPr="00CE2E5D">
        <w:rPr>
          <w:rFonts w:ascii="宋体" w:hAnsi="宋体" w:cs="宋体" w:hint="eastAsia"/>
          <w:bCs/>
          <w:kern w:val="0"/>
          <w:sz w:val="24"/>
          <w:szCs w:val="24"/>
        </w:rPr>
        <w:t>）；</w:t>
      </w:r>
    </w:p>
    <w:p w14:paraId="497628D0" w14:textId="77777777" w:rsidR="002E516B" w:rsidRPr="00CE2E5D" w:rsidRDefault="002D5454">
      <w:pPr>
        <w:widowControl/>
        <w:tabs>
          <w:tab w:val="left" w:pos="420"/>
          <w:tab w:val="left" w:pos="1155"/>
          <w:tab w:val="left" w:pos="1287"/>
        </w:tabs>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lastRenderedPageBreak/>
        <w:t>（</w:t>
      </w:r>
      <w:r w:rsidRPr="00CE2E5D">
        <w:rPr>
          <w:rFonts w:ascii="宋体" w:hAnsi="宋体" w:cs="宋体"/>
          <w:bCs/>
          <w:kern w:val="0"/>
          <w:sz w:val="24"/>
          <w:szCs w:val="24"/>
        </w:rPr>
        <w:t>2</w:t>
      </w:r>
      <w:r w:rsidRPr="00CE2E5D">
        <w:rPr>
          <w:rFonts w:ascii="宋体" w:hAnsi="宋体" w:cs="宋体" w:hint="eastAsia"/>
          <w:bCs/>
          <w:kern w:val="0"/>
          <w:sz w:val="24"/>
          <w:szCs w:val="24"/>
        </w:rPr>
        <w:t>）供应</w:t>
      </w:r>
      <w:proofErr w:type="gramStart"/>
      <w:r w:rsidRPr="00CE2E5D">
        <w:rPr>
          <w:rFonts w:ascii="宋体" w:hAnsi="宋体" w:cs="宋体" w:hint="eastAsia"/>
          <w:bCs/>
          <w:kern w:val="0"/>
          <w:sz w:val="24"/>
          <w:szCs w:val="24"/>
        </w:rPr>
        <w:t>商法定</w:t>
      </w:r>
      <w:proofErr w:type="gramEnd"/>
      <w:r w:rsidRPr="00CE2E5D">
        <w:rPr>
          <w:rFonts w:ascii="宋体" w:hAnsi="宋体" w:cs="宋体" w:hint="eastAsia"/>
          <w:bCs/>
          <w:kern w:val="0"/>
          <w:sz w:val="24"/>
          <w:szCs w:val="24"/>
        </w:rPr>
        <w:t>代表人授权委托书</w:t>
      </w:r>
      <w:r w:rsidRPr="00CE2E5D">
        <w:rPr>
          <w:rFonts w:ascii="宋体" w:hAnsi="宋体" w:cs="宋体" w:hint="eastAsia"/>
          <w:kern w:val="0"/>
          <w:sz w:val="24"/>
          <w:szCs w:val="24"/>
        </w:rPr>
        <w:t>（</w:t>
      </w:r>
      <w:r w:rsidRPr="00CE2E5D">
        <w:rPr>
          <w:rFonts w:ascii="宋体" w:hAnsi="宋体" w:cs="宋体" w:hint="eastAsia"/>
          <w:b/>
          <w:bCs/>
          <w:kern w:val="0"/>
          <w:sz w:val="24"/>
          <w:szCs w:val="24"/>
        </w:rPr>
        <w:t>法定代表人亲自参与报价的除外，格式见附件</w:t>
      </w:r>
      <w:r w:rsidRPr="00CE2E5D">
        <w:rPr>
          <w:rFonts w:ascii="宋体" w:hAnsi="宋体" w:cs="宋体" w:hint="eastAsia"/>
          <w:kern w:val="0"/>
          <w:sz w:val="24"/>
          <w:szCs w:val="24"/>
        </w:rPr>
        <w:t>）；</w:t>
      </w:r>
    </w:p>
    <w:p w14:paraId="55089B30" w14:textId="77777777" w:rsidR="002E516B" w:rsidRPr="00CE2E5D" w:rsidRDefault="002D5454">
      <w:pPr>
        <w:widowControl/>
        <w:tabs>
          <w:tab w:val="left" w:pos="420"/>
          <w:tab w:val="left" w:pos="1155"/>
          <w:tab w:val="left" w:pos="1287"/>
        </w:tabs>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3</w:t>
      </w:r>
      <w:r w:rsidRPr="00CE2E5D">
        <w:rPr>
          <w:rFonts w:ascii="宋体" w:hAnsi="宋体" w:cs="宋体" w:hint="eastAsia"/>
          <w:bCs/>
          <w:kern w:val="0"/>
          <w:sz w:val="24"/>
          <w:szCs w:val="24"/>
        </w:rPr>
        <w:t>）供应</w:t>
      </w:r>
      <w:proofErr w:type="gramStart"/>
      <w:r w:rsidRPr="00CE2E5D">
        <w:rPr>
          <w:rFonts w:ascii="宋体" w:hAnsi="宋体" w:cs="宋体" w:hint="eastAsia"/>
          <w:bCs/>
          <w:kern w:val="0"/>
          <w:sz w:val="24"/>
          <w:szCs w:val="24"/>
        </w:rPr>
        <w:t>商法定</w:t>
      </w:r>
      <w:proofErr w:type="gramEnd"/>
      <w:r w:rsidRPr="00CE2E5D">
        <w:rPr>
          <w:rFonts w:ascii="宋体" w:hAnsi="宋体" w:cs="宋体" w:hint="eastAsia"/>
          <w:bCs/>
          <w:kern w:val="0"/>
          <w:sz w:val="24"/>
          <w:szCs w:val="24"/>
        </w:rPr>
        <w:t>代表人身份证复印件（</w:t>
      </w:r>
      <w:r w:rsidRPr="00CE2E5D">
        <w:rPr>
          <w:rFonts w:ascii="宋体" w:hAnsi="宋体" w:cs="宋体" w:hint="eastAsia"/>
          <w:b/>
          <w:kern w:val="0"/>
          <w:sz w:val="24"/>
          <w:szCs w:val="24"/>
        </w:rPr>
        <w:t>需加盖单位公章</w:t>
      </w:r>
      <w:r w:rsidRPr="00CE2E5D">
        <w:rPr>
          <w:rFonts w:ascii="宋体" w:hAnsi="宋体" w:cs="宋体" w:hint="eastAsia"/>
          <w:bCs/>
          <w:kern w:val="0"/>
          <w:sz w:val="24"/>
          <w:szCs w:val="24"/>
        </w:rPr>
        <w:t>）；</w:t>
      </w:r>
    </w:p>
    <w:p w14:paraId="4636624B" w14:textId="77777777" w:rsidR="002E516B" w:rsidRPr="00CE2E5D" w:rsidRDefault="002D5454">
      <w:pPr>
        <w:widowControl/>
        <w:tabs>
          <w:tab w:val="left" w:pos="420"/>
          <w:tab w:val="left" w:pos="1155"/>
          <w:tab w:val="left" w:pos="1287"/>
        </w:tabs>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4</w:t>
      </w:r>
      <w:r w:rsidRPr="00CE2E5D">
        <w:rPr>
          <w:rFonts w:ascii="宋体" w:hAnsi="宋体" w:cs="宋体" w:hint="eastAsia"/>
          <w:bCs/>
          <w:kern w:val="0"/>
          <w:sz w:val="24"/>
          <w:szCs w:val="24"/>
        </w:rPr>
        <w:t>）供应</w:t>
      </w:r>
      <w:proofErr w:type="gramStart"/>
      <w:r w:rsidRPr="00CE2E5D">
        <w:rPr>
          <w:rFonts w:ascii="宋体" w:hAnsi="宋体" w:cs="宋体" w:hint="eastAsia"/>
          <w:bCs/>
          <w:kern w:val="0"/>
          <w:sz w:val="24"/>
          <w:szCs w:val="24"/>
        </w:rPr>
        <w:t>商法定</w:t>
      </w:r>
      <w:proofErr w:type="gramEnd"/>
      <w:r w:rsidRPr="00CE2E5D">
        <w:rPr>
          <w:rFonts w:ascii="宋体" w:hAnsi="宋体" w:cs="宋体" w:hint="eastAsia"/>
          <w:bCs/>
          <w:kern w:val="0"/>
          <w:sz w:val="24"/>
          <w:szCs w:val="24"/>
        </w:rPr>
        <w:t>代表人授权代表身份证复印件（</w:t>
      </w:r>
      <w:r w:rsidRPr="00CE2E5D">
        <w:rPr>
          <w:rFonts w:ascii="宋体" w:hAnsi="宋体" w:cs="宋体" w:hint="eastAsia"/>
          <w:b/>
          <w:kern w:val="0"/>
          <w:sz w:val="24"/>
          <w:szCs w:val="24"/>
        </w:rPr>
        <w:t>需加盖单位公章，</w:t>
      </w:r>
      <w:r w:rsidRPr="00CE2E5D">
        <w:rPr>
          <w:rFonts w:ascii="宋体" w:hAnsi="宋体" w:cs="宋体" w:hint="eastAsia"/>
          <w:b/>
          <w:bCs/>
          <w:kern w:val="0"/>
          <w:sz w:val="24"/>
          <w:szCs w:val="24"/>
        </w:rPr>
        <w:t>法定代表人亲自参与报价的除外</w:t>
      </w:r>
      <w:r w:rsidRPr="00CE2E5D">
        <w:rPr>
          <w:rFonts w:ascii="宋体" w:hAnsi="宋体" w:cs="宋体" w:hint="eastAsia"/>
          <w:bCs/>
          <w:kern w:val="0"/>
          <w:sz w:val="24"/>
          <w:szCs w:val="24"/>
        </w:rPr>
        <w:t>）</w:t>
      </w:r>
      <w:r w:rsidRPr="00CE2E5D">
        <w:rPr>
          <w:rFonts w:ascii="宋体" w:hAnsi="宋体" w:cs="宋体" w:hint="eastAsia"/>
          <w:kern w:val="0"/>
          <w:sz w:val="24"/>
          <w:szCs w:val="24"/>
        </w:rPr>
        <w:t>；</w:t>
      </w:r>
    </w:p>
    <w:p w14:paraId="2F65B9A1" w14:textId="77777777" w:rsidR="002E516B" w:rsidRPr="00CE2E5D" w:rsidRDefault="002D5454">
      <w:pPr>
        <w:widowControl/>
        <w:shd w:val="clear" w:color="auto" w:fill="FFFFFF"/>
        <w:tabs>
          <w:tab w:val="left" w:pos="420"/>
          <w:tab w:val="left" w:pos="1155"/>
          <w:tab w:val="left" w:pos="1287"/>
        </w:tabs>
        <w:spacing w:before="224" w:after="224"/>
        <w:ind w:firstLineChars="218" w:firstLine="523"/>
        <w:jc w:val="left"/>
        <w:rPr>
          <w:rFonts w:ascii="宋体" w:hAnsi="宋体" w:cs="宋体"/>
          <w:bCs/>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5</w:t>
      </w:r>
      <w:r w:rsidRPr="00CE2E5D">
        <w:rPr>
          <w:rFonts w:ascii="宋体" w:hAnsi="宋体" w:cs="宋体" w:hint="eastAsia"/>
          <w:bCs/>
          <w:kern w:val="0"/>
          <w:sz w:val="24"/>
          <w:szCs w:val="24"/>
        </w:rPr>
        <w:t>）承诺书（</w:t>
      </w:r>
      <w:r w:rsidRPr="00CE2E5D">
        <w:rPr>
          <w:rFonts w:ascii="宋体" w:hAnsi="宋体" w:cs="宋体" w:hint="eastAsia"/>
          <w:b/>
          <w:bCs/>
          <w:kern w:val="0"/>
          <w:sz w:val="24"/>
          <w:szCs w:val="24"/>
        </w:rPr>
        <w:t>格式见附件</w:t>
      </w:r>
      <w:r w:rsidRPr="00CE2E5D">
        <w:rPr>
          <w:rFonts w:ascii="宋体" w:hAnsi="宋体" w:cs="宋体" w:hint="eastAsia"/>
          <w:bCs/>
          <w:kern w:val="0"/>
          <w:sz w:val="24"/>
          <w:szCs w:val="24"/>
        </w:rPr>
        <w:t>）；</w:t>
      </w:r>
    </w:p>
    <w:p w14:paraId="6C8F1BEB"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6）</w:t>
      </w:r>
      <w:r w:rsidRPr="00CE2E5D">
        <w:rPr>
          <w:rFonts w:ascii="宋体" w:hAnsi="宋体" w:cs="宋体" w:hint="eastAsia"/>
          <w:kern w:val="0"/>
          <w:sz w:val="24"/>
          <w:szCs w:val="24"/>
        </w:rPr>
        <w:t>补充性文件</w:t>
      </w:r>
      <w:r w:rsidRPr="00CE2E5D">
        <w:rPr>
          <w:rFonts w:ascii="宋体" w:hAnsi="宋体" w:cs="宋体" w:hint="eastAsia"/>
          <w:bCs/>
          <w:kern w:val="0"/>
          <w:sz w:val="24"/>
          <w:szCs w:val="24"/>
        </w:rPr>
        <w:t>。</w:t>
      </w:r>
    </w:p>
    <w:p w14:paraId="492EFCAF"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①企业简介；</w:t>
      </w:r>
    </w:p>
    <w:p w14:paraId="2AA09839"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②其他所需证明材料（如有自行添加）；</w:t>
      </w:r>
    </w:p>
    <w:p w14:paraId="6DFC8398"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上述资格证明文件必须全部提供。其中要求提交的原件或公证件必须与响应文件同时提交，如果原件正在年检（或换证），则必须提供法定年检（或换证）单位出具的有效证明原件。报价人法定代表人或法定代表人授权代表为外籍、港、澳、台地</w:t>
      </w:r>
      <w:proofErr w:type="gramStart"/>
      <w:r w:rsidRPr="00CE2E5D">
        <w:rPr>
          <w:rFonts w:ascii="宋体" w:hAnsi="宋体" w:cs="宋体" w:hint="eastAsia"/>
          <w:bCs/>
          <w:kern w:val="0"/>
          <w:sz w:val="24"/>
          <w:szCs w:val="24"/>
        </w:rPr>
        <w:t>区人士</w:t>
      </w:r>
      <w:proofErr w:type="gramEnd"/>
      <w:r w:rsidRPr="00CE2E5D">
        <w:rPr>
          <w:rFonts w:ascii="宋体" w:hAnsi="宋体" w:cs="宋体" w:hint="eastAsia"/>
          <w:bCs/>
          <w:kern w:val="0"/>
          <w:sz w:val="24"/>
          <w:szCs w:val="24"/>
        </w:rPr>
        <w:t>的，其身份证明须提供有效的护照或港澳同胞来往内地通行证、台湾同胞来往大陆通行证，或其它可在中国大陆有效居留的许可证明。报价人所提交的证明文件的完整与否，将直接影响其响应文件的审核结果。</w:t>
      </w:r>
    </w:p>
    <w:p w14:paraId="0B51439A"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bCs/>
          <w:kern w:val="0"/>
          <w:sz w:val="24"/>
          <w:szCs w:val="24"/>
        </w:rPr>
        <w:t>4.</w:t>
      </w:r>
      <w:r w:rsidRPr="00CE2E5D">
        <w:rPr>
          <w:rFonts w:ascii="宋体" w:hAnsi="宋体" w:cs="宋体" w:hint="eastAsia"/>
          <w:bCs/>
          <w:kern w:val="0"/>
          <w:sz w:val="24"/>
          <w:szCs w:val="24"/>
        </w:rPr>
        <w:t>报价一览表（</w:t>
      </w:r>
      <w:r w:rsidRPr="00CE2E5D">
        <w:rPr>
          <w:rFonts w:ascii="宋体" w:hAnsi="宋体" w:cs="宋体" w:hint="eastAsia"/>
          <w:b/>
          <w:kern w:val="0"/>
          <w:sz w:val="24"/>
          <w:szCs w:val="24"/>
        </w:rPr>
        <w:t>格式见附件</w:t>
      </w:r>
      <w:r w:rsidRPr="00CE2E5D">
        <w:rPr>
          <w:rFonts w:ascii="宋体" w:hAnsi="宋体" w:cs="宋体" w:hint="eastAsia"/>
          <w:bCs/>
          <w:kern w:val="0"/>
          <w:sz w:val="24"/>
          <w:szCs w:val="24"/>
        </w:rPr>
        <w:t>）</w:t>
      </w:r>
    </w:p>
    <w:p w14:paraId="479B1548"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bCs/>
          <w:kern w:val="0"/>
          <w:sz w:val="24"/>
          <w:szCs w:val="24"/>
        </w:rPr>
        <w:t>5.</w:t>
      </w:r>
      <w:r w:rsidRPr="00CE2E5D">
        <w:rPr>
          <w:rFonts w:ascii="宋体" w:hAnsi="宋体" w:cs="宋体" w:hint="eastAsia"/>
          <w:bCs/>
          <w:kern w:val="0"/>
          <w:sz w:val="24"/>
          <w:szCs w:val="24"/>
        </w:rPr>
        <w:t>明细报价及采购需求响应表</w:t>
      </w:r>
      <w:r w:rsidRPr="00CE2E5D">
        <w:rPr>
          <w:rFonts w:ascii="宋体" w:hAnsi="宋体" w:cs="宋体" w:hint="eastAsia"/>
          <w:b/>
          <w:bCs/>
          <w:color w:val="333333"/>
          <w:kern w:val="0"/>
          <w:sz w:val="24"/>
          <w:szCs w:val="24"/>
        </w:rPr>
        <w:t>（格式自拟）</w:t>
      </w:r>
    </w:p>
    <w:p w14:paraId="238C36B0"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bCs/>
          <w:kern w:val="0"/>
          <w:sz w:val="24"/>
          <w:szCs w:val="24"/>
        </w:rPr>
        <w:t>6.</w:t>
      </w:r>
      <w:r w:rsidRPr="00CE2E5D">
        <w:rPr>
          <w:rFonts w:ascii="宋体" w:hAnsi="宋体" w:cs="宋体" w:hint="eastAsia"/>
          <w:bCs/>
          <w:kern w:val="0"/>
          <w:sz w:val="24"/>
          <w:szCs w:val="24"/>
        </w:rPr>
        <w:t>项目实施方案</w:t>
      </w:r>
    </w:p>
    <w:p w14:paraId="551AB502"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bCs/>
          <w:kern w:val="0"/>
          <w:sz w:val="24"/>
          <w:szCs w:val="24"/>
        </w:rPr>
        <w:t>7.</w:t>
      </w:r>
      <w:r w:rsidRPr="00CE2E5D">
        <w:rPr>
          <w:rFonts w:ascii="宋体" w:hAnsi="宋体" w:cs="宋体" w:hint="eastAsia"/>
          <w:bCs/>
          <w:kern w:val="0"/>
          <w:sz w:val="24"/>
          <w:szCs w:val="24"/>
        </w:rPr>
        <w:t>如有以下文件自拟并自行添加至响应函中：</w:t>
      </w:r>
    </w:p>
    <w:p w14:paraId="7C9EFAF8"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1</w:t>
      </w:r>
      <w:r w:rsidRPr="00CE2E5D">
        <w:rPr>
          <w:rFonts w:ascii="宋体" w:hAnsi="宋体" w:cs="宋体" w:hint="eastAsia"/>
          <w:bCs/>
          <w:kern w:val="0"/>
          <w:sz w:val="24"/>
          <w:szCs w:val="24"/>
        </w:rPr>
        <w:t>）要求采购人提供的配合事项、要求；</w:t>
      </w:r>
    </w:p>
    <w:p w14:paraId="7A0EF5D9"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2</w:t>
      </w:r>
      <w:r w:rsidRPr="00CE2E5D">
        <w:rPr>
          <w:rFonts w:ascii="宋体" w:hAnsi="宋体" w:cs="宋体" w:hint="eastAsia"/>
          <w:bCs/>
          <w:kern w:val="0"/>
          <w:sz w:val="24"/>
          <w:szCs w:val="24"/>
        </w:rPr>
        <w:t>）其它（供应商认为有必要提供的声明和文件）。</w:t>
      </w:r>
    </w:p>
    <w:p w14:paraId="2AFA8C7B"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（六）响应文件的要求：</w:t>
      </w:r>
    </w:p>
    <w:p w14:paraId="68EC0DE4" w14:textId="77777777" w:rsidR="002E516B" w:rsidRPr="00CE2E5D" w:rsidRDefault="002D5454">
      <w:pPr>
        <w:widowControl/>
        <w:tabs>
          <w:tab w:val="left" w:pos="735"/>
          <w:tab w:val="left" w:pos="1050"/>
          <w:tab w:val="left" w:pos="1080"/>
        </w:tabs>
        <w:spacing w:before="224" w:after="224" w:line="360" w:lineRule="auto"/>
        <w:ind w:firstLineChars="200" w:firstLine="480"/>
        <w:jc w:val="left"/>
        <w:rPr>
          <w:rFonts w:ascii="宋体" w:hAnsi="宋体" w:cs="宋体"/>
          <w:bCs/>
          <w:kern w:val="0"/>
          <w:sz w:val="24"/>
          <w:szCs w:val="24"/>
        </w:rPr>
      </w:pPr>
      <w:r w:rsidRPr="00CE2E5D">
        <w:rPr>
          <w:rFonts w:ascii="宋体" w:hAnsi="宋体" w:cs="宋体"/>
          <w:bCs/>
          <w:kern w:val="0"/>
          <w:sz w:val="24"/>
          <w:szCs w:val="24"/>
        </w:rPr>
        <w:t>1</w:t>
      </w:r>
      <w:r w:rsidRPr="00CE2E5D">
        <w:rPr>
          <w:rFonts w:ascii="宋体" w:hAnsi="宋体" w:cs="宋体" w:hint="eastAsia"/>
          <w:bCs/>
          <w:kern w:val="0"/>
          <w:sz w:val="24"/>
          <w:szCs w:val="24"/>
        </w:rPr>
        <w:t>．所有文件、往来函件均应使用简体中文（规格、型号辅助符号例外）。</w:t>
      </w:r>
    </w:p>
    <w:p w14:paraId="42DDE168" w14:textId="77777777" w:rsidR="002E516B" w:rsidRPr="00CE2E5D" w:rsidRDefault="002D5454">
      <w:pPr>
        <w:widowControl/>
        <w:tabs>
          <w:tab w:val="left" w:pos="525"/>
          <w:tab w:val="left" w:pos="945"/>
        </w:tabs>
        <w:spacing w:before="224" w:after="224"/>
        <w:ind w:firstLineChars="218" w:firstLine="523"/>
        <w:jc w:val="left"/>
        <w:rPr>
          <w:rFonts w:ascii="宋体" w:cs="宋体"/>
          <w:kern w:val="0"/>
          <w:sz w:val="24"/>
          <w:szCs w:val="24"/>
        </w:rPr>
      </w:pPr>
      <w:r w:rsidRPr="00CE2E5D">
        <w:rPr>
          <w:rFonts w:ascii="宋体" w:hAnsi="宋体" w:cs="宋体"/>
          <w:bCs/>
          <w:kern w:val="0"/>
          <w:sz w:val="24"/>
          <w:szCs w:val="24"/>
        </w:rPr>
        <w:t>2</w:t>
      </w:r>
      <w:r w:rsidRPr="00CE2E5D">
        <w:rPr>
          <w:rFonts w:ascii="宋体" w:hAnsi="宋体" w:cs="宋体" w:hint="eastAsia"/>
          <w:bCs/>
          <w:kern w:val="0"/>
          <w:sz w:val="24"/>
          <w:szCs w:val="24"/>
        </w:rPr>
        <w:t>．响应文件由供应商按要求参考给定格式如实填写（编写），须有法人（盖章）、法定代表人或法定代表人授权代表签字或盖章，方为有效，未尽事宜可自行补充。</w:t>
      </w:r>
    </w:p>
    <w:p w14:paraId="551D3D1B" w14:textId="77777777" w:rsidR="002E516B" w:rsidRPr="00CE2E5D" w:rsidRDefault="002D5454">
      <w:pPr>
        <w:widowControl/>
        <w:tabs>
          <w:tab w:val="left" w:pos="525"/>
          <w:tab w:val="left" w:pos="945"/>
        </w:tabs>
        <w:spacing w:before="224" w:after="224"/>
        <w:ind w:firstLineChars="218" w:firstLine="523"/>
        <w:jc w:val="left"/>
        <w:rPr>
          <w:rFonts w:ascii="宋体" w:cs="宋体"/>
          <w:kern w:val="0"/>
          <w:sz w:val="24"/>
          <w:szCs w:val="24"/>
        </w:rPr>
      </w:pPr>
      <w:r w:rsidRPr="00CE2E5D">
        <w:rPr>
          <w:rFonts w:ascii="宋体" w:hAnsi="宋体" w:cs="宋体"/>
          <w:bCs/>
          <w:kern w:val="0"/>
          <w:sz w:val="24"/>
          <w:szCs w:val="24"/>
        </w:rPr>
        <w:lastRenderedPageBreak/>
        <w:t>3</w:t>
      </w:r>
      <w:r w:rsidRPr="00CE2E5D">
        <w:rPr>
          <w:rFonts w:ascii="宋体" w:hAnsi="宋体" w:cs="宋体" w:hint="eastAsia"/>
          <w:bCs/>
          <w:kern w:val="0"/>
          <w:sz w:val="24"/>
          <w:szCs w:val="24"/>
        </w:rPr>
        <w:t>．</w:t>
      </w:r>
      <w:r w:rsidRPr="00CE2E5D">
        <w:rPr>
          <w:rFonts w:ascii="宋体" w:cs="宋体" w:hint="eastAsia"/>
          <w:kern w:val="0"/>
          <w:sz w:val="24"/>
          <w:szCs w:val="24"/>
          <w:lang w:val="zh-CN"/>
        </w:rPr>
        <w:t>如无特别说明，</w:t>
      </w:r>
      <w:r w:rsidRPr="00CE2E5D">
        <w:rPr>
          <w:rFonts w:ascii="宋体" w:hAnsi="宋体" w:cs="宋体" w:hint="eastAsia"/>
          <w:bCs/>
          <w:kern w:val="0"/>
          <w:sz w:val="24"/>
          <w:szCs w:val="24"/>
        </w:rPr>
        <w:t>供应商报价一律以人民币为报价结算货币</w:t>
      </w:r>
      <w:r w:rsidRPr="00CE2E5D">
        <w:rPr>
          <w:rFonts w:ascii="宋体" w:cs="宋体"/>
          <w:bCs/>
          <w:kern w:val="0"/>
          <w:sz w:val="24"/>
          <w:szCs w:val="24"/>
        </w:rPr>
        <w:t>,</w:t>
      </w:r>
      <w:r w:rsidRPr="00CE2E5D">
        <w:rPr>
          <w:rFonts w:ascii="宋体" w:hAnsi="宋体" w:cs="宋体" w:hint="eastAsia"/>
          <w:bCs/>
          <w:kern w:val="0"/>
          <w:sz w:val="24"/>
          <w:szCs w:val="24"/>
        </w:rPr>
        <w:t>结算单位为“元”。</w:t>
      </w:r>
    </w:p>
    <w:p w14:paraId="5DBE04FB" w14:textId="77777777" w:rsidR="002E516B" w:rsidRPr="00CE2E5D" w:rsidRDefault="002D5454">
      <w:pPr>
        <w:widowControl/>
        <w:tabs>
          <w:tab w:val="left" w:pos="525"/>
          <w:tab w:val="left" w:pos="945"/>
        </w:tabs>
        <w:spacing w:before="224" w:after="224"/>
        <w:ind w:firstLineChars="218" w:firstLine="523"/>
        <w:jc w:val="left"/>
        <w:rPr>
          <w:rFonts w:ascii="宋体" w:cs="宋体"/>
          <w:kern w:val="0"/>
          <w:sz w:val="24"/>
          <w:szCs w:val="24"/>
        </w:rPr>
      </w:pPr>
      <w:r w:rsidRPr="00CE2E5D">
        <w:rPr>
          <w:rFonts w:ascii="宋体" w:hAnsi="宋体" w:cs="宋体"/>
          <w:bCs/>
          <w:kern w:val="0"/>
          <w:sz w:val="24"/>
          <w:szCs w:val="24"/>
        </w:rPr>
        <w:t>4</w:t>
      </w:r>
      <w:r w:rsidRPr="00CE2E5D">
        <w:rPr>
          <w:rFonts w:ascii="宋体" w:hAnsi="宋体" w:cs="宋体" w:hint="eastAsia"/>
          <w:bCs/>
          <w:kern w:val="0"/>
          <w:sz w:val="24"/>
          <w:szCs w:val="24"/>
        </w:rPr>
        <w:t>．响应文件应用不褪色的墨水书写或打印。</w:t>
      </w:r>
    </w:p>
    <w:p w14:paraId="5DD1F8A8" w14:textId="77777777" w:rsidR="002E516B" w:rsidRPr="00CE2E5D" w:rsidRDefault="002D5454">
      <w:pPr>
        <w:widowControl/>
        <w:tabs>
          <w:tab w:val="left" w:pos="525"/>
          <w:tab w:val="left" w:pos="945"/>
        </w:tabs>
        <w:spacing w:before="224" w:after="224"/>
        <w:ind w:firstLineChars="218" w:firstLine="523"/>
        <w:jc w:val="left"/>
        <w:rPr>
          <w:rFonts w:ascii="宋体" w:cs="宋体"/>
          <w:kern w:val="0"/>
          <w:sz w:val="24"/>
          <w:szCs w:val="24"/>
        </w:rPr>
      </w:pPr>
      <w:r w:rsidRPr="00CE2E5D">
        <w:rPr>
          <w:rFonts w:ascii="宋体" w:hAnsi="宋体" w:cs="宋体"/>
          <w:bCs/>
          <w:kern w:val="0"/>
          <w:sz w:val="24"/>
          <w:szCs w:val="24"/>
        </w:rPr>
        <w:t>5</w:t>
      </w:r>
      <w:r w:rsidRPr="00CE2E5D">
        <w:rPr>
          <w:rFonts w:ascii="宋体" w:hAnsi="宋体" w:cs="宋体" w:hint="eastAsia"/>
          <w:bCs/>
          <w:kern w:val="0"/>
          <w:sz w:val="24"/>
          <w:szCs w:val="24"/>
        </w:rPr>
        <w:t>．响应文件参考响应函格式中的顺序制作，并请编制目录。由于编排混乱导致响应文件被误读或查找不到，责任由供应商承担。</w:t>
      </w:r>
    </w:p>
    <w:p w14:paraId="5B3D3F50" w14:textId="77777777" w:rsidR="002E516B" w:rsidRPr="00CE2E5D" w:rsidRDefault="002D5454">
      <w:pPr>
        <w:widowControl/>
        <w:tabs>
          <w:tab w:val="left" w:pos="525"/>
          <w:tab w:val="left" w:pos="945"/>
        </w:tabs>
        <w:spacing w:before="224" w:after="224"/>
        <w:ind w:firstLineChars="218" w:firstLine="523"/>
        <w:jc w:val="left"/>
        <w:rPr>
          <w:rFonts w:ascii="宋体" w:hAnsi="宋体" w:cs="宋体"/>
          <w:bCs/>
          <w:kern w:val="0"/>
          <w:sz w:val="24"/>
          <w:szCs w:val="24"/>
        </w:rPr>
      </w:pPr>
      <w:r w:rsidRPr="00CE2E5D">
        <w:rPr>
          <w:rFonts w:ascii="宋体" w:hAnsi="宋体" w:cs="宋体"/>
          <w:bCs/>
          <w:kern w:val="0"/>
          <w:sz w:val="24"/>
          <w:szCs w:val="24"/>
        </w:rPr>
        <w:t>6</w:t>
      </w:r>
      <w:r w:rsidRPr="00CE2E5D">
        <w:rPr>
          <w:rFonts w:ascii="宋体" w:hAnsi="宋体" w:cs="宋体" w:hint="eastAsia"/>
          <w:bCs/>
          <w:kern w:val="0"/>
          <w:sz w:val="24"/>
          <w:szCs w:val="24"/>
        </w:rPr>
        <w:t>．响应文件份数为正本一份，副本三份，须各自装订成册，并注明“正本”、“副本”字样并密封，同时注明报价人名称。</w:t>
      </w:r>
    </w:p>
    <w:p w14:paraId="57B2CAAF" w14:textId="77777777" w:rsidR="002E516B" w:rsidRPr="00CE2E5D" w:rsidRDefault="002D5454">
      <w:pPr>
        <w:widowControl/>
        <w:tabs>
          <w:tab w:val="left" w:pos="525"/>
          <w:tab w:val="left" w:pos="945"/>
        </w:tabs>
        <w:spacing w:before="224" w:after="224"/>
        <w:ind w:firstLineChars="218" w:firstLine="523"/>
        <w:jc w:val="left"/>
        <w:rPr>
          <w:rFonts w:ascii="宋体" w:cs="宋体"/>
          <w:kern w:val="0"/>
          <w:sz w:val="24"/>
          <w:szCs w:val="24"/>
        </w:rPr>
      </w:pPr>
      <w:r w:rsidRPr="00CE2E5D">
        <w:rPr>
          <w:rFonts w:ascii="宋体" w:hAnsi="宋体" w:cs="宋体"/>
          <w:bCs/>
          <w:kern w:val="0"/>
          <w:sz w:val="24"/>
          <w:szCs w:val="24"/>
        </w:rPr>
        <w:t>7</w:t>
      </w:r>
      <w:r w:rsidRPr="00CE2E5D">
        <w:rPr>
          <w:rFonts w:ascii="宋体" w:hAnsi="宋体" w:cs="宋体" w:hint="eastAsia"/>
          <w:bCs/>
          <w:kern w:val="0"/>
          <w:sz w:val="24"/>
          <w:szCs w:val="24"/>
        </w:rPr>
        <w:t>．响应文件不应有涂改、增删和潦草之处，如有必须修改时，修改处必须有法人章、法定代表人或法定代表人授权代表的签字。</w:t>
      </w:r>
    </w:p>
    <w:p w14:paraId="011687A0" w14:textId="77777777" w:rsidR="002E516B" w:rsidRPr="00CE2E5D" w:rsidRDefault="002D5454">
      <w:pPr>
        <w:widowControl/>
        <w:tabs>
          <w:tab w:val="left" w:pos="525"/>
          <w:tab w:val="left" w:pos="945"/>
        </w:tabs>
        <w:spacing w:before="224" w:after="224"/>
        <w:ind w:firstLineChars="218" w:firstLine="523"/>
        <w:jc w:val="left"/>
        <w:rPr>
          <w:rFonts w:ascii="宋体" w:cs="宋体"/>
          <w:kern w:val="0"/>
          <w:sz w:val="24"/>
          <w:szCs w:val="24"/>
        </w:rPr>
      </w:pPr>
      <w:r w:rsidRPr="00CE2E5D">
        <w:rPr>
          <w:rFonts w:ascii="宋体" w:hAnsi="宋体" w:cs="宋体"/>
          <w:bCs/>
          <w:kern w:val="0"/>
          <w:sz w:val="24"/>
          <w:szCs w:val="24"/>
        </w:rPr>
        <w:t>8</w:t>
      </w:r>
      <w:r w:rsidRPr="00CE2E5D">
        <w:rPr>
          <w:rFonts w:ascii="宋体" w:hAnsi="宋体" w:cs="宋体" w:hint="eastAsia"/>
          <w:bCs/>
          <w:kern w:val="0"/>
          <w:sz w:val="24"/>
          <w:szCs w:val="24"/>
        </w:rPr>
        <w:t>．响应及参与谈判费用自理。</w:t>
      </w:r>
    </w:p>
    <w:p w14:paraId="585DB5C1"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（七）无效响应文件的确认：</w:t>
      </w:r>
    </w:p>
    <w:p w14:paraId="1E128289" w14:textId="77777777" w:rsidR="002E516B" w:rsidRPr="00CE2E5D" w:rsidRDefault="002D5454">
      <w:pPr>
        <w:widowControl/>
        <w:spacing w:before="224" w:after="224"/>
        <w:ind w:firstLineChars="200" w:firstLine="480"/>
        <w:jc w:val="left"/>
        <w:rPr>
          <w:rFonts w:ascii="宋体" w:cs="宋体"/>
          <w:kern w:val="0"/>
          <w:sz w:val="24"/>
          <w:szCs w:val="24"/>
        </w:rPr>
      </w:pPr>
      <w:r w:rsidRPr="00CE2E5D">
        <w:rPr>
          <w:rFonts w:ascii="宋体" w:hAnsi="宋体" w:cs="宋体" w:hint="eastAsia"/>
          <w:bCs/>
          <w:kern w:val="0"/>
          <w:sz w:val="24"/>
          <w:szCs w:val="24"/>
        </w:rPr>
        <w:t>供应商有下列情况之一者，其响应文件无效：</w:t>
      </w:r>
    </w:p>
    <w:p w14:paraId="47268368"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w:t>
      </w:r>
      <w:r w:rsidRPr="00CE2E5D">
        <w:rPr>
          <w:rFonts w:ascii="宋体" w:hAnsi="宋体" w:cs="宋体" w:hint="eastAsia"/>
          <w:bCs/>
          <w:kern w:val="0"/>
          <w:sz w:val="24"/>
          <w:szCs w:val="24"/>
        </w:rPr>
        <w:t>响应文件未按规定的期限、地点送达的；</w:t>
      </w:r>
    </w:p>
    <w:p w14:paraId="2B8C0B1E"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2.</w:t>
      </w:r>
      <w:r w:rsidRPr="00CE2E5D">
        <w:rPr>
          <w:rFonts w:ascii="宋体" w:hAnsi="宋体" w:cs="宋体" w:hint="eastAsia"/>
          <w:bCs/>
          <w:kern w:val="0"/>
          <w:sz w:val="24"/>
          <w:szCs w:val="24"/>
        </w:rPr>
        <w:t>响应文件未按要求密封、签署、盖章的；</w:t>
      </w:r>
    </w:p>
    <w:p w14:paraId="36934BAD"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3.</w:t>
      </w:r>
      <w:r w:rsidRPr="00CE2E5D">
        <w:rPr>
          <w:rFonts w:ascii="宋体" w:hAnsi="宋体" w:cs="宋体" w:hint="eastAsia"/>
          <w:bCs/>
          <w:kern w:val="0"/>
          <w:sz w:val="24"/>
          <w:szCs w:val="24"/>
        </w:rPr>
        <w:t>供应商的法定代表人或法定代表人授权代表，未准时参加谈判会议的；</w:t>
      </w:r>
    </w:p>
    <w:p w14:paraId="4BCAF427"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4.</w:t>
      </w:r>
      <w:r w:rsidRPr="00CE2E5D">
        <w:rPr>
          <w:rFonts w:ascii="宋体" w:hAnsi="宋体" w:cs="宋体" w:hint="eastAsia"/>
          <w:bCs/>
          <w:kern w:val="0"/>
          <w:sz w:val="24"/>
          <w:szCs w:val="24"/>
        </w:rPr>
        <w:t>供应商的法定代表人授权代表，无法定代表人授权委托书的；</w:t>
      </w:r>
    </w:p>
    <w:p w14:paraId="440560DF"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5.</w:t>
      </w:r>
      <w:r w:rsidRPr="00CE2E5D">
        <w:rPr>
          <w:rFonts w:ascii="宋体" w:hAnsi="宋体" w:cs="宋体" w:hint="eastAsia"/>
          <w:bCs/>
          <w:kern w:val="0"/>
          <w:sz w:val="24"/>
          <w:szCs w:val="24"/>
        </w:rPr>
        <w:t>不具备采购文件中规定的资格要求及未按采购文件规定的要求提供资格证明文件的；</w:t>
      </w:r>
    </w:p>
    <w:p w14:paraId="1D6229A6"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6.</w:t>
      </w:r>
      <w:r w:rsidRPr="00CE2E5D">
        <w:rPr>
          <w:rFonts w:ascii="宋体" w:hAnsi="宋体" w:cs="宋体" w:hint="eastAsia"/>
          <w:bCs/>
          <w:kern w:val="0"/>
          <w:sz w:val="24"/>
          <w:szCs w:val="24"/>
        </w:rPr>
        <w:t>响应文件未按采购文件规定的内容和要求填写的；</w:t>
      </w:r>
    </w:p>
    <w:p w14:paraId="59E48897"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7.</w:t>
      </w:r>
      <w:r w:rsidRPr="00CE2E5D">
        <w:rPr>
          <w:rFonts w:ascii="宋体" w:hAnsi="宋体" w:cs="宋体" w:hint="eastAsia"/>
          <w:bCs/>
          <w:kern w:val="0"/>
          <w:sz w:val="24"/>
          <w:szCs w:val="24"/>
        </w:rPr>
        <w:t>响应文件书写潦草、字迹模糊不清、无法辨认的；</w:t>
      </w:r>
    </w:p>
    <w:p w14:paraId="2F58E70B"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8.</w:t>
      </w:r>
      <w:r w:rsidRPr="00CE2E5D">
        <w:rPr>
          <w:rFonts w:ascii="宋体" w:hAnsi="宋体" w:cs="宋体" w:hint="eastAsia"/>
          <w:bCs/>
          <w:kern w:val="0"/>
          <w:sz w:val="24"/>
          <w:szCs w:val="24"/>
        </w:rPr>
        <w:t>响应文件中有采购文件未允许提供的选择性内容的；</w:t>
      </w:r>
    </w:p>
    <w:p w14:paraId="00A450D7"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9.</w:t>
      </w:r>
      <w:r w:rsidRPr="00CE2E5D">
        <w:rPr>
          <w:rFonts w:ascii="宋体" w:hAnsi="宋体" w:cs="宋体" w:hint="eastAsia"/>
          <w:bCs/>
          <w:kern w:val="0"/>
          <w:sz w:val="24"/>
          <w:szCs w:val="24"/>
        </w:rPr>
        <w:t>不同供应商的响应文件由同一单位或者个人编制的；</w:t>
      </w:r>
    </w:p>
    <w:p w14:paraId="3ABDF24A"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10.</w:t>
      </w:r>
      <w:r w:rsidRPr="00CE2E5D">
        <w:rPr>
          <w:rFonts w:ascii="宋体" w:hAnsi="宋体" w:cs="宋体" w:hint="eastAsia"/>
          <w:bCs/>
          <w:kern w:val="0"/>
          <w:sz w:val="24"/>
          <w:szCs w:val="24"/>
        </w:rPr>
        <w:t>不同供应商委托同一单位或者个人办理报价事宜的；</w:t>
      </w:r>
    </w:p>
    <w:p w14:paraId="2404E4D7"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11.</w:t>
      </w:r>
      <w:r w:rsidRPr="00CE2E5D">
        <w:rPr>
          <w:rFonts w:ascii="宋体" w:hAnsi="宋体" w:cs="宋体" w:hint="eastAsia"/>
          <w:bCs/>
          <w:kern w:val="0"/>
          <w:sz w:val="24"/>
          <w:szCs w:val="24"/>
        </w:rPr>
        <w:t>不同供应商的响应文件载明的项目管理成员为同一人的；</w:t>
      </w:r>
    </w:p>
    <w:p w14:paraId="6ACBD6E2"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12.</w:t>
      </w:r>
      <w:r w:rsidRPr="00CE2E5D">
        <w:rPr>
          <w:rFonts w:ascii="宋体" w:hAnsi="宋体" w:cs="宋体" w:hint="eastAsia"/>
          <w:bCs/>
          <w:kern w:val="0"/>
          <w:sz w:val="24"/>
          <w:szCs w:val="24"/>
        </w:rPr>
        <w:t>不同供应商的响应文件异常一致或者报价呈规律性差异的；</w:t>
      </w:r>
    </w:p>
    <w:p w14:paraId="28FF8095"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13.</w:t>
      </w:r>
      <w:r w:rsidRPr="00CE2E5D">
        <w:rPr>
          <w:rFonts w:ascii="宋体" w:hAnsi="宋体" w:cs="宋体" w:hint="eastAsia"/>
          <w:bCs/>
          <w:kern w:val="0"/>
          <w:sz w:val="24"/>
          <w:szCs w:val="24"/>
        </w:rPr>
        <w:t>不同供应商的响应文件相互混装的；</w:t>
      </w:r>
    </w:p>
    <w:p w14:paraId="6CF49DEE" w14:textId="77777777" w:rsidR="002E516B" w:rsidRPr="00CE2E5D" w:rsidRDefault="002D5454">
      <w:pPr>
        <w:widowControl/>
        <w:tabs>
          <w:tab w:val="left" w:pos="525"/>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14.</w:t>
      </w:r>
      <w:r w:rsidRPr="00CE2E5D">
        <w:rPr>
          <w:rFonts w:ascii="宋体" w:hAnsi="宋体" w:cs="宋体" w:hint="eastAsia"/>
          <w:bCs/>
          <w:kern w:val="0"/>
          <w:sz w:val="24"/>
          <w:szCs w:val="24"/>
        </w:rPr>
        <w:t>提供虚假材料的（包括工商营业执照、财务报表、资格证明文件等）；</w:t>
      </w:r>
    </w:p>
    <w:p w14:paraId="7F5BB070" w14:textId="77777777" w:rsidR="002E516B" w:rsidRPr="00CE2E5D" w:rsidRDefault="002D5454">
      <w:pPr>
        <w:ind w:firstLineChars="200" w:firstLine="480"/>
        <w:jc w:val="left"/>
        <w:rPr>
          <w:rFonts w:ascii="宋体" w:hAnsi="宋体" w:cs="宋体"/>
          <w:bCs/>
          <w:kern w:val="0"/>
          <w:sz w:val="24"/>
          <w:szCs w:val="24"/>
        </w:rPr>
      </w:pPr>
      <w:r w:rsidRPr="00CE2E5D">
        <w:rPr>
          <w:rFonts w:ascii="宋体" w:hAnsi="宋体" w:cs="宋体"/>
          <w:bCs/>
          <w:kern w:val="0"/>
          <w:sz w:val="24"/>
          <w:szCs w:val="24"/>
        </w:rPr>
        <w:t>15.</w:t>
      </w:r>
      <w:r w:rsidRPr="00CE2E5D">
        <w:rPr>
          <w:rFonts w:ascii="宋体" w:hAnsi="宋体" w:cs="宋体" w:hint="eastAsia"/>
          <w:bCs/>
          <w:kern w:val="0"/>
          <w:sz w:val="24"/>
          <w:szCs w:val="24"/>
        </w:rPr>
        <w:t>响应文件内容不全或不符合法律法规和采购文件中规定的其它实质性要求的。</w:t>
      </w:r>
    </w:p>
    <w:p w14:paraId="607B5620" w14:textId="4F653525" w:rsidR="002E516B" w:rsidRPr="00CE2E5D" w:rsidRDefault="002D5454" w:rsidP="00E87038">
      <w:pPr>
        <w:ind w:firstLineChars="200" w:firstLine="480"/>
        <w:jc w:val="left"/>
        <w:rPr>
          <w:rFonts w:ascii="宋体" w:hAnsi="宋体" w:cs="宋体"/>
          <w:bCs/>
          <w:kern w:val="0"/>
          <w:sz w:val="24"/>
          <w:szCs w:val="24"/>
        </w:rPr>
      </w:pPr>
      <w:r w:rsidRPr="00CE2E5D">
        <w:rPr>
          <w:rFonts w:ascii="宋体" w:hAnsi="宋体" w:cs="宋体"/>
          <w:bCs/>
          <w:kern w:val="0"/>
          <w:sz w:val="24"/>
          <w:szCs w:val="24"/>
        </w:rPr>
        <w:t>16.不同供应商的单位负责人为同一人或存在直接控股、管理关系。</w:t>
      </w:r>
    </w:p>
    <w:p w14:paraId="76A3F525"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（八）谈判、评审：</w:t>
      </w:r>
    </w:p>
    <w:p w14:paraId="0B007F63" w14:textId="77777777" w:rsidR="002E516B" w:rsidRPr="00CE2E5D" w:rsidRDefault="002D5454">
      <w:pPr>
        <w:widowControl/>
        <w:tabs>
          <w:tab w:val="left" w:pos="630"/>
          <w:tab w:val="left" w:pos="1050"/>
        </w:tabs>
        <w:spacing w:before="224" w:after="224"/>
        <w:ind w:firstLineChars="200" w:firstLine="480"/>
        <w:jc w:val="left"/>
        <w:rPr>
          <w:rFonts w:ascii="宋体" w:cs="宋体"/>
          <w:kern w:val="0"/>
          <w:sz w:val="24"/>
          <w:szCs w:val="24"/>
        </w:rPr>
      </w:pPr>
      <w:r w:rsidRPr="00CE2E5D">
        <w:rPr>
          <w:rFonts w:ascii="宋体" w:hAnsi="宋体" w:cs="宋体" w:hint="eastAsia"/>
          <w:bCs/>
          <w:kern w:val="0"/>
          <w:sz w:val="24"/>
          <w:szCs w:val="24"/>
        </w:rPr>
        <w:lastRenderedPageBreak/>
        <w:t>谈判、评审工作由无锡市生态环境局负责组织。</w:t>
      </w:r>
    </w:p>
    <w:p w14:paraId="2D239EA8" w14:textId="77777777" w:rsidR="002E516B" w:rsidRPr="00CE2E5D" w:rsidRDefault="002D5454">
      <w:pPr>
        <w:widowControl/>
        <w:tabs>
          <w:tab w:val="left" w:pos="1050"/>
        </w:tabs>
        <w:spacing w:before="224" w:after="224"/>
        <w:ind w:firstLineChars="200" w:firstLine="480"/>
        <w:jc w:val="left"/>
        <w:rPr>
          <w:sz w:val="24"/>
          <w:szCs w:val="24"/>
        </w:rPr>
      </w:pPr>
      <w:r w:rsidRPr="00CE2E5D">
        <w:rPr>
          <w:rFonts w:ascii="宋体" w:hAnsi="宋体" w:cs="宋体" w:hint="eastAsia"/>
          <w:bCs/>
          <w:kern w:val="0"/>
          <w:sz w:val="24"/>
          <w:szCs w:val="24"/>
        </w:rPr>
        <w:t>具体谈判、评审事务由依法组建的谈判小组负责。</w:t>
      </w:r>
    </w:p>
    <w:p w14:paraId="4A8A5485" w14:textId="77777777" w:rsidR="002E516B" w:rsidRPr="00CE2E5D" w:rsidRDefault="002D5454">
      <w:pPr>
        <w:widowControl/>
        <w:tabs>
          <w:tab w:val="left" w:pos="525"/>
          <w:tab w:val="left" w:pos="630"/>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1</w:t>
      </w:r>
      <w:r w:rsidRPr="00CE2E5D">
        <w:rPr>
          <w:rFonts w:ascii="宋体" w:hAnsi="宋体" w:cs="宋体" w:hint="eastAsia"/>
          <w:bCs/>
          <w:kern w:val="0"/>
          <w:sz w:val="24"/>
          <w:szCs w:val="24"/>
        </w:rPr>
        <w:t>．响应文件的审查</w:t>
      </w:r>
    </w:p>
    <w:p w14:paraId="37D942B7" w14:textId="77777777" w:rsidR="002E516B" w:rsidRPr="00CE2E5D" w:rsidRDefault="002D5454">
      <w:pPr>
        <w:widowControl/>
        <w:tabs>
          <w:tab w:val="left" w:pos="525"/>
          <w:tab w:val="left" w:pos="630"/>
          <w:tab w:val="left" w:pos="945"/>
          <w:tab w:val="left" w:pos="1155"/>
        </w:tabs>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1</w:t>
      </w:r>
      <w:r w:rsidRPr="00CE2E5D">
        <w:rPr>
          <w:rFonts w:ascii="宋体" w:hAnsi="宋体" w:cs="宋体" w:hint="eastAsia"/>
          <w:bCs/>
          <w:kern w:val="0"/>
          <w:sz w:val="24"/>
          <w:szCs w:val="24"/>
        </w:rPr>
        <w:t>）报价一览表内容与明细表内容不一致的，以报价一览表为准。</w:t>
      </w:r>
    </w:p>
    <w:p w14:paraId="24E13C80" w14:textId="77777777" w:rsidR="002E516B" w:rsidRPr="00CE2E5D" w:rsidRDefault="002D5454">
      <w:pPr>
        <w:widowControl/>
        <w:tabs>
          <w:tab w:val="left" w:pos="630"/>
          <w:tab w:val="left" w:pos="945"/>
          <w:tab w:val="left" w:pos="1155"/>
        </w:tabs>
        <w:spacing w:before="224" w:after="224"/>
        <w:ind w:firstLineChars="200" w:firstLine="480"/>
        <w:jc w:val="left"/>
        <w:rPr>
          <w:rFonts w:ascii="宋体" w:cs="宋体"/>
          <w:kern w:val="0"/>
          <w:sz w:val="24"/>
          <w:szCs w:val="24"/>
        </w:rPr>
      </w:pPr>
      <w:r w:rsidRPr="00CE2E5D">
        <w:rPr>
          <w:rFonts w:ascii="宋体" w:hAnsi="宋体" w:cs="宋体" w:hint="eastAsia"/>
          <w:bCs/>
          <w:kern w:val="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6FDAC20E" w14:textId="77777777" w:rsidR="002E516B" w:rsidRPr="00CE2E5D" w:rsidRDefault="002D5454">
      <w:pPr>
        <w:widowControl/>
        <w:tabs>
          <w:tab w:val="left" w:pos="525"/>
          <w:tab w:val="left" w:pos="630"/>
          <w:tab w:val="left" w:pos="945"/>
          <w:tab w:val="left" w:pos="1155"/>
        </w:tabs>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2</w:t>
      </w:r>
      <w:r w:rsidRPr="00CE2E5D">
        <w:rPr>
          <w:rFonts w:ascii="宋体" w:hAnsi="宋体" w:cs="宋体" w:hint="eastAsia"/>
          <w:bCs/>
          <w:kern w:val="0"/>
          <w:sz w:val="24"/>
          <w:szCs w:val="24"/>
        </w:rPr>
        <w:t>）正本与副本不符，以正本为准。</w:t>
      </w:r>
    </w:p>
    <w:p w14:paraId="36537ED5" w14:textId="77777777" w:rsidR="002E516B" w:rsidRPr="00CE2E5D" w:rsidRDefault="002D5454">
      <w:pPr>
        <w:widowControl/>
        <w:tabs>
          <w:tab w:val="left" w:pos="525"/>
          <w:tab w:val="left" w:pos="840"/>
          <w:tab w:val="left" w:pos="945"/>
        </w:tabs>
        <w:spacing w:before="224" w:after="224"/>
        <w:ind w:left="1" w:firstLineChars="218" w:firstLine="523"/>
        <w:jc w:val="left"/>
        <w:rPr>
          <w:rFonts w:ascii="宋体" w:cs="宋体"/>
          <w:kern w:val="0"/>
          <w:sz w:val="24"/>
          <w:szCs w:val="24"/>
        </w:rPr>
      </w:pPr>
      <w:r w:rsidRPr="00CE2E5D">
        <w:rPr>
          <w:rFonts w:ascii="宋体" w:hAnsi="宋体" w:cs="宋体"/>
          <w:bCs/>
          <w:kern w:val="0"/>
          <w:sz w:val="24"/>
          <w:szCs w:val="24"/>
        </w:rPr>
        <w:t>2</w:t>
      </w:r>
      <w:r w:rsidRPr="00CE2E5D">
        <w:rPr>
          <w:rFonts w:ascii="宋体" w:hAnsi="宋体" w:cs="宋体" w:hint="eastAsia"/>
          <w:bCs/>
          <w:kern w:val="0"/>
          <w:sz w:val="24"/>
          <w:szCs w:val="24"/>
        </w:rPr>
        <w:t>．谈判、评审程序</w:t>
      </w:r>
    </w:p>
    <w:p w14:paraId="3C359303" w14:textId="77777777" w:rsidR="002E516B" w:rsidRPr="00CE2E5D" w:rsidRDefault="002D5454">
      <w:pPr>
        <w:widowControl/>
        <w:tabs>
          <w:tab w:val="left" w:pos="630"/>
          <w:tab w:val="left" w:pos="945"/>
          <w:tab w:val="left" w:pos="1155"/>
        </w:tabs>
        <w:spacing w:before="224" w:after="224"/>
        <w:ind w:firstLineChars="218" w:firstLine="523"/>
        <w:jc w:val="left"/>
        <w:rPr>
          <w:rFonts w:ascii="宋体" w:cs="宋体"/>
          <w:kern w:val="0"/>
          <w:sz w:val="24"/>
          <w:szCs w:val="24"/>
        </w:rPr>
      </w:pPr>
      <w:r w:rsidRPr="00CE2E5D">
        <w:rPr>
          <w:rFonts w:ascii="宋体" w:cs="宋体" w:hint="eastAsia"/>
          <w:bCs/>
          <w:kern w:val="0"/>
          <w:sz w:val="24"/>
          <w:szCs w:val="24"/>
        </w:rPr>
        <w:t>（</w:t>
      </w:r>
      <w:r w:rsidRPr="00CE2E5D">
        <w:rPr>
          <w:rFonts w:ascii="宋体" w:cs="宋体"/>
          <w:bCs/>
          <w:kern w:val="0"/>
          <w:sz w:val="24"/>
          <w:szCs w:val="24"/>
        </w:rPr>
        <w:t>1</w:t>
      </w:r>
      <w:r w:rsidRPr="00CE2E5D">
        <w:rPr>
          <w:rFonts w:ascii="宋体" w:cs="宋体" w:hint="eastAsia"/>
          <w:bCs/>
          <w:kern w:val="0"/>
          <w:sz w:val="24"/>
          <w:szCs w:val="24"/>
        </w:rPr>
        <w:t>）</w:t>
      </w:r>
      <w:r w:rsidRPr="00CE2E5D">
        <w:rPr>
          <w:rFonts w:ascii="宋体" w:hAnsi="宋体" w:cs="宋体" w:hint="eastAsia"/>
          <w:bCs/>
          <w:kern w:val="0"/>
          <w:sz w:val="24"/>
          <w:szCs w:val="24"/>
        </w:rPr>
        <w:t>响应文件初审。初审分为资格性检查和符合性检查。</w:t>
      </w:r>
      <w:r w:rsidRPr="00CE2E5D">
        <w:rPr>
          <w:rFonts w:ascii="宋体" w:hAnsi="宋体" w:cs="宋体"/>
          <w:bCs/>
          <w:kern w:val="0"/>
          <w:sz w:val="24"/>
          <w:szCs w:val="24"/>
        </w:rPr>
        <w:t xml:space="preserve"> </w:t>
      </w:r>
    </w:p>
    <w:p w14:paraId="6E55A790" w14:textId="77777777" w:rsidR="002E516B" w:rsidRPr="00CE2E5D" w:rsidRDefault="002D5454">
      <w:pPr>
        <w:widowControl/>
        <w:tabs>
          <w:tab w:val="left" w:pos="210"/>
          <w:tab w:val="left" w:pos="945"/>
          <w:tab w:val="left" w:pos="1365"/>
        </w:tabs>
        <w:spacing w:before="224" w:after="224"/>
        <w:ind w:leftChars="8" w:left="17" w:firstLineChars="209" w:firstLine="502"/>
        <w:jc w:val="left"/>
        <w:rPr>
          <w:rFonts w:ascii="宋体" w:cs="宋体"/>
          <w:kern w:val="0"/>
          <w:sz w:val="24"/>
          <w:szCs w:val="24"/>
        </w:rPr>
      </w:pPr>
      <w:r w:rsidRPr="00CE2E5D">
        <w:rPr>
          <w:rFonts w:ascii="宋体" w:hAnsi="宋体" w:cs="宋体"/>
          <w:bCs/>
          <w:kern w:val="0"/>
          <w:sz w:val="24"/>
          <w:szCs w:val="24"/>
        </w:rPr>
        <w:t>A.</w:t>
      </w:r>
      <w:r w:rsidRPr="00CE2E5D">
        <w:rPr>
          <w:rFonts w:ascii="宋体" w:hAnsi="宋体" w:cs="宋体" w:hint="eastAsia"/>
          <w:bCs/>
          <w:kern w:val="0"/>
          <w:sz w:val="24"/>
          <w:szCs w:val="24"/>
        </w:rPr>
        <w:t>资格性检查。依据法律法规和采购文件的规定，对响应文件中的资格证明等进行审查，以确定报价供应商是否具备报价资格。</w:t>
      </w:r>
    </w:p>
    <w:p w14:paraId="670A3878" w14:textId="77777777" w:rsidR="002E516B" w:rsidRPr="00CE2E5D" w:rsidRDefault="002D5454">
      <w:pPr>
        <w:widowControl/>
        <w:tabs>
          <w:tab w:val="left" w:pos="210"/>
          <w:tab w:val="left" w:pos="945"/>
          <w:tab w:val="left" w:pos="1365"/>
        </w:tabs>
        <w:spacing w:before="224" w:after="224"/>
        <w:ind w:leftChars="8" w:left="17" w:firstLineChars="209" w:firstLine="502"/>
        <w:jc w:val="left"/>
        <w:rPr>
          <w:rFonts w:ascii="宋体" w:cs="宋体"/>
          <w:kern w:val="0"/>
          <w:sz w:val="24"/>
          <w:szCs w:val="24"/>
        </w:rPr>
      </w:pPr>
      <w:r w:rsidRPr="00CE2E5D">
        <w:rPr>
          <w:rFonts w:ascii="宋体" w:hAnsi="宋体" w:cs="宋体"/>
          <w:bCs/>
          <w:kern w:val="0"/>
          <w:sz w:val="24"/>
          <w:szCs w:val="24"/>
        </w:rPr>
        <w:t>B.</w:t>
      </w:r>
      <w:r w:rsidRPr="00CE2E5D">
        <w:rPr>
          <w:rFonts w:ascii="宋体" w:hAnsi="宋体" w:cs="宋体" w:hint="eastAsia"/>
          <w:bCs/>
          <w:kern w:val="0"/>
          <w:sz w:val="24"/>
          <w:szCs w:val="24"/>
        </w:rPr>
        <w:t>符合性检查。依据采购文件的规定，从响应文件的有效性、完整性和对采购文件的响应程度进行审查，以确定是否对采购文件的实质性要求</w:t>
      </w:r>
      <w:proofErr w:type="gramStart"/>
      <w:r w:rsidRPr="00CE2E5D">
        <w:rPr>
          <w:rFonts w:ascii="宋体" w:hAnsi="宋体" w:cs="宋体" w:hint="eastAsia"/>
          <w:bCs/>
          <w:kern w:val="0"/>
          <w:sz w:val="24"/>
          <w:szCs w:val="24"/>
        </w:rPr>
        <w:t>作出</w:t>
      </w:r>
      <w:proofErr w:type="gramEnd"/>
      <w:r w:rsidRPr="00CE2E5D">
        <w:rPr>
          <w:rFonts w:ascii="宋体" w:hAnsi="宋体" w:cs="宋体" w:hint="eastAsia"/>
          <w:bCs/>
          <w:kern w:val="0"/>
          <w:sz w:val="24"/>
          <w:szCs w:val="24"/>
        </w:rPr>
        <w:t>响应。</w:t>
      </w:r>
    </w:p>
    <w:p w14:paraId="0E2548DC" w14:textId="77777777" w:rsidR="002E516B" w:rsidRPr="00CE2E5D" w:rsidRDefault="002D5454">
      <w:pPr>
        <w:widowControl/>
        <w:tabs>
          <w:tab w:val="left" w:pos="420"/>
          <w:tab w:val="left" w:pos="945"/>
          <w:tab w:val="left" w:pos="1155"/>
        </w:tabs>
        <w:spacing w:before="224" w:after="224"/>
        <w:ind w:firstLineChars="218" w:firstLine="523"/>
        <w:jc w:val="left"/>
        <w:rPr>
          <w:rFonts w:ascii="宋体" w:cs="宋体"/>
          <w:kern w:val="0"/>
          <w:sz w:val="24"/>
          <w:szCs w:val="24"/>
        </w:rPr>
      </w:pPr>
      <w:r w:rsidRPr="00CE2E5D">
        <w:rPr>
          <w:rFonts w:ascii="宋体" w:cs="宋体" w:hint="eastAsia"/>
          <w:bCs/>
          <w:kern w:val="0"/>
          <w:sz w:val="24"/>
          <w:szCs w:val="24"/>
        </w:rPr>
        <w:t>（</w:t>
      </w:r>
      <w:r w:rsidRPr="00CE2E5D">
        <w:rPr>
          <w:rFonts w:ascii="宋体" w:cs="宋体"/>
          <w:bCs/>
          <w:kern w:val="0"/>
          <w:sz w:val="24"/>
          <w:szCs w:val="24"/>
        </w:rPr>
        <w:t>2</w:t>
      </w:r>
      <w:r w:rsidRPr="00CE2E5D">
        <w:rPr>
          <w:rFonts w:ascii="宋体" w:cs="宋体" w:hint="eastAsia"/>
          <w:bCs/>
          <w:kern w:val="0"/>
          <w:sz w:val="24"/>
          <w:szCs w:val="24"/>
        </w:rPr>
        <w:t>）</w:t>
      </w:r>
      <w:r w:rsidRPr="00CE2E5D">
        <w:rPr>
          <w:rFonts w:ascii="宋体" w:hAnsi="宋体" w:cs="宋体" w:hint="eastAsia"/>
          <w:bCs/>
          <w:kern w:val="0"/>
          <w:sz w:val="24"/>
          <w:szCs w:val="24"/>
        </w:rPr>
        <w:t>澄清有关问题。对响应文件中含义不明确、同类问题表述不一致或者有明显文字和计算错误的内容，谈判小组可以书面形式（应当由谈判小组专家签字）要求供应商</w:t>
      </w:r>
      <w:proofErr w:type="gramStart"/>
      <w:r w:rsidRPr="00CE2E5D">
        <w:rPr>
          <w:rFonts w:ascii="宋体" w:hAnsi="宋体" w:cs="宋体" w:hint="eastAsia"/>
          <w:bCs/>
          <w:kern w:val="0"/>
          <w:sz w:val="24"/>
          <w:szCs w:val="24"/>
        </w:rPr>
        <w:t>作出</w:t>
      </w:r>
      <w:proofErr w:type="gramEnd"/>
      <w:r w:rsidRPr="00CE2E5D">
        <w:rPr>
          <w:rFonts w:ascii="宋体" w:hAnsi="宋体" w:cs="宋体" w:hint="eastAsia"/>
          <w:bCs/>
          <w:kern w:val="0"/>
          <w:sz w:val="24"/>
          <w:szCs w:val="24"/>
        </w:rPr>
        <w:t>必要的澄清、说明或者纠正。供应商的澄清、说明或者补正应当采用书面形式，由其授权的代表签字。</w:t>
      </w:r>
    </w:p>
    <w:p w14:paraId="4768DDAA" w14:textId="77777777" w:rsidR="002E516B" w:rsidRPr="00CE2E5D" w:rsidRDefault="002D5454">
      <w:pPr>
        <w:widowControl/>
        <w:tabs>
          <w:tab w:val="left" w:pos="945"/>
          <w:tab w:val="left" w:pos="1155"/>
        </w:tabs>
        <w:spacing w:before="224" w:after="224"/>
        <w:ind w:firstLineChars="218" w:firstLine="523"/>
        <w:jc w:val="left"/>
        <w:rPr>
          <w:rFonts w:ascii="宋体" w:cs="宋体"/>
          <w:kern w:val="0"/>
          <w:sz w:val="24"/>
          <w:szCs w:val="24"/>
        </w:rPr>
      </w:pPr>
      <w:r w:rsidRPr="00CE2E5D">
        <w:rPr>
          <w:rFonts w:ascii="宋体" w:cs="宋体" w:hint="eastAsia"/>
          <w:bCs/>
          <w:kern w:val="0"/>
          <w:sz w:val="24"/>
          <w:szCs w:val="24"/>
        </w:rPr>
        <w:t>（</w:t>
      </w:r>
      <w:r w:rsidRPr="00CE2E5D">
        <w:rPr>
          <w:rFonts w:ascii="宋体" w:cs="宋体"/>
          <w:bCs/>
          <w:kern w:val="0"/>
          <w:sz w:val="24"/>
          <w:szCs w:val="24"/>
        </w:rPr>
        <w:t>3</w:t>
      </w:r>
      <w:r w:rsidRPr="00CE2E5D">
        <w:rPr>
          <w:rFonts w:ascii="宋体" w:cs="宋体" w:hint="eastAsia"/>
          <w:bCs/>
          <w:kern w:val="0"/>
          <w:sz w:val="24"/>
          <w:szCs w:val="24"/>
        </w:rPr>
        <w:t>）</w:t>
      </w:r>
      <w:r w:rsidRPr="00CE2E5D">
        <w:rPr>
          <w:rFonts w:ascii="宋体" w:hAnsi="宋体" w:cs="宋体" w:hint="eastAsia"/>
          <w:bCs/>
          <w:kern w:val="0"/>
          <w:sz w:val="24"/>
          <w:szCs w:val="24"/>
        </w:rPr>
        <w:t>谈判小组讨论、确定谈判程序和谈判内容。</w:t>
      </w:r>
    </w:p>
    <w:p w14:paraId="1D0C9003" w14:textId="77777777" w:rsidR="002E516B" w:rsidRPr="00CE2E5D" w:rsidRDefault="002D5454">
      <w:pPr>
        <w:widowControl/>
        <w:tabs>
          <w:tab w:val="left" w:pos="945"/>
          <w:tab w:val="left" w:pos="1155"/>
        </w:tabs>
        <w:spacing w:before="224" w:after="224"/>
        <w:ind w:firstLineChars="218" w:firstLine="523"/>
        <w:jc w:val="left"/>
        <w:rPr>
          <w:rFonts w:ascii="宋体" w:cs="宋体"/>
          <w:kern w:val="0"/>
          <w:sz w:val="24"/>
          <w:szCs w:val="24"/>
        </w:rPr>
      </w:pPr>
      <w:r w:rsidRPr="00CE2E5D">
        <w:rPr>
          <w:rFonts w:ascii="宋体" w:cs="宋体" w:hint="eastAsia"/>
          <w:bCs/>
          <w:kern w:val="0"/>
          <w:sz w:val="24"/>
          <w:szCs w:val="24"/>
        </w:rPr>
        <w:t>（</w:t>
      </w:r>
      <w:r w:rsidRPr="00CE2E5D">
        <w:rPr>
          <w:rFonts w:ascii="宋体" w:cs="宋体"/>
          <w:bCs/>
          <w:kern w:val="0"/>
          <w:sz w:val="24"/>
          <w:szCs w:val="24"/>
        </w:rPr>
        <w:t>4</w:t>
      </w:r>
      <w:r w:rsidRPr="00CE2E5D">
        <w:rPr>
          <w:rFonts w:ascii="宋体" w:cs="宋体" w:hint="eastAsia"/>
          <w:bCs/>
          <w:kern w:val="0"/>
          <w:sz w:val="24"/>
          <w:szCs w:val="24"/>
        </w:rPr>
        <w:t>）</w:t>
      </w:r>
      <w:r w:rsidRPr="00CE2E5D">
        <w:rPr>
          <w:rFonts w:ascii="宋体" w:hAnsi="宋体" w:cs="宋体" w:hint="eastAsia"/>
          <w:bCs/>
          <w:kern w:val="0"/>
          <w:sz w:val="24"/>
          <w:szCs w:val="24"/>
        </w:rPr>
        <w:t>谈判小组集中与单一供应商分别进行谈判。谈判轮次由谈判小组视情况决定。</w:t>
      </w:r>
    </w:p>
    <w:p w14:paraId="05FD80FC" w14:textId="77777777" w:rsidR="00D664A8" w:rsidRPr="00CE2E5D" w:rsidRDefault="00D664A8" w:rsidP="00D664A8">
      <w:pPr>
        <w:widowControl/>
        <w:spacing w:before="224" w:after="224"/>
        <w:ind w:left="478"/>
        <w:jc w:val="left"/>
        <w:outlineLvl w:val="0"/>
        <w:rPr>
          <w:rFonts w:ascii="宋体" w:cs="宋体"/>
          <w:kern w:val="0"/>
          <w:sz w:val="24"/>
          <w:szCs w:val="24"/>
        </w:rPr>
      </w:pPr>
      <w:r w:rsidRPr="00CE2E5D">
        <w:rPr>
          <w:rFonts w:ascii="黑体" w:eastAsia="黑体" w:hAnsi="宋体" w:cs="宋体" w:hint="eastAsia"/>
          <w:bCs/>
          <w:kern w:val="0"/>
          <w:sz w:val="24"/>
          <w:szCs w:val="24"/>
        </w:rPr>
        <w:t>（九）评审办法及评分标准</w:t>
      </w:r>
    </w:p>
    <w:p w14:paraId="6949F85E" w14:textId="77777777" w:rsidR="00D664A8" w:rsidRPr="00CE2E5D" w:rsidRDefault="00D664A8" w:rsidP="00D664A8">
      <w:pPr>
        <w:widowControl/>
        <w:tabs>
          <w:tab w:val="left" w:pos="0"/>
        </w:tabs>
        <w:spacing w:before="224" w:after="224"/>
        <w:ind w:firstLineChars="200" w:firstLine="480"/>
        <w:jc w:val="left"/>
        <w:rPr>
          <w:rFonts w:ascii="宋体" w:cs="宋体"/>
          <w:kern w:val="0"/>
          <w:sz w:val="24"/>
          <w:szCs w:val="24"/>
        </w:rPr>
      </w:pPr>
      <w:r w:rsidRPr="00CE2E5D">
        <w:rPr>
          <w:rFonts w:ascii="宋体" w:hAnsi="宋体" w:cs="宋体"/>
          <w:bCs/>
          <w:kern w:val="0"/>
          <w:sz w:val="24"/>
          <w:szCs w:val="24"/>
        </w:rPr>
        <w:t>1</w:t>
      </w:r>
      <w:r w:rsidRPr="00CE2E5D">
        <w:rPr>
          <w:rFonts w:ascii="宋体" w:hAnsi="宋体" w:cs="宋体" w:hint="eastAsia"/>
          <w:bCs/>
          <w:kern w:val="0"/>
          <w:sz w:val="24"/>
          <w:szCs w:val="24"/>
        </w:rPr>
        <w:t>、评审方法</w:t>
      </w:r>
    </w:p>
    <w:p w14:paraId="55CA3086" w14:textId="77777777" w:rsidR="00D664A8" w:rsidRPr="00CE2E5D" w:rsidRDefault="00D664A8" w:rsidP="00D664A8">
      <w:pPr>
        <w:widowControl/>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t>供应商通过初审的，方可进入比较与评价程序。</w:t>
      </w:r>
    </w:p>
    <w:p w14:paraId="48B4609E" w14:textId="77777777" w:rsidR="00D664A8" w:rsidRPr="00CE2E5D" w:rsidRDefault="00D664A8" w:rsidP="00D664A8">
      <w:pPr>
        <w:widowControl/>
        <w:spacing w:before="224" w:after="224"/>
        <w:ind w:firstLineChars="218" w:firstLine="523"/>
        <w:jc w:val="left"/>
        <w:rPr>
          <w:rFonts w:ascii="宋体" w:cs="宋体"/>
          <w:kern w:val="0"/>
          <w:sz w:val="24"/>
          <w:szCs w:val="24"/>
        </w:rPr>
      </w:pPr>
      <w:r w:rsidRPr="00CE2E5D">
        <w:rPr>
          <w:rFonts w:ascii="宋体" w:hAnsi="宋体" w:cs="宋体" w:hint="eastAsia"/>
          <w:bCs/>
          <w:kern w:val="0"/>
          <w:sz w:val="24"/>
          <w:szCs w:val="24"/>
        </w:rPr>
        <w:t>比较与评价采用综合评分法（计分均保留</w:t>
      </w:r>
      <w:r w:rsidRPr="00CE2E5D">
        <w:rPr>
          <w:rFonts w:ascii="宋体" w:hAnsi="宋体" w:cs="宋体"/>
          <w:bCs/>
          <w:kern w:val="0"/>
          <w:sz w:val="24"/>
          <w:szCs w:val="24"/>
        </w:rPr>
        <w:t>2</w:t>
      </w:r>
      <w:r w:rsidRPr="00CE2E5D">
        <w:rPr>
          <w:rFonts w:ascii="宋体" w:hAnsi="宋体" w:cs="宋体" w:hint="eastAsia"/>
          <w:bCs/>
          <w:kern w:val="0"/>
          <w:sz w:val="24"/>
          <w:szCs w:val="24"/>
        </w:rPr>
        <w:t>位小数）。</w:t>
      </w:r>
    </w:p>
    <w:p w14:paraId="4AEB625E" w14:textId="77777777" w:rsidR="00D664A8" w:rsidRPr="00CE2E5D" w:rsidRDefault="00D664A8" w:rsidP="00D664A8">
      <w:pPr>
        <w:pStyle w:val="a8"/>
        <w:ind w:firstLineChars="200" w:firstLine="480"/>
        <w:rPr>
          <w:sz w:val="24"/>
          <w:szCs w:val="24"/>
        </w:rPr>
      </w:pPr>
      <w:r w:rsidRPr="00CE2E5D">
        <w:rPr>
          <w:rFonts w:ascii="宋体" w:hAnsi="宋体" w:cs="宋体" w:hint="eastAsia"/>
          <w:bCs/>
          <w:kern w:val="0"/>
          <w:sz w:val="24"/>
          <w:szCs w:val="24"/>
        </w:rPr>
        <w:t>谈判小组遵循公平、公正、择优原则，独立按照评分标准分别评定供应商的分值；各供应商的最终得分为各评委所评定分值的平均值，并按</w:t>
      </w:r>
      <w:r w:rsidRPr="00CE2E5D">
        <w:rPr>
          <w:rFonts w:hint="eastAsia"/>
          <w:sz w:val="24"/>
          <w:szCs w:val="24"/>
        </w:rPr>
        <w:t>得分由高到低顺序排列</w:t>
      </w:r>
      <w:r w:rsidRPr="00CE2E5D">
        <w:rPr>
          <w:rFonts w:ascii="宋体" w:hAnsi="宋体" w:cs="宋体" w:hint="eastAsia"/>
          <w:bCs/>
          <w:kern w:val="0"/>
          <w:sz w:val="24"/>
          <w:szCs w:val="24"/>
        </w:rPr>
        <w:t>，确定</w:t>
      </w:r>
      <w:r w:rsidRPr="00CE2E5D">
        <w:rPr>
          <w:rFonts w:ascii="宋体" w:hAnsi="宋体" w:cs="宋体"/>
          <w:bCs/>
          <w:kern w:val="0"/>
          <w:sz w:val="24"/>
          <w:szCs w:val="24"/>
        </w:rPr>
        <w:t>1</w:t>
      </w:r>
      <w:r w:rsidRPr="00CE2E5D">
        <w:rPr>
          <w:rFonts w:ascii="宋体" w:hAnsi="宋体" w:cs="宋体" w:hint="eastAsia"/>
          <w:bCs/>
          <w:kern w:val="0"/>
          <w:sz w:val="24"/>
          <w:szCs w:val="24"/>
        </w:rPr>
        <w:t>家成交候选单位。若得分相同，按</w:t>
      </w:r>
      <w:r w:rsidRPr="00CE2E5D">
        <w:rPr>
          <w:rFonts w:hint="eastAsia"/>
          <w:sz w:val="24"/>
          <w:szCs w:val="24"/>
        </w:rPr>
        <w:t>最后报价</w:t>
      </w:r>
      <w:r w:rsidRPr="00CE2E5D">
        <w:rPr>
          <w:rFonts w:ascii="宋体" w:hAnsi="宋体" w:cs="宋体" w:hint="eastAsia"/>
          <w:bCs/>
          <w:kern w:val="0"/>
          <w:sz w:val="24"/>
          <w:szCs w:val="24"/>
        </w:rPr>
        <w:t>由低到高顺序排列；得分且</w:t>
      </w:r>
      <w:r w:rsidRPr="00CE2E5D">
        <w:rPr>
          <w:rFonts w:hint="eastAsia"/>
          <w:sz w:val="24"/>
          <w:szCs w:val="24"/>
        </w:rPr>
        <w:t>最后报价</w:t>
      </w:r>
      <w:r w:rsidRPr="00CE2E5D">
        <w:rPr>
          <w:rFonts w:ascii="宋体" w:hAnsi="宋体" w:cs="宋体" w:hint="eastAsia"/>
          <w:bCs/>
          <w:kern w:val="0"/>
          <w:sz w:val="24"/>
          <w:szCs w:val="24"/>
        </w:rPr>
        <w:t>相同，按技术指标优劣顺序</w:t>
      </w:r>
      <w:r w:rsidRPr="00CE2E5D">
        <w:rPr>
          <w:rFonts w:hint="eastAsia"/>
          <w:sz w:val="24"/>
          <w:szCs w:val="24"/>
        </w:rPr>
        <w:t>确定由得分最高的供应商为成交供应商。</w:t>
      </w:r>
    </w:p>
    <w:p w14:paraId="4329893D" w14:textId="77777777" w:rsidR="00D664A8" w:rsidRPr="00CE2E5D" w:rsidRDefault="00D664A8" w:rsidP="00D664A8">
      <w:pPr>
        <w:widowControl/>
        <w:spacing w:before="224" w:after="224"/>
        <w:ind w:firstLineChars="200" w:firstLine="480"/>
        <w:jc w:val="left"/>
        <w:rPr>
          <w:rFonts w:ascii="宋体" w:hAnsi="宋体" w:cs="宋体"/>
          <w:bCs/>
          <w:kern w:val="0"/>
          <w:sz w:val="24"/>
          <w:szCs w:val="24"/>
        </w:rPr>
      </w:pPr>
      <w:r w:rsidRPr="00CE2E5D">
        <w:rPr>
          <w:rFonts w:ascii="宋体" w:hAnsi="宋体" w:cs="宋体"/>
          <w:bCs/>
          <w:kern w:val="0"/>
          <w:sz w:val="24"/>
          <w:szCs w:val="24"/>
        </w:rPr>
        <w:t>2.</w:t>
      </w:r>
      <w:r w:rsidRPr="00CE2E5D">
        <w:rPr>
          <w:rFonts w:ascii="宋体" w:hAnsi="宋体" w:cs="宋体" w:hint="eastAsia"/>
          <w:bCs/>
          <w:kern w:val="0"/>
          <w:sz w:val="24"/>
          <w:szCs w:val="24"/>
        </w:rPr>
        <w:t>评分标准</w:t>
      </w:r>
    </w:p>
    <w:p w14:paraId="2B82C1E0" w14:textId="77777777" w:rsidR="00D664A8" w:rsidRPr="00CE2E5D" w:rsidRDefault="00D664A8" w:rsidP="00D664A8">
      <w:pPr>
        <w:widowControl/>
        <w:spacing w:before="224" w:after="224"/>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w:t>
      </w:r>
      <w:r w:rsidRPr="00CE2E5D">
        <w:rPr>
          <w:rFonts w:ascii="宋体" w:hAnsi="宋体" w:cs="宋体"/>
          <w:bCs/>
          <w:kern w:val="0"/>
          <w:sz w:val="24"/>
          <w:szCs w:val="24"/>
        </w:rPr>
        <w:t>1）价格分（30分）</w:t>
      </w:r>
    </w:p>
    <w:p w14:paraId="52548A9C" w14:textId="77777777" w:rsidR="00D664A8" w:rsidRPr="00CE2E5D" w:rsidRDefault="00D664A8" w:rsidP="00D664A8">
      <w:pPr>
        <w:widowControl/>
        <w:spacing w:before="224" w:after="224"/>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t>以满足采购文件要求且最后报价价格最低的供应商的价格为谈判基准价，其价格为满分</w:t>
      </w:r>
      <w:r w:rsidRPr="00CE2E5D">
        <w:rPr>
          <w:rFonts w:ascii="宋体" w:hAnsi="宋体" w:cs="宋体"/>
          <w:bCs/>
          <w:kern w:val="0"/>
          <w:sz w:val="24"/>
          <w:szCs w:val="24"/>
        </w:rPr>
        <w:t>30分。其他供应商的价格</w:t>
      </w:r>
      <w:proofErr w:type="gramStart"/>
      <w:r w:rsidRPr="00CE2E5D">
        <w:rPr>
          <w:rFonts w:ascii="宋体" w:hAnsi="宋体" w:cs="宋体" w:hint="eastAsia"/>
          <w:bCs/>
          <w:kern w:val="0"/>
          <w:sz w:val="24"/>
          <w:szCs w:val="24"/>
        </w:rPr>
        <w:t>分统一</w:t>
      </w:r>
      <w:proofErr w:type="gramEnd"/>
      <w:r w:rsidRPr="00CE2E5D">
        <w:rPr>
          <w:rFonts w:ascii="宋体" w:hAnsi="宋体" w:cs="宋体" w:hint="eastAsia"/>
          <w:bCs/>
          <w:kern w:val="0"/>
          <w:sz w:val="24"/>
          <w:szCs w:val="24"/>
        </w:rPr>
        <w:t>按照下列公式计算：</w:t>
      </w:r>
    </w:p>
    <w:p w14:paraId="10567384" w14:textId="77777777" w:rsidR="00D664A8" w:rsidRPr="00CE2E5D" w:rsidRDefault="00D664A8" w:rsidP="00D664A8">
      <w:pPr>
        <w:widowControl/>
        <w:spacing w:before="224" w:after="224"/>
        <w:ind w:firstLineChars="200" w:firstLine="480"/>
        <w:jc w:val="left"/>
        <w:rPr>
          <w:rFonts w:ascii="宋体" w:hAnsi="宋体" w:cs="宋体"/>
          <w:bCs/>
          <w:kern w:val="0"/>
          <w:sz w:val="24"/>
          <w:szCs w:val="24"/>
        </w:rPr>
      </w:pPr>
      <w:r w:rsidRPr="00CE2E5D">
        <w:rPr>
          <w:rFonts w:ascii="宋体" w:hAnsi="宋体" w:cs="宋体" w:hint="eastAsia"/>
          <w:bCs/>
          <w:kern w:val="0"/>
          <w:sz w:val="24"/>
          <w:szCs w:val="24"/>
        </w:rPr>
        <w:lastRenderedPageBreak/>
        <w:t>报价得分＝（谈判基准价</w:t>
      </w:r>
      <w:r w:rsidRPr="00CE2E5D">
        <w:rPr>
          <w:rFonts w:ascii="宋体" w:hAnsi="宋体" w:cs="宋体"/>
          <w:bCs/>
          <w:kern w:val="0"/>
          <w:sz w:val="24"/>
          <w:szCs w:val="24"/>
        </w:rPr>
        <w:t>/最后报价）×</w:t>
      </w:r>
      <w:proofErr w:type="gramStart"/>
      <w:r w:rsidRPr="00CE2E5D">
        <w:rPr>
          <w:rFonts w:ascii="宋体" w:hAnsi="宋体" w:cs="宋体" w:hint="eastAsia"/>
          <w:bCs/>
          <w:kern w:val="0"/>
          <w:sz w:val="24"/>
          <w:szCs w:val="24"/>
        </w:rPr>
        <w:t>价格权</w:t>
      </w:r>
      <w:proofErr w:type="gramEnd"/>
      <w:r w:rsidRPr="00CE2E5D">
        <w:rPr>
          <w:rFonts w:ascii="宋体" w:hAnsi="宋体" w:cs="宋体" w:hint="eastAsia"/>
          <w:bCs/>
          <w:kern w:val="0"/>
          <w:sz w:val="24"/>
          <w:szCs w:val="24"/>
        </w:rPr>
        <w:t>值×</w:t>
      </w:r>
      <w:r w:rsidRPr="00CE2E5D">
        <w:rPr>
          <w:rFonts w:ascii="宋体" w:hAnsi="宋体" w:cs="宋体"/>
          <w:bCs/>
          <w:kern w:val="0"/>
          <w:sz w:val="24"/>
          <w:szCs w:val="24"/>
        </w:rPr>
        <w:t>100。</w:t>
      </w:r>
    </w:p>
    <w:p w14:paraId="5F9A578F" w14:textId="597514F0" w:rsidR="002E516B" w:rsidRPr="00CE2E5D" w:rsidRDefault="002D5454">
      <w:pPr>
        <w:widowControl/>
        <w:tabs>
          <w:tab w:val="left" w:pos="945"/>
          <w:tab w:val="left" w:pos="1155"/>
        </w:tabs>
        <w:spacing w:before="224" w:after="224" w:line="360" w:lineRule="auto"/>
        <w:ind w:firstLineChars="218" w:firstLine="523"/>
        <w:jc w:val="left"/>
        <w:rPr>
          <w:rFonts w:ascii="宋体" w:hAnsi="宋体" w:cs="宋体"/>
          <w:bCs/>
          <w:kern w:val="0"/>
          <w:sz w:val="24"/>
          <w:szCs w:val="32"/>
        </w:rPr>
      </w:pPr>
      <w:r w:rsidRPr="00CE2E5D">
        <w:rPr>
          <w:rFonts w:ascii="宋体" w:hAnsi="宋体" w:cs="宋体" w:hint="eastAsia"/>
          <w:bCs/>
          <w:kern w:val="0"/>
          <w:sz w:val="24"/>
          <w:szCs w:val="32"/>
        </w:rPr>
        <w:t>（</w:t>
      </w:r>
      <w:r w:rsidRPr="00CE2E5D">
        <w:rPr>
          <w:rFonts w:ascii="宋体" w:hAnsi="宋体" w:cs="宋体"/>
          <w:bCs/>
          <w:kern w:val="0"/>
          <w:sz w:val="24"/>
          <w:szCs w:val="32"/>
        </w:rPr>
        <w:t>2</w:t>
      </w:r>
      <w:r w:rsidRPr="00CE2E5D">
        <w:rPr>
          <w:rFonts w:ascii="宋体" w:hAnsi="宋体" w:cs="宋体" w:hint="eastAsia"/>
          <w:bCs/>
          <w:kern w:val="0"/>
          <w:sz w:val="24"/>
          <w:szCs w:val="32"/>
        </w:rPr>
        <w:t>）技术分（</w:t>
      </w:r>
      <w:r w:rsidR="00EE1DAA" w:rsidRPr="00CE2E5D">
        <w:rPr>
          <w:rFonts w:ascii="宋体" w:hAnsi="宋体" w:cs="宋体"/>
          <w:bCs/>
          <w:kern w:val="0"/>
          <w:sz w:val="24"/>
          <w:szCs w:val="32"/>
        </w:rPr>
        <w:t>61</w:t>
      </w:r>
      <w:r w:rsidRPr="00CE2E5D">
        <w:rPr>
          <w:rFonts w:ascii="宋体" w:hAnsi="宋体" w:cs="宋体" w:hint="eastAsia"/>
          <w:bCs/>
          <w:kern w:val="0"/>
          <w:sz w:val="24"/>
          <w:szCs w:val="32"/>
        </w:rPr>
        <w:t>分）</w:t>
      </w:r>
    </w:p>
    <w:tbl>
      <w:tblPr>
        <w:tblStyle w:val="af6"/>
        <w:tblW w:w="0" w:type="auto"/>
        <w:jc w:val="center"/>
        <w:tblLook w:val="04A0" w:firstRow="1" w:lastRow="0" w:firstColumn="1" w:lastColumn="0" w:noHBand="0" w:noVBand="1"/>
      </w:tblPr>
      <w:tblGrid>
        <w:gridCol w:w="627"/>
        <w:gridCol w:w="697"/>
        <w:gridCol w:w="6897"/>
        <w:gridCol w:w="799"/>
      </w:tblGrid>
      <w:tr w:rsidR="002E516B" w:rsidRPr="00CE2E5D" w14:paraId="7D63B032" w14:textId="77777777">
        <w:trPr>
          <w:trHeight w:val="717"/>
          <w:jc w:val="center"/>
        </w:trPr>
        <w:tc>
          <w:tcPr>
            <w:tcW w:w="0" w:type="auto"/>
            <w:vAlign w:val="center"/>
          </w:tcPr>
          <w:p w14:paraId="3F1DE32A" w14:textId="77777777" w:rsidR="002E516B" w:rsidRPr="00CE2E5D" w:rsidRDefault="002D5454">
            <w:pPr>
              <w:pStyle w:val="a6"/>
              <w:shd w:val="clear" w:color="auto" w:fill="auto"/>
              <w:spacing w:line="400" w:lineRule="exact"/>
              <w:rPr>
                <w:rFonts w:ascii="方正黑体_GBK" w:eastAsia="方正黑体_GBK"/>
                <w:sz w:val="24"/>
                <w:szCs w:val="24"/>
              </w:rPr>
            </w:pPr>
            <w:r w:rsidRPr="00CE2E5D">
              <w:rPr>
                <w:rFonts w:ascii="方正黑体_GBK" w:eastAsia="方正黑体_GBK" w:hint="eastAsia"/>
                <w:sz w:val="24"/>
                <w:szCs w:val="24"/>
              </w:rPr>
              <w:t>类别</w:t>
            </w:r>
          </w:p>
        </w:tc>
        <w:tc>
          <w:tcPr>
            <w:tcW w:w="697" w:type="dxa"/>
            <w:vAlign w:val="center"/>
          </w:tcPr>
          <w:p w14:paraId="78A09068" w14:textId="77777777" w:rsidR="002E516B" w:rsidRPr="00CE2E5D" w:rsidRDefault="002D5454">
            <w:pPr>
              <w:pStyle w:val="a6"/>
              <w:shd w:val="clear" w:color="auto" w:fill="auto"/>
              <w:spacing w:line="400" w:lineRule="exact"/>
              <w:rPr>
                <w:rFonts w:ascii="方正黑体_GBK" w:eastAsia="方正黑体_GBK"/>
                <w:sz w:val="24"/>
                <w:szCs w:val="24"/>
              </w:rPr>
            </w:pPr>
            <w:r w:rsidRPr="00CE2E5D">
              <w:rPr>
                <w:rFonts w:ascii="方正黑体_GBK" w:eastAsia="方正黑体_GBK" w:hint="eastAsia"/>
                <w:sz w:val="24"/>
                <w:szCs w:val="24"/>
              </w:rPr>
              <w:t>评分内容</w:t>
            </w:r>
          </w:p>
        </w:tc>
        <w:tc>
          <w:tcPr>
            <w:tcW w:w="6897" w:type="dxa"/>
            <w:vAlign w:val="center"/>
          </w:tcPr>
          <w:p w14:paraId="42D0D0EE" w14:textId="77777777" w:rsidR="002E516B" w:rsidRPr="00CE2E5D" w:rsidRDefault="002D5454">
            <w:pPr>
              <w:pStyle w:val="a6"/>
              <w:shd w:val="clear" w:color="auto" w:fill="auto"/>
              <w:spacing w:line="400" w:lineRule="exact"/>
              <w:jc w:val="center"/>
              <w:rPr>
                <w:rFonts w:ascii="方正黑体_GBK" w:eastAsia="方正黑体_GBK"/>
                <w:sz w:val="24"/>
                <w:szCs w:val="24"/>
              </w:rPr>
            </w:pPr>
            <w:r w:rsidRPr="00CE2E5D">
              <w:rPr>
                <w:rFonts w:ascii="方正黑体_GBK" w:eastAsia="方正黑体_GBK" w:hint="eastAsia"/>
                <w:sz w:val="24"/>
                <w:szCs w:val="24"/>
              </w:rPr>
              <w:t>评分标准</w:t>
            </w:r>
          </w:p>
        </w:tc>
        <w:tc>
          <w:tcPr>
            <w:tcW w:w="799" w:type="dxa"/>
            <w:vAlign w:val="center"/>
          </w:tcPr>
          <w:p w14:paraId="5FEC0AB5" w14:textId="77777777" w:rsidR="002E516B" w:rsidRPr="00CE2E5D" w:rsidRDefault="002D5454">
            <w:pPr>
              <w:pStyle w:val="a6"/>
              <w:shd w:val="clear" w:color="auto" w:fill="auto"/>
              <w:spacing w:line="400" w:lineRule="exact"/>
              <w:rPr>
                <w:rFonts w:ascii="方正黑体_GBK" w:eastAsia="方正黑体_GBK"/>
                <w:sz w:val="24"/>
                <w:szCs w:val="24"/>
              </w:rPr>
            </w:pPr>
            <w:r w:rsidRPr="00CE2E5D">
              <w:rPr>
                <w:rFonts w:ascii="方正黑体_GBK" w:eastAsia="方正黑体_GBK" w:hint="eastAsia"/>
                <w:sz w:val="24"/>
                <w:szCs w:val="24"/>
              </w:rPr>
              <w:t>分值范围</w:t>
            </w:r>
          </w:p>
        </w:tc>
      </w:tr>
      <w:tr w:rsidR="002E516B" w:rsidRPr="00CE2E5D" w14:paraId="10284C24" w14:textId="77777777">
        <w:trPr>
          <w:trHeight w:val="717"/>
          <w:jc w:val="center"/>
        </w:trPr>
        <w:tc>
          <w:tcPr>
            <w:tcW w:w="0" w:type="auto"/>
            <w:vMerge w:val="restart"/>
            <w:vAlign w:val="center"/>
          </w:tcPr>
          <w:p w14:paraId="746B6453" w14:textId="77777777" w:rsidR="002E516B" w:rsidRPr="00CE2E5D" w:rsidRDefault="002D5454">
            <w:pPr>
              <w:pStyle w:val="a6"/>
              <w:shd w:val="clear" w:color="auto" w:fill="auto"/>
              <w:spacing w:line="400" w:lineRule="exact"/>
              <w:jc w:val="center"/>
              <w:rPr>
                <w:sz w:val="24"/>
                <w:szCs w:val="24"/>
              </w:rPr>
            </w:pPr>
            <w:r w:rsidRPr="00CE2E5D">
              <w:rPr>
                <w:rFonts w:ascii="方正黑体_GBK" w:eastAsia="方正黑体_GBK" w:hint="eastAsia"/>
                <w:sz w:val="24"/>
                <w:szCs w:val="24"/>
              </w:rPr>
              <w:t>技术分</w:t>
            </w:r>
          </w:p>
        </w:tc>
        <w:tc>
          <w:tcPr>
            <w:tcW w:w="697" w:type="dxa"/>
            <w:vMerge w:val="restart"/>
            <w:vAlign w:val="center"/>
          </w:tcPr>
          <w:p w14:paraId="56F4AF39" w14:textId="77777777" w:rsidR="002E516B" w:rsidRPr="00CE2E5D" w:rsidRDefault="002D5454">
            <w:pPr>
              <w:pStyle w:val="a6"/>
              <w:shd w:val="clear" w:color="auto" w:fill="auto"/>
              <w:rPr>
                <w:sz w:val="24"/>
                <w:szCs w:val="24"/>
              </w:rPr>
            </w:pPr>
            <w:r w:rsidRPr="00CE2E5D">
              <w:rPr>
                <w:sz w:val="24"/>
                <w:szCs w:val="24"/>
              </w:rPr>
              <w:t>总体性评价</w:t>
            </w:r>
          </w:p>
        </w:tc>
        <w:tc>
          <w:tcPr>
            <w:tcW w:w="6897" w:type="dxa"/>
            <w:vAlign w:val="center"/>
          </w:tcPr>
          <w:p w14:paraId="03F30D47" w14:textId="77777777" w:rsidR="002E516B" w:rsidRPr="00CE2E5D" w:rsidRDefault="002D5454">
            <w:pPr>
              <w:pStyle w:val="a6"/>
              <w:shd w:val="clear" w:color="auto" w:fill="auto"/>
              <w:rPr>
                <w:sz w:val="24"/>
                <w:szCs w:val="24"/>
              </w:rPr>
            </w:pPr>
            <w:r w:rsidRPr="00CE2E5D">
              <w:rPr>
                <w:sz w:val="24"/>
                <w:szCs w:val="24"/>
              </w:rPr>
              <w:t>1.</w:t>
            </w:r>
            <w:r w:rsidRPr="00CE2E5D">
              <w:rPr>
                <w:rFonts w:hint="eastAsia"/>
                <w:sz w:val="24"/>
                <w:szCs w:val="24"/>
              </w:rPr>
              <w:t>供应商提供的策划方案</w:t>
            </w:r>
            <w:r w:rsidRPr="00CE2E5D">
              <w:rPr>
                <w:sz w:val="24"/>
                <w:szCs w:val="24"/>
              </w:rPr>
              <w:t>内容</w:t>
            </w:r>
            <w:r w:rsidRPr="00CE2E5D">
              <w:rPr>
                <w:rFonts w:hint="eastAsia"/>
                <w:sz w:val="24"/>
                <w:szCs w:val="24"/>
              </w:rPr>
              <w:t>要</w:t>
            </w:r>
            <w:r w:rsidRPr="00CE2E5D">
              <w:rPr>
                <w:sz w:val="24"/>
                <w:szCs w:val="24"/>
              </w:rPr>
              <w:t>全面完整，脉络清晰，理念新颖</w:t>
            </w:r>
            <w:r w:rsidRPr="00CE2E5D">
              <w:rPr>
                <w:rFonts w:hint="eastAsia"/>
                <w:sz w:val="24"/>
                <w:szCs w:val="24"/>
              </w:rPr>
              <w:t>；</w:t>
            </w:r>
            <w:r w:rsidRPr="00CE2E5D">
              <w:rPr>
                <w:sz w:val="24"/>
                <w:szCs w:val="24"/>
              </w:rPr>
              <w:t>策划展示线索明显，逻辑性强，各个展区主要内容亮点明确</w:t>
            </w:r>
            <w:r w:rsidRPr="00CE2E5D">
              <w:rPr>
                <w:rFonts w:hint="eastAsia"/>
                <w:sz w:val="24"/>
                <w:szCs w:val="24"/>
              </w:rPr>
              <w:t>。</w:t>
            </w:r>
          </w:p>
          <w:p w14:paraId="1E512207" w14:textId="77777777" w:rsidR="002E516B" w:rsidRPr="00CE2E5D" w:rsidRDefault="002D5454">
            <w:proofErr w:type="gramStart"/>
            <w:r w:rsidRPr="00CE2E5D">
              <w:rPr>
                <w:rFonts w:ascii="宋体" w:hAnsi="宋体" w:cs="宋体" w:hint="eastAsia"/>
                <w:bCs/>
                <w:kern w:val="0"/>
                <w:sz w:val="24"/>
                <w:szCs w:val="22"/>
              </w:rPr>
              <w:t>按供应</w:t>
            </w:r>
            <w:proofErr w:type="gramEnd"/>
            <w:r w:rsidRPr="00CE2E5D">
              <w:rPr>
                <w:rFonts w:ascii="宋体" w:hAnsi="宋体" w:cs="宋体" w:hint="eastAsia"/>
                <w:bCs/>
                <w:kern w:val="0"/>
                <w:sz w:val="24"/>
                <w:szCs w:val="22"/>
              </w:rPr>
              <w:t>商策划的</w:t>
            </w:r>
            <w:r w:rsidRPr="00CE2E5D">
              <w:rPr>
                <w:sz w:val="24"/>
                <w:szCs w:val="24"/>
              </w:rPr>
              <w:t>展览内容清晰</w:t>
            </w:r>
            <w:r w:rsidRPr="00CE2E5D">
              <w:rPr>
                <w:rFonts w:hint="eastAsia"/>
                <w:sz w:val="24"/>
                <w:szCs w:val="24"/>
              </w:rPr>
              <w:t>性</w:t>
            </w:r>
            <w:r w:rsidRPr="00CE2E5D">
              <w:rPr>
                <w:sz w:val="24"/>
                <w:szCs w:val="24"/>
              </w:rPr>
              <w:t>和完整性</w:t>
            </w:r>
            <w:r w:rsidRPr="00CE2E5D">
              <w:rPr>
                <w:rFonts w:ascii="宋体" w:hAnsi="宋体" w:cs="宋体" w:hint="eastAsia"/>
                <w:bCs/>
                <w:kern w:val="0"/>
                <w:sz w:val="24"/>
                <w:szCs w:val="22"/>
              </w:rPr>
              <w:t>进行评分，分三个评价等级：a.优8-10分;b.良好4-7分，c.一般0-3分。</w:t>
            </w:r>
          </w:p>
        </w:tc>
        <w:tc>
          <w:tcPr>
            <w:tcW w:w="799" w:type="dxa"/>
            <w:vAlign w:val="center"/>
          </w:tcPr>
          <w:p w14:paraId="29933A17" w14:textId="77777777" w:rsidR="002E516B" w:rsidRPr="00CE2E5D" w:rsidRDefault="002D5454">
            <w:pPr>
              <w:pStyle w:val="a6"/>
              <w:shd w:val="clear" w:color="auto" w:fill="auto"/>
              <w:rPr>
                <w:sz w:val="24"/>
                <w:szCs w:val="24"/>
              </w:rPr>
            </w:pPr>
            <w:r w:rsidRPr="00CE2E5D">
              <w:rPr>
                <w:sz w:val="24"/>
                <w:szCs w:val="24"/>
              </w:rPr>
              <w:t>10</w:t>
            </w:r>
            <w:r w:rsidRPr="00CE2E5D">
              <w:rPr>
                <w:rFonts w:hint="eastAsia"/>
                <w:sz w:val="24"/>
                <w:szCs w:val="24"/>
              </w:rPr>
              <w:t>分</w:t>
            </w:r>
          </w:p>
        </w:tc>
      </w:tr>
      <w:tr w:rsidR="002E516B" w:rsidRPr="00CE2E5D" w14:paraId="079EE4D8" w14:textId="77777777">
        <w:trPr>
          <w:jc w:val="center"/>
        </w:trPr>
        <w:tc>
          <w:tcPr>
            <w:tcW w:w="0" w:type="auto"/>
            <w:vMerge/>
            <w:vAlign w:val="center"/>
          </w:tcPr>
          <w:p w14:paraId="74FDB500" w14:textId="77777777" w:rsidR="002E516B" w:rsidRPr="00CE2E5D" w:rsidRDefault="002E516B">
            <w:pPr>
              <w:pStyle w:val="a6"/>
              <w:shd w:val="clear" w:color="auto" w:fill="auto"/>
              <w:rPr>
                <w:sz w:val="24"/>
                <w:szCs w:val="24"/>
              </w:rPr>
            </w:pPr>
          </w:p>
        </w:tc>
        <w:tc>
          <w:tcPr>
            <w:tcW w:w="697" w:type="dxa"/>
            <w:vMerge/>
            <w:vAlign w:val="center"/>
          </w:tcPr>
          <w:p w14:paraId="4415BC7B" w14:textId="77777777" w:rsidR="002E516B" w:rsidRPr="00CE2E5D" w:rsidRDefault="002E516B">
            <w:pPr>
              <w:pStyle w:val="a6"/>
              <w:shd w:val="clear" w:color="auto" w:fill="auto"/>
              <w:rPr>
                <w:sz w:val="24"/>
                <w:szCs w:val="24"/>
              </w:rPr>
            </w:pPr>
          </w:p>
        </w:tc>
        <w:tc>
          <w:tcPr>
            <w:tcW w:w="6897" w:type="dxa"/>
            <w:vAlign w:val="center"/>
          </w:tcPr>
          <w:p w14:paraId="10ECA1B7" w14:textId="77777777" w:rsidR="002E516B" w:rsidRPr="00CE2E5D" w:rsidRDefault="002D5454">
            <w:pPr>
              <w:pStyle w:val="a6"/>
              <w:shd w:val="clear" w:color="auto" w:fill="auto"/>
              <w:rPr>
                <w:sz w:val="24"/>
                <w:szCs w:val="24"/>
              </w:rPr>
            </w:pPr>
            <w:r w:rsidRPr="00CE2E5D">
              <w:rPr>
                <w:rFonts w:hint="eastAsia"/>
                <w:sz w:val="24"/>
                <w:szCs w:val="24"/>
              </w:rPr>
              <w:t>2</w:t>
            </w:r>
            <w:r w:rsidRPr="00CE2E5D">
              <w:rPr>
                <w:rFonts w:ascii="宋体" w:hAnsi="宋体" w:cs="宋体"/>
                <w:bCs/>
                <w:sz w:val="24"/>
                <w:szCs w:val="22"/>
              </w:rPr>
              <w:t>.</w:t>
            </w:r>
            <w:r w:rsidRPr="00CE2E5D">
              <w:rPr>
                <w:rFonts w:hint="eastAsia"/>
                <w:sz w:val="24"/>
                <w:szCs w:val="24"/>
              </w:rPr>
              <w:t>对</w:t>
            </w:r>
            <w:r w:rsidRPr="00CE2E5D">
              <w:rPr>
                <w:rFonts w:ascii="宋体" w:hAnsi="宋体" w:cs="宋体"/>
                <w:bCs/>
                <w:sz w:val="24"/>
                <w:szCs w:val="22"/>
              </w:rPr>
              <w:t>展区设计布局</w:t>
            </w:r>
            <w:r w:rsidRPr="00CE2E5D">
              <w:rPr>
                <w:rFonts w:ascii="宋体" w:hAnsi="宋体" w:cs="宋体" w:hint="eastAsia"/>
                <w:bCs/>
                <w:sz w:val="24"/>
                <w:szCs w:val="22"/>
              </w:rPr>
              <w:t>要求</w:t>
            </w:r>
            <w:r w:rsidRPr="00CE2E5D">
              <w:rPr>
                <w:rFonts w:ascii="宋体" w:hAnsi="宋体" w:cs="宋体"/>
                <w:bCs/>
                <w:sz w:val="24"/>
                <w:szCs w:val="22"/>
              </w:rPr>
              <w:t>可行性高，功能完善，体现展示主题时代风貌，重点内容突出，形式多样，内容与表现形式有效结合，展项体验感好，视觉设计整体感好</w:t>
            </w:r>
            <w:r w:rsidRPr="00CE2E5D">
              <w:rPr>
                <w:rFonts w:ascii="宋体" w:hAnsi="宋体" w:cs="宋体" w:hint="eastAsia"/>
                <w:bCs/>
                <w:sz w:val="24"/>
                <w:szCs w:val="22"/>
              </w:rPr>
              <w:t>。</w:t>
            </w:r>
            <w:proofErr w:type="gramStart"/>
            <w:r w:rsidRPr="00CE2E5D">
              <w:rPr>
                <w:rFonts w:ascii="宋体" w:hAnsi="宋体" w:cs="宋体" w:hint="eastAsia"/>
                <w:bCs/>
                <w:sz w:val="24"/>
                <w:szCs w:val="22"/>
              </w:rPr>
              <w:t>按供应</w:t>
            </w:r>
            <w:proofErr w:type="gramEnd"/>
            <w:r w:rsidRPr="00CE2E5D">
              <w:rPr>
                <w:rFonts w:ascii="宋体" w:hAnsi="宋体" w:cs="宋体" w:hint="eastAsia"/>
                <w:bCs/>
                <w:sz w:val="24"/>
                <w:szCs w:val="22"/>
              </w:rPr>
              <w:t>商提供的</w:t>
            </w:r>
            <w:r w:rsidRPr="00CE2E5D">
              <w:rPr>
                <w:rFonts w:ascii="宋体" w:hAnsi="宋体" w:cs="宋体"/>
                <w:bCs/>
                <w:sz w:val="24"/>
                <w:szCs w:val="22"/>
              </w:rPr>
              <w:t>展览整体空间规划及展区设计</w:t>
            </w:r>
            <w:r w:rsidRPr="00CE2E5D">
              <w:rPr>
                <w:rFonts w:ascii="宋体" w:hAnsi="宋体" w:cs="宋体" w:hint="eastAsia"/>
                <w:bCs/>
                <w:sz w:val="24"/>
                <w:szCs w:val="22"/>
              </w:rPr>
              <w:t>进行评分，分三个评价等级：a.优8-10分;b.良好4-7分，c.一般0-3分。</w:t>
            </w:r>
          </w:p>
        </w:tc>
        <w:tc>
          <w:tcPr>
            <w:tcW w:w="799" w:type="dxa"/>
            <w:vAlign w:val="center"/>
          </w:tcPr>
          <w:p w14:paraId="61049397" w14:textId="77777777" w:rsidR="002E516B" w:rsidRPr="00CE2E5D" w:rsidRDefault="002D5454">
            <w:pPr>
              <w:pStyle w:val="a6"/>
              <w:shd w:val="clear" w:color="auto" w:fill="auto"/>
              <w:rPr>
                <w:sz w:val="24"/>
                <w:szCs w:val="24"/>
              </w:rPr>
            </w:pPr>
            <w:r w:rsidRPr="00CE2E5D">
              <w:rPr>
                <w:rFonts w:hint="eastAsia"/>
                <w:sz w:val="24"/>
                <w:szCs w:val="24"/>
              </w:rPr>
              <w:t>1</w:t>
            </w:r>
            <w:r w:rsidRPr="00CE2E5D">
              <w:rPr>
                <w:sz w:val="24"/>
                <w:szCs w:val="24"/>
              </w:rPr>
              <w:t>0</w:t>
            </w:r>
            <w:r w:rsidRPr="00CE2E5D">
              <w:rPr>
                <w:rFonts w:hint="eastAsia"/>
                <w:sz w:val="24"/>
                <w:szCs w:val="24"/>
              </w:rPr>
              <w:t>分</w:t>
            </w:r>
          </w:p>
        </w:tc>
      </w:tr>
      <w:tr w:rsidR="002E516B" w:rsidRPr="00CE2E5D" w14:paraId="013B02C2" w14:textId="77777777">
        <w:trPr>
          <w:jc w:val="center"/>
        </w:trPr>
        <w:tc>
          <w:tcPr>
            <w:tcW w:w="0" w:type="auto"/>
            <w:vMerge/>
            <w:vAlign w:val="center"/>
          </w:tcPr>
          <w:p w14:paraId="75BDF5E7" w14:textId="77777777" w:rsidR="002E516B" w:rsidRPr="00CE2E5D" w:rsidRDefault="002E516B">
            <w:pPr>
              <w:pStyle w:val="a6"/>
              <w:shd w:val="clear" w:color="auto" w:fill="auto"/>
              <w:rPr>
                <w:sz w:val="24"/>
                <w:szCs w:val="24"/>
              </w:rPr>
            </w:pPr>
          </w:p>
        </w:tc>
        <w:tc>
          <w:tcPr>
            <w:tcW w:w="697" w:type="dxa"/>
            <w:vAlign w:val="center"/>
          </w:tcPr>
          <w:p w14:paraId="138F8B0B" w14:textId="77777777" w:rsidR="002E516B" w:rsidRPr="00CE2E5D" w:rsidRDefault="002D5454">
            <w:pPr>
              <w:pStyle w:val="a6"/>
              <w:shd w:val="clear" w:color="auto" w:fill="auto"/>
              <w:rPr>
                <w:sz w:val="24"/>
                <w:szCs w:val="24"/>
              </w:rPr>
            </w:pPr>
            <w:r w:rsidRPr="00CE2E5D">
              <w:rPr>
                <w:rFonts w:ascii="宋体" w:hAnsi="宋体" w:cs="宋体"/>
                <w:bCs/>
                <w:sz w:val="24"/>
                <w:szCs w:val="22"/>
              </w:rPr>
              <w:t>参展作品质量</w:t>
            </w:r>
          </w:p>
        </w:tc>
        <w:tc>
          <w:tcPr>
            <w:tcW w:w="6897" w:type="dxa"/>
            <w:vAlign w:val="center"/>
          </w:tcPr>
          <w:p w14:paraId="04D5DCAC" w14:textId="77777777" w:rsidR="002E516B" w:rsidRPr="00CE2E5D" w:rsidRDefault="002D5454">
            <w:pPr>
              <w:pStyle w:val="a6"/>
              <w:shd w:val="clear" w:color="auto" w:fill="auto"/>
              <w:rPr>
                <w:sz w:val="24"/>
                <w:szCs w:val="24"/>
              </w:rPr>
            </w:pPr>
            <w:r w:rsidRPr="00CE2E5D">
              <w:rPr>
                <w:rFonts w:ascii="宋体" w:hAnsi="宋体" w:cs="宋体"/>
                <w:bCs/>
                <w:sz w:val="24"/>
                <w:szCs w:val="22"/>
              </w:rPr>
              <w:t>评标委员会根据</w:t>
            </w:r>
            <w:r w:rsidR="00D664A8" w:rsidRPr="00CE2E5D">
              <w:rPr>
                <w:rFonts w:ascii="宋体" w:hAnsi="宋体" w:cs="宋体" w:hint="eastAsia"/>
                <w:bCs/>
                <w:sz w:val="24"/>
                <w:szCs w:val="22"/>
              </w:rPr>
              <w:t>供应商</w:t>
            </w:r>
            <w:r w:rsidRPr="00CE2E5D">
              <w:rPr>
                <w:rFonts w:ascii="宋体" w:hAnsi="宋体" w:cs="宋体"/>
                <w:bCs/>
                <w:sz w:val="24"/>
                <w:szCs w:val="22"/>
              </w:rPr>
              <w:t xml:space="preserve">提供的参展作品的权威性和严谨性进行综合评审： </w:t>
            </w:r>
            <w:r w:rsidRPr="00CE2E5D">
              <w:rPr>
                <w:rFonts w:ascii="宋体" w:hAnsi="宋体" w:cs="宋体" w:hint="eastAsia"/>
                <w:bCs/>
                <w:sz w:val="24"/>
                <w:szCs w:val="22"/>
              </w:rPr>
              <w:t>①</w:t>
            </w:r>
            <w:r w:rsidRPr="00CE2E5D">
              <w:rPr>
                <w:rFonts w:ascii="宋体" w:hAnsi="宋体" w:cs="宋体"/>
                <w:bCs/>
                <w:sz w:val="24"/>
                <w:szCs w:val="22"/>
              </w:rPr>
              <w:t>展出的作品应当拥有正规作品来源</w:t>
            </w:r>
            <w:r w:rsidRPr="00CE2E5D">
              <w:rPr>
                <w:rFonts w:ascii="宋体" w:hAnsi="宋体" w:cs="宋体" w:hint="eastAsia"/>
                <w:bCs/>
                <w:sz w:val="24"/>
                <w:szCs w:val="22"/>
              </w:rPr>
              <w:t>，</w:t>
            </w:r>
            <w:r w:rsidRPr="00CE2E5D">
              <w:rPr>
                <w:rFonts w:ascii="宋体" w:hAnsi="宋体" w:cs="宋体"/>
                <w:bCs/>
                <w:sz w:val="24"/>
                <w:szCs w:val="22"/>
              </w:rPr>
              <w:t>路径正当，不存在任何版权问题。满足或能提供得</w:t>
            </w:r>
            <w:r w:rsidR="00D664A8" w:rsidRPr="00CE2E5D">
              <w:rPr>
                <w:rFonts w:ascii="宋体" w:hAnsi="宋体" w:cs="宋体"/>
                <w:bCs/>
                <w:sz w:val="24"/>
                <w:szCs w:val="22"/>
              </w:rPr>
              <w:t>8</w:t>
            </w:r>
            <w:r w:rsidRPr="00CE2E5D">
              <w:rPr>
                <w:rFonts w:ascii="宋体" w:hAnsi="宋体" w:cs="宋体"/>
                <w:bCs/>
                <w:sz w:val="24"/>
                <w:szCs w:val="22"/>
              </w:rPr>
              <w:t>分，无法提供 或提供不全，不得分。本项满分</w:t>
            </w:r>
            <w:r w:rsidR="00D664A8" w:rsidRPr="00CE2E5D">
              <w:rPr>
                <w:rFonts w:ascii="宋体" w:hAnsi="宋体" w:cs="宋体"/>
                <w:bCs/>
                <w:sz w:val="24"/>
                <w:szCs w:val="22"/>
              </w:rPr>
              <w:t>8</w:t>
            </w:r>
            <w:r w:rsidRPr="00CE2E5D">
              <w:rPr>
                <w:rFonts w:ascii="宋体" w:hAnsi="宋体" w:cs="宋体"/>
                <w:bCs/>
                <w:sz w:val="24"/>
                <w:szCs w:val="22"/>
              </w:rPr>
              <w:t>分。</w:t>
            </w:r>
            <w:r w:rsidRPr="00CE2E5D">
              <w:rPr>
                <w:rFonts w:ascii="宋体" w:hAnsi="宋体" w:cs="宋体" w:hint="eastAsia"/>
                <w:bCs/>
                <w:sz w:val="24"/>
                <w:szCs w:val="22"/>
              </w:rPr>
              <w:t>②</w:t>
            </w:r>
            <w:r w:rsidRPr="00CE2E5D">
              <w:rPr>
                <w:rFonts w:ascii="宋体" w:hAnsi="宋体" w:cs="宋体"/>
                <w:bCs/>
                <w:sz w:val="24"/>
                <w:szCs w:val="22"/>
              </w:rPr>
              <w:t>展出作品既要求体现绿色环保主题、也要求展现作品艺术性。满足得</w:t>
            </w:r>
            <w:r w:rsidR="00D664A8" w:rsidRPr="00CE2E5D">
              <w:rPr>
                <w:rFonts w:ascii="宋体" w:hAnsi="宋体" w:cs="宋体"/>
                <w:bCs/>
                <w:sz w:val="24"/>
                <w:szCs w:val="22"/>
              </w:rPr>
              <w:t>8</w:t>
            </w:r>
            <w:r w:rsidRPr="00CE2E5D">
              <w:rPr>
                <w:rFonts w:ascii="宋体" w:hAnsi="宋体" w:cs="宋体"/>
                <w:bCs/>
                <w:sz w:val="24"/>
                <w:szCs w:val="22"/>
              </w:rPr>
              <w:t>分，本项满分</w:t>
            </w:r>
            <w:r w:rsidR="00D664A8" w:rsidRPr="00CE2E5D">
              <w:rPr>
                <w:rFonts w:ascii="宋体" w:hAnsi="宋体" w:cs="宋体"/>
                <w:bCs/>
                <w:sz w:val="24"/>
                <w:szCs w:val="22"/>
              </w:rPr>
              <w:t>8</w:t>
            </w:r>
            <w:r w:rsidRPr="00CE2E5D">
              <w:rPr>
                <w:rFonts w:ascii="宋体" w:hAnsi="宋体" w:cs="宋体" w:hint="eastAsia"/>
                <w:bCs/>
                <w:sz w:val="24"/>
                <w:szCs w:val="22"/>
              </w:rPr>
              <w:t>分</w:t>
            </w:r>
          </w:p>
        </w:tc>
        <w:tc>
          <w:tcPr>
            <w:tcW w:w="799" w:type="dxa"/>
            <w:vAlign w:val="center"/>
          </w:tcPr>
          <w:p w14:paraId="1B7F6464" w14:textId="77777777" w:rsidR="002E516B" w:rsidRPr="00CE2E5D" w:rsidRDefault="002D5454">
            <w:pPr>
              <w:pStyle w:val="a6"/>
              <w:shd w:val="clear" w:color="auto" w:fill="auto"/>
              <w:rPr>
                <w:sz w:val="24"/>
                <w:szCs w:val="24"/>
              </w:rPr>
            </w:pPr>
            <w:r w:rsidRPr="00CE2E5D">
              <w:rPr>
                <w:sz w:val="24"/>
                <w:szCs w:val="24"/>
              </w:rPr>
              <w:t>1</w:t>
            </w:r>
            <w:r w:rsidR="00D664A8" w:rsidRPr="00CE2E5D">
              <w:rPr>
                <w:sz w:val="24"/>
                <w:szCs w:val="24"/>
              </w:rPr>
              <w:t>6</w:t>
            </w:r>
            <w:r w:rsidRPr="00CE2E5D">
              <w:rPr>
                <w:rFonts w:hint="eastAsia"/>
                <w:sz w:val="24"/>
                <w:szCs w:val="24"/>
              </w:rPr>
              <w:t>分</w:t>
            </w:r>
          </w:p>
        </w:tc>
      </w:tr>
      <w:tr w:rsidR="002E516B" w:rsidRPr="00CE2E5D" w14:paraId="2E4B634C" w14:textId="77777777">
        <w:trPr>
          <w:jc w:val="center"/>
        </w:trPr>
        <w:tc>
          <w:tcPr>
            <w:tcW w:w="0" w:type="auto"/>
            <w:vMerge/>
            <w:vAlign w:val="center"/>
          </w:tcPr>
          <w:p w14:paraId="4FE58951" w14:textId="77777777" w:rsidR="002E516B" w:rsidRPr="00CE2E5D" w:rsidRDefault="002E516B">
            <w:pPr>
              <w:pStyle w:val="a6"/>
              <w:shd w:val="clear" w:color="auto" w:fill="auto"/>
              <w:rPr>
                <w:sz w:val="24"/>
                <w:szCs w:val="24"/>
              </w:rPr>
            </w:pPr>
          </w:p>
        </w:tc>
        <w:tc>
          <w:tcPr>
            <w:tcW w:w="697" w:type="dxa"/>
            <w:vAlign w:val="center"/>
          </w:tcPr>
          <w:p w14:paraId="33D1D526" w14:textId="77777777" w:rsidR="002E516B" w:rsidRPr="00CE2E5D" w:rsidRDefault="002D5454">
            <w:pPr>
              <w:pStyle w:val="a6"/>
              <w:shd w:val="clear" w:color="auto" w:fill="auto"/>
              <w:rPr>
                <w:rFonts w:ascii="宋体" w:hAnsi="宋体" w:cs="宋体"/>
                <w:bCs/>
                <w:sz w:val="24"/>
                <w:szCs w:val="22"/>
              </w:rPr>
            </w:pPr>
            <w:r w:rsidRPr="00CE2E5D">
              <w:rPr>
                <w:rFonts w:ascii="宋体" w:hAnsi="宋体" w:cs="宋体" w:hint="eastAsia"/>
                <w:bCs/>
                <w:sz w:val="24"/>
                <w:szCs w:val="22"/>
              </w:rPr>
              <w:t>人员配置</w:t>
            </w:r>
          </w:p>
        </w:tc>
        <w:tc>
          <w:tcPr>
            <w:tcW w:w="6897" w:type="dxa"/>
            <w:vAlign w:val="center"/>
          </w:tcPr>
          <w:p w14:paraId="13EAE740" w14:textId="5FCAF6B0" w:rsidR="002E516B" w:rsidRPr="00CE2E5D" w:rsidRDefault="002D5454">
            <w:pPr>
              <w:pStyle w:val="a6"/>
              <w:shd w:val="clear" w:color="auto" w:fill="auto"/>
              <w:rPr>
                <w:rFonts w:ascii="宋体" w:hAnsi="宋体" w:cs="宋体"/>
                <w:bCs/>
                <w:sz w:val="24"/>
                <w:szCs w:val="22"/>
              </w:rPr>
            </w:pPr>
            <w:r w:rsidRPr="00CE2E5D">
              <w:rPr>
                <w:rFonts w:ascii="宋体" w:hAnsi="宋体" w:cs="宋体" w:hint="eastAsia"/>
                <w:bCs/>
                <w:sz w:val="24"/>
                <w:szCs w:val="22"/>
              </w:rPr>
              <w:t>供应商拟为本项目配备的项目负责人或团队具有相应的工作经验，有</w:t>
            </w:r>
            <w:r w:rsidRPr="00CE2E5D">
              <w:rPr>
                <w:rFonts w:ascii="宋体" w:hAnsi="宋体" w:cs="宋体"/>
                <w:bCs/>
                <w:sz w:val="24"/>
                <w:szCs w:val="22"/>
              </w:rPr>
              <w:t>巡展活动的组织策划能力和执行力</w:t>
            </w:r>
            <w:r w:rsidRPr="00CE2E5D">
              <w:rPr>
                <w:rFonts w:ascii="宋体" w:hAnsi="宋体" w:cs="宋体" w:hint="eastAsia"/>
                <w:bCs/>
                <w:sz w:val="24"/>
                <w:szCs w:val="22"/>
              </w:rPr>
              <w:t>，有方案设计、会场布置、参展作品保障的能力。</w:t>
            </w:r>
            <w:proofErr w:type="gramStart"/>
            <w:r w:rsidRPr="00CE2E5D">
              <w:rPr>
                <w:rFonts w:ascii="宋体" w:hAnsi="宋体" w:cs="宋体" w:hint="eastAsia"/>
                <w:bCs/>
                <w:sz w:val="24"/>
                <w:szCs w:val="22"/>
              </w:rPr>
              <w:t>按供应</w:t>
            </w:r>
            <w:proofErr w:type="gramEnd"/>
            <w:r w:rsidRPr="00CE2E5D">
              <w:rPr>
                <w:rFonts w:ascii="宋体" w:hAnsi="宋体" w:cs="宋体" w:hint="eastAsia"/>
                <w:bCs/>
                <w:sz w:val="24"/>
                <w:szCs w:val="22"/>
              </w:rPr>
              <w:t>商提供的项目团队清单（须注明成员分工）进行评分，分三个评价等级：a.优</w:t>
            </w:r>
            <w:r w:rsidR="00A72E4F" w:rsidRPr="00CE2E5D">
              <w:rPr>
                <w:rFonts w:ascii="宋体" w:hAnsi="宋体" w:cs="宋体"/>
                <w:bCs/>
                <w:sz w:val="24"/>
                <w:szCs w:val="22"/>
              </w:rPr>
              <w:t>11</w:t>
            </w:r>
            <w:r w:rsidRPr="00CE2E5D">
              <w:rPr>
                <w:rFonts w:ascii="宋体" w:hAnsi="宋体" w:cs="宋体" w:hint="eastAsia"/>
                <w:bCs/>
                <w:sz w:val="24"/>
                <w:szCs w:val="22"/>
              </w:rPr>
              <w:t>-1</w:t>
            </w:r>
            <w:r w:rsidR="00A72E4F" w:rsidRPr="00CE2E5D">
              <w:rPr>
                <w:rFonts w:ascii="宋体" w:hAnsi="宋体" w:cs="宋体"/>
                <w:bCs/>
                <w:sz w:val="24"/>
                <w:szCs w:val="22"/>
              </w:rPr>
              <w:t>5</w:t>
            </w:r>
            <w:r w:rsidRPr="00CE2E5D">
              <w:rPr>
                <w:rFonts w:ascii="宋体" w:hAnsi="宋体" w:cs="宋体" w:hint="eastAsia"/>
                <w:bCs/>
                <w:sz w:val="24"/>
                <w:szCs w:val="22"/>
              </w:rPr>
              <w:t>分；b.良好</w:t>
            </w:r>
            <w:r w:rsidR="00A72E4F" w:rsidRPr="00CE2E5D">
              <w:rPr>
                <w:rFonts w:ascii="宋体" w:hAnsi="宋体" w:cs="宋体"/>
                <w:bCs/>
                <w:sz w:val="24"/>
                <w:szCs w:val="22"/>
              </w:rPr>
              <w:t>6</w:t>
            </w:r>
            <w:r w:rsidRPr="00CE2E5D">
              <w:rPr>
                <w:rFonts w:ascii="宋体" w:hAnsi="宋体" w:cs="宋体" w:hint="eastAsia"/>
                <w:bCs/>
                <w:sz w:val="24"/>
                <w:szCs w:val="22"/>
              </w:rPr>
              <w:t>-</w:t>
            </w:r>
            <w:r w:rsidR="00A72E4F" w:rsidRPr="00CE2E5D">
              <w:rPr>
                <w:rFonts w:ascii="宋体" w:hAnsi="宋体" w:cs="宋体"/>
                <w:bCs/>
                <w:sz w:val="24"/>
                <w:szCs w:val="22"/>
              </w:rPr>
              <w:t>10</w:t>
            </w:r>
            <w:r w:rsidRPr="00CE2E5D">
              <w:rPr>
                <w:rFonts w:ascii="宋体" w:hAnsi="宋体" w:cs="宋体" w:hint="eastAsia"/>
                <w:bCs/>
                <w:sz w:val="24"/>
                <w:szCs w:val="22"/>
              </w:rPr>
              <w:t>分；c.一般0-</w:t>
            </w:r>
            <w:r w:rsidR="00A72E4F" w:rsidRPr="00CE2E5D">
              <w:rPr>
                <w:rFonts w:ascii="宋体" w:hAnsi="宋体" w:cs="宋体"/>
                <w:bCs/>
                <w:sz w:val="24"/>
                <w:szCs w:val="22"/>
              </w:rPr>
              <w:t>5</w:t>
            </w:r>
            <w:r w:rsidRPr="00CE2E5D">
              <w:rPr>
                <w:rFonts w:ascii="宋体" w:hAnsi="宋体" w:cs="宋体" w:hint="eastAsia"/>
                <w:bCs/>
                <w:sz w:val="24"/>
                <w:szCs w:val="22"/>
              </w:rPr>
              <w:t>分。</w:t>
            </w:r>
          </w:p>
        </w:tc>
        <w:tc>
          <w:tcPr>
            <w:tcW w:w="799" w:type="dxa"/>
            <w:vAlign w:val="center"/>
          </w:tcPr>
          <w:p w14:paraId="35B650ED" w14:textId="77777777" w:rsidR="002E516B" w:rsidRPr="00CE2E5D" w:rsidRDefault="002D5454">
            <w:pPr>
              <w:pStyle w:val="a6"/>
              <w:shd w:val="clear" w:color="auto" w:fill="auto"/>
              <w:rPr>
                <w:sz w:val="24"/>
                <w:szCs w:val="24"/>
              </w:rPr>
            </w:pPr>
            <w:r w:rsidRPr="00CE2E5D">
              <w:rPr>
                <w:rFonts w:hint="eastAsia"/>
                <w:sz w:val="24"/>
                <w:szCs w:val="24"/>
              </w:rPr>
              <w:t>1</w:t>
            </w:r>
            <w:r w:rsidRPr="00CE2E5D">
              <w:rPr>
                <w:sz w:val="24"/>
                <w:szCs w:val="24"/>
              </w:rPr>
              <w:t>5</w:t>
            </w:r>
            <w:r w:rsidRPr="00CE2E5D">
              <w:rPr>
                <w:rFonts w:hint="eastAsia"/>
                <w:sz w:val="24"/>
                <w:szCs w:val="24"/>
              </w:rPr>
              <w:t>分</w:t>
            </w:r>
          </w:p>
        </w:tc>
      </w:tr>
      <w:tr w:rsidR="002E516B" w:rsidRPr="00CE2E5D" w14:paraId="1E53DF7B" w14:textId="77777777">
        <w:trPr>
          <w:jc w:val="center"/>
        </w:trPr>
        <w:tc>
          <w:tcPr>
            <w:tcW w:w="0" w:type="auto"/>
            <w:vMerge/>
            <w:vAlign w:val="center"/>
          </w:tcPr>
          <w:p w14:paraId="1D2D343A" w14:textId="77777777" w:rsidR="002E516B" w:rsidRPr="00CE2E5D" w:rsidRDefault="002E516B">
            <w:pPr>
              <w:pStyle w:val="a6"/>
              <w:shd w:val="clear" w:color="auto" w:fill="auto"/>
              <w:rPr>
                <w:sz w:val="24"/>
                <w:szCs w:val="24"/>
              </w:rPr>
            </w:pPr>
          </w:p>
        </w:tc>
        <w:tc>
          <w:tcPr>
            <w:tcW w:w="697" w:type="dxa"/>
            <w:vAlign w:val="center"/>
          </w:tcPr>
          <w:p w14:paraId="6A3951D6" w14:textId="77777777" w:rsidR="002E516B" w:rsidRPr="00CE2E5D" w:rsidRDefault="002D5454">
            <w:pPr>
              <w:pStyle w:val="a6"/>
              <w:shd w:val="clear" w:color="auto" w:fill="auto"/>
              <w:rPr>
                <w:rFonts w:ascii="宋体" w:hAnsi="宋体" w:cs="宋体"/>
                <w:bCs/>
                <w:sz w:val="24"/>
                <w:szCs w:val="22"/>
              </w:rPr>
            </w:pPr>
            <w:r w:rsidRPr="00CE2E5D">
              <w:rPr>
                <w:rFonts w:ascii="宋体" w:hAnsi="宋体" w:cs="宋体" w:hint="eastAsia"/>
                <w:bCs/>
                <w:sz w:val="24"/>
                <w:szCs w:val="22"/>
              </w:rPr>
              <w:t>保障</w:t>
            </w:r>
            <w:r w:rsidRPr="00CE2E5D">
              <w:rPr>
                <w:rFonts w:ascii="宋体" w:hAnsi="宋体" w:cs="宋体"/>
                <w:bCs/>
                <w:sz w:val="24"/>
                <w:szCs w:val="22"/>
              </w:rPr>
              <w:t>服务</w:t>
            </w:r>
          </w:p>
        </w:tc>
        <w:tc>
          <w:tcPr>
            <w:tcW w:w="6897" w:type="dxa"/>
            <w:vAlign w:val="center"/>
          </w:tcPr>
          <w:p w14:paraId="3405647F" w14:textId="77777777" w:rsidR="002E516B" w:rsidRPr="00CE2E5D" w:rsidRDefault="002D5454">
            <w:pPr>
              <w:pStyle w:val="a6"/>
              <w:shd w:val="clear" w:color="auto" w:fill="auto"/>
              <w:rPr>
                <w:rFonts w:ascii="宋体" w:hAnsi="宋体" w:cs="宋体"/>
                <w:bCs/>
                <w:sz w:val="24"/>
                <w:szCs w:val="22"/>
              </w:rPr>
            </w:pPr>
            <w:r w:rsidRPr="00CE2E5D">
              <w:rPr>
                <w:rFonts w:ascii="宋体" w:hAnsi="宋体" w:cs="宋体" w:hint="eastAsia"/>
                <w:bCs/>
                <w:sz w:val="24"/>
                <w:szCs w:val="22"/>
              </w:rPr>
              <w:t>艺术展览期间，对供应商提供的服务承诺、最短响应时间及质量保障措施等保障服务进行评价。分为三个评价等级：a.优8-10分;b.良好4-7分，c.一般0-3分。</w:t>
            </w:r>
          </w:p>
        </w:tc>
        <w:tc>
          <w:tcPr>
            <w:tcW w:w="799" w:type="dxa"/>
            <w:vAlign w:val="center"/>
          </w:tcPr>
          <w:p w14:paraId="4DED293D" w14:textId="77777777" w:rsidR="002E516B" w:rsidRPr="00CE2E5D" w:rsidRDefault="002D5454">
            <w:pPr>
              <w:pStyle w:val="a6"/>
              <w:shd w:val="clear" w:color="auto" w:fill="auto"/>
              <w:rPr>
                <w:sz w:val="24"/>
                <w:szCs w:val="24"/>
              </w:rPr>
            </w:pPr>
            <w:r w:rsidRPr="00CE2E5D">
              <w:rPr>
                <w:rFonts w:hint="eastAsia"/>
                <w:sz w:val="24"/>
                <w:szCs w:val="24"/>
              </w:rPr>
              <w:t>1</w:t>
            </w:r>
            <w:r w:rsidRPr="00CE2E5D">
              <w:rPr>
                <w:sz w:val="24"/>
                <w:szCs w:val="24"/>
              </w:rPr>
              <w:t>0</w:t>
            </w:r>
            <w:r w:rsidRPr="00CE2E5D">
              <w:rPr>
                <w:rFonts w:hint="eastAsia"/>
                <w:sz w:val="24"/>
                <w:szCs w:val="24"/>
              </w:rPr>
              <w:t>分</w:t>
            </w:r>
          </w:p>
        </w:tc>
      </w:tr>
      <w:tr w:rsidR="002E516B" w:rsidRPr="00CE2E5D" w14:paraId="4B9E175B" w14:textId="77777777">
        <w:trPr>
          <w:jc w:val="center"/>
        </w:trPr>
        <w:tc>
          <w:tcPr>
            <w:tcW w:w="627" w:type="dxa"/>
            <w:vMerge/>
            <w:vAlign w:val="center"/>
          </w:tcPr>
          <w:p w14:paraId="12B12EC1" w14:textId="77777777" w:rsidR="002E516B" w:rsidRPr="00CE2E5D" w:rsidRDefault="002E516B">
            <w:pPr>
              <w:pStyle w:val="a6"/>
              <w:shd w:val="clear" w:color="auto" w:fill="auto"/>
              <w:jc w:val="center"/>
              <w:rPr>
                <w:rFonts w:ascii="宋体" w:hAnsi="宋体" w:cs="宋体"/>
                <w:bCs/>
                <w:sz w:val="24"/>
                <w:szCs w:val="22"/>
              </w:rPr>
            </w:pPr>
          </w:p>
        </w:tc>
        <w:tc>
          <w:tcPr>
            <w:tcW w:w="7594" w:type="dxa"/>
            <w:gridSpan w:val="2"/>
            <w:vAlign w:val="center"/>
          </w:tcPr>
          <w:p w14:paraId="325B5704" w14:textId="77777777" w:rsidR="002E516B" w:rsidRPr="00CE2E5D" w:rsidRDefault="002D5454">
            <w:pPr>
              <w:pStyle w:val="a6"/>
              <w:shd w:val="clear" w:color="auto" w:fill="auto"/>
              <w:jc w:val="center"/>
              <w:rPr>
                <w:rFonts w:ascii="宋体" w:hAnsi="宋体" w:cs="宋体"/>
                <w:bCs/>
                <w:sz w:val="24"/>
                <w:szCs w:val="22"/>
              </w:rPr>
            </w:pPr>
            <w:r w:rsidRPr="00CE2E5D">
              <w:rPr>
                <w:rFonts w:hint="eastAsia"/>
                <w:sz w:val="24"/>
                <w:szCs w:val="24"/>
              </w:rPr>
              <w:t>总计</w:t>
            </w:r>
          </w:p>
        </w:tc>
        <w:tc>
          <w:tcPr>
            <w:tcW w:w="799" w:type="dxa"/>
            <w:vAlign w:val="center"/>
          </w:tcPr>
          <w:p w14:paraId="7525F111" w14:textId="77777777" w:rsidR="002E516B" w:rsidRPr="00CE2E5D" w:rsidRDefault="00D664A8">
            <w:pPr>
              <w:pStyle w:val="a6"/>
              <w:shd w:val="clear" w:color="auto" w:fill="auto"/>
              <w:rPr>
                <w:sz w:val="24"/>
                <w:szCs w:val="24"/>
              </w:rPr>
            </w:pPr>
            <w:r w:rsidRPr="00CE2E5D">
              <w:rPr>
                <w:sz w:val="24"/>
                <w:szCs w:val="24"/>
              </w:rPr>
              <w:t>61</w:t>
            </w:r>
            <w:r w:rsidR="002D5454" w:rsidRPr="00CE2E5D">
              <w:rPr>
                <w:rFonts w:hint="eastAsia"/>
                <w:sz w:val="24"/>
                <w:szCs w:val="24"/>
              </w:rPr>
              <w:t>分</w:t>
            </w:r>
          </w:p>
        </w:tc>
      </w:tr>
    </w:tbl>
    <w:p w14:paraId="0AF2D368" w14:textId="77777777" w:rsidR="002E516B" w:rsidRPr="00CE2E5D" w:rsidRDefault="002D5454">
      <w:pPr>
        <w:widowControl/>
        <w:spacing w:before="224" w:after="224"/>
        <w:ind w:firstLineChars="200" w:firstLine="480"/>
        <w:jc w:val="left"/>
        <w:rPr>
          <w:rFonts w:ascii="宋体" w:hAnsi="宋体" w:cs="宋体"/>
          <w:bCs/>
          <w:kern w:val="0"/>
          <w:sz w:val="24"/>
          <w:szCs w:val="22"/>
        </w:rPr>
      </w:pPr>
      <w:r w:rsidRPr="00CE2E5D">
        <w:rPr>
          <w:rFonts w:ascii="宋体" w:hAnsi="宋体" w:cs="宋体" w:hint="eastAsia"/>
          <w:bCs/>
          <w:kern w:val="0"/>
          <w:sz w:val="24"/>
          <w:szCs w:val="22"/>
        </w:rPr>
        <w:t>（3）业绩分（</w:t>
      </w:r>
      <w:r w:rsidR="00D664A8" w:rsidRPr="00CE2E5D">
        <w:rPr>
          <w:rFonts w:ascii="宋体" w:hAnsi="宋体" w:cs="宋体"/>
          <w:bCs/>
          <w:kern w:val="0"/>
          <w:sz w:val="24"/>
          <w:szCs w:val="22"/>
        </w:rPr>
        <w:t>4</w:t>
      </w:r>
      <w:r w:rsidRPr="00CE2E5D">
        <w:rPr>
          <w:rFonts w:ascii="宋体" w:hAnsi="宋体" w:cs="宋体" w:hint="eastAsia"/>
          <w:bCs/>
          <w:kern w:val="0"/>
          <w:sz w:val="24"/>
          <w:szCs w:val="22"/>
        </w:rPr>
        <w:t>分）</w:t>
      </w:r>
    </w:p>
    <w:p w14:paraId="20A4EBFD" w14:textId="77777777" w:rsidR="002E516B" w:rsidRPr="00CE2E5D" w:rsidRDefault="002D5454">
      <w:pPr>
        <w:widowControl/>
        <w:spacing w:before="224" w:after="224"/>
        <w:ind w:firstLineChars="200" w:firstLine="480"/>
        <w:jc w:val="left"/>
        <w:rPr>
          <w:rFonts w:ascii="宋体" w:hAnsi="宋体" w:cs="宋体"/>
          <w:bCs/>
          <w:kern w:val="0"/>
          <w:sz w:val="24"/>
          <w:szCs w:val="22"/>
        </w:rPr>
      </w:pPr>
      <w:r w:rsidRPr="00CE2E5D">
        <w:rPr>
          <w:rFonts w:ascii="宋体" w:hAnsi="宋体" w:cs="宋体" w:hint="eastAsia"/>
          <w:bCs/>
          <w:kern w:val="0"/>
          <w:sz w:val="24"/>
          <w:szCs w:val="22"/>
        </w:rPr>
        <w:t>供应商</w:t>
      </w:r>
      <w:r w:rsidRPr="00CE2E5D">
        <w:rPr>
          <w:rFonts w:ascii="宋体" w:hAnsi="宋体" w:cs="宋体"/>
          <w:bCs/>
          <w:kern w:val="0"/>
          <w:sz w:val="24"/>
          <w:szCs w:val="22"/>
        </w:rPr>
        <w:t>具有已完成的艺术展设计施工一体化业绩，</w:t>
      </w:r>
      <w:r w:rsidRPr="00CE2E5D">
        <w:rPr>
          <w:rFonts w:ascii="宋体" w:hAnsi="宋体" w:cs="宋体" w:hint="eastAsia"/>
          <w:bCs/>
          <w:kern w:val="0"/>
          <w:sz w:val="24"/>
          <w:szCs w:val="22"/>
        </w:rPr>
        <w:t>根据供应商提交的合同进行评审，每个项目业绩证明得2分，本项最高得</w:t>
      </w:r>
      <w:r w:rsidR="00D664A8" w:rsidRPr="00CE2E5D">
        <w:rPr>
          <w:rFonts w:ascii="宋体" w:hAnsi="宋体" w:cs="宋体"/>
          <w:bCs/>
          <w:kern w:val="0"/>
          <w:sz w:val="24"/>
          <w:szCs w:val="22"/>
        </w:rPr>
        <w:t>4</w:t>
      </w:r>
      <w:r w:rsidRPr="00CE2E5D">
        <w:rPr>
          <w:rFonts w:ascii="宋体" w:hAnsi="宋体" w:cs="宋体" w:hint="eastAsia"/>
          <w:bCs/>
          <w:kern w:val="0"/>
          <w:sz w:val="24"/>
          <w:szCs w:val="22"/>
        </w:rPr>
        <w:t>分。</w:t>
      </w:r>
    </w:p>
    <w:p w14:paraId="71FE0D04" w14:textId="77777777" w:rsidR="002E516B" w:rsidRPr="00CE2E5D" w:rsidRDefault="002D5454">
      <w:pPr>
        <w:widowControl/>
        <w:spacing w:before="224" w:after="224"/>
        <w:ind w:firstLineChars="200" w:firstLine="480"/>
        <w:jc w:val="left"/>
        <w:rPr>
          <w:rFonts w:ascii="宋体" w:hAnsi="宋体" w:cs="宋体"/>
          <w:bCs/>
          <w:kern w:val="0"/>
          <w:sz w:val="24"/>
          <w:szCs w:val="22"/>
        </w:rPr>
      </w:pPr>
      <w:r w:rsidRPr="00CE2E5D">
        <w:rPr>
          <w:rFonts w:ascii="宋体" w:hAnsi="宋体" w:cs="宋体" w:hint="eastAsia"/>
          <w:bCs/>
          <w:kern w:val="0"/>
          <w:sz w:val="24"/>
          <w:szCs w:val="22"/>
        </w:rPr>
        <w:t>（4）响应文件（5分）</w:t>
      </w:r>
    </w:p>
    <w:p w14:paraId="3A4656ED" w14:textId="77777777" w:rsidR="002E516B" w:rsidRPr="00CE2E5D" w:rsidRDefault="002D5454">
      <w:pPr>
        <w:widowControl/>
        <w:spacing w:before="224" w:after="224"/>
        <w:ind w:firstLineChars="200" w:firstLine="480"/>
        <w:jc w:val="left"/>
        <w:rPr>
          <w:rFonts w:ascii="宋体" w:hAnsi="宋体" w:cs="宋体"/>
          <w:bCs/>
          <w:kern w:val="0"/>
          <w:sz w:val="24"/>
          <w:szCs w:val="22"/>
        </w:rPr>
      </w:pPr>
      <w:r w:rsidRPr="00CE2E5D">
        <w:rPr>
          <w:rFonts w:ascii="宋体" w:hAnsi="宋体" w:cs="宋体" w:hint="eastAsia"/>
          <w:bCs/>
          <w:kern w:val="0"/>
          <w:sz w:val="24"/>
          <w:szCs w:val="22"/>
        </w:rPr>
        <w:t>响应文件规范性和表述清晰程度等（5分）。分三个评价等级：a.优4-5分；b.良2-3分；c.一般0-1分。</w:t>
      </w:r>
    </w:p>
    <w:bookmarkEnd w:id="2"/>
    <w:p w14:paraId="3781A155"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（十）确定成交供应商：</w:t>
      </w:r>
    </w:p>
    <w:p w14:paraId="03170E8D" w14:textId="77777777" w:rsidR="002E516B" w:rsidRPr="00CE2E5D" w:rsidRDefault="002D5454">
      <w:pPr>
        <w:tabs>
          <w:tab w:val="left" w:pos="525"/>
          <w:tab w:val="left" w:pos="945"/>
        </w:tabs>
        <w:spacing w:before="224" w:after="224"/>
        <w:ind w:firstLineChars="218" w:firstLine="523"/>
        <w:rPr>
          <w:sz w:val="24"/>
          <w:szCs w:val="24"/>
        </w:rPr>
      </w:pPr>
      <w:r w:rsidRPr="00CE2E5D">
        <w:rPr>
          <w:bCs/>
          <w:sz w:val="24"/>
          <w:szCs w:val="24"/>
        </w:rPr>
        <w:t>1</w:t>
      </w:r>
      <w:r w:rsidRPr="00CE2E5D">
        <w:rPr>
          <w:rFonts w:hint="eastAsia"/>
          <w:bCs/>
          <w:sz w:val="24"/>
          <w:szCs w:val="24"/>
        </w:rPr>
        <w:t>．谈判小组对通过资格性检查和符合性检查的</w:t>
      </w:r>
      <w:proofErr w:type="gramStart"/>
      <w:r w:rsidRPr="00CE2E5D">
        <w:rPr>
          <w:rFonts w:hint="eastAsia"/>
          <w:bCs/>
          <w:sz w:val="24"/>
          <w:szCs w:val="24"/>
        </w:rPr>
        <w:t>有效响应</w:t>
      </w:r>
      <w:proofErr w:type="gramEnd"/>
      <w:r w:rsidRPr="00CE2E5D">
        <w:rPr>
          <w:rFonts w:hint="eastAsia"/>
          <w:bCs/>
          <w:sz w:val="24"/>
          <w:szCs w:val="24"/>
        </w:rPr>
        <w:t>文件，根据成交标准确定成交供应商。</w:t>
      </w:r>
    </w:p>
    <w:p w14:paraId="2695F471" w14:textId="77777777" w:rsidR="002E516B" w:rsidRPr="00CE2E5D" w:rsidRDefault="002D5454">
      <w:pPr>
        <w:tabs>
          <w:tab w:val="left" w:pos="525"/>
          <w:tab w:val="left" w:pos="945"/>
        </w:tabs>
        <w:spacing w:before="224" w:after="224" w:line="360" w:lineRule="auto"/>
        <w:ind w:firstLineChars="218" w:firstLine="523"/>
        <w:rPr>
          <w:sz w:val="24"/>
          <w:szCs w:val="24"/>
        </w:rPr>
      </w:pPr>
      <w:r w:rsidRPr="00CE2E5D">
        <w:rPr>
          <w:bCs/>
          <w:sz w:val="24"/>
          <w:szCs w:val="24"/>
        </w:rPr>
        <w:t>2</w:t>
      </w:r>
      <w:r w:rsidRPr="00CE2E5D">
        <w:rPr>
          <w:rFonts w:hint="eastAsia"/>
          <w:bCs/>
          <w:sz w:val="24"/>
          <w:szCs w:val="24"/>
        </w:rPr>
        <w:t>．无锡市生态环境局将评审结果通知所有参加谈判的未成交供应商，并在无锡市生态环境局网站上发布成交公告。无锡市生态环境局和谈判小组对未成交原因不做解释。</w:t>
      </w:r>
      <w:r w:rsidRPr="00CE2E5D">
        <w:rPr>
          <w:rFonts w:hint="eastAsia"/>
          <w:bCs/>
          <w:sz w:val="24"/>
          <w:szCs w:val="24"/>
        </w:rPr>
        <w:lastRenderedPageBreak/>
        <w:t>如有质疑，应在法定质疑期限内，即</w:t>
      </w:r>
      <w:r w:rsidRPr="00CE2E5D">
        <w:rPr>
          <w:rFonts w:hint="eastAsia"/>
          <w:sz w:val="24"/>
          <w:szCs w:val="24"/>
        </w:rPr>
        <w:t>成交公告</w:t>
      </w:r>
      <w:r w:rsidRPr="00CE2E5D">
        <w:rPr>
          <w:rFonts w:hint="eastAsia"/>
          <w:bCs/>
          <w:sz w:val="24"/>
          <w:szCs w:val="24"/>
        </w:rPr>
        <w:t>发布</w:t>
      </w:r>
      <w:r w:rsidRPr="00CE2E5D">
        <w:rPr>
          <w:rFonts w:hint="eastAsia"/>
          <w:sz w:val="24"/>
          <w:szCs w:val="24"/>
        </w:rPr>
        <w:t>之日起</w:t>
      </w:r>
      <w:r w:rsidRPr="00CE2E5D">
        <w:rPr>
          <w:sz w:val="24"/>
          <w:szCs w:val="24"/>
        </w:rPr>
        <w:t>7</w:t>
      </w:r>
      <w:r w:rsidRPr="00CE2E5D">
        <w:rPr>
          <w:rFonts w:hint="eastAsia"/>
          <w:sz w:val="24"/>
          <w:szCs w:val="24"/>
        </w:rPr>
        <w:t>个工作日</w:t>
      </w:r>
      <w:r w:rsidRPr="00CE2E5D">
        <w:rPr>
          <w:rFonts w:hint="eastAsia"/>
          <w:bCs/>
          <w:sz w:val="24"/>
          <w:szCs w:val="24"/>
        </w:rPr>
        <w:t>内，以书面形式送达无锡市生态环境局。质疑</w:t>
      </w:r>
      <w:proofErr w:type="gramStart"/>
      <w:r w:rsidRPr="00CE2E5D">
        <w:rPr>
          <w:rFonts w:hint="eastAsia"/>
          <w:bCs/>
          <w:sz w:val="24"/>
          <w:szCs w:val="24"/>
        </w:rPr>
        <w:t>函应当</w:t>
      </w:r>
      <w:proofErr w:type="gramEnd"/>
      <w:r w:rsidRPr="00CE2E5D">
        <w:rPr>
          <w:rFonts w:hint="eastAsia"/>
          <w:bCs/>
          <w:sz w:val="24"/>
          <w:szCs w:val="24"/>
        </w:rPr>
        <w:t>列明具体的质疑事项及事实根据，认为自己合法权益受到损害或可能受到损害的相关证据材料以及质疑供应商的名称、地址、邮编、联系人、联系电话、日期，同时该</w:t>
      </w:r>
      <w:proofErr w:type="gramStart"/>
      <w:r w:rsidRPr="00CE2E5D">
        <w:rPr>
          <w:rFonts w:hint="eastAsia"/>
          <w:bCs/>
          <w:sz w:val="24"/>
          <w:szCs w:val="24"/>
        </w:rPr>
        <w:t>质疑函应由</w:t>
      </w:r>
      <w:proofErr w:type="gramEnd"/>
      <w:r w:rsidRPr="00CE2E5D">
        <w:rPr>
          <w:rFonts w:hint="eastAsia"/>
          <w:bCs/>
          <w:sz w:val="24"/>
          <w:szCs w:val="24"/>
        </w:rPr>
        <w:t>供应</w:t>
      </w:r>
      <w:proofErr w:type="gramStart"/>
      <w:r w:rsidRPr="00CE2E5D">
        <w:rPr>
          <w:rFonts w:hint="eastAsia"/>
          <w:bCs/>
          <w:sz w:val="24"/>
          <w:szCs w:val="24"/>
        </w:rPr>
        <w:t>商法定</w:t>
      </w:r>
      <w:proofErr w:type="gramEnd"/>
      <w:r w:rsidRPr="00CE2E5D">
        <w:rPr>
          <w:rFonts w:hint="eastAsia"/>
          <w:bCs/>
          <w:sz w:val="24"/>
          <w:szCs w:val="24"/>
        </w:rPr>
        <w:t>代表人签字并加盖单位公章（原件）。无锡市生态环境局将在收到符合上述要求的书面质疑后七个工作日内，对质疑内容做出</w:t>
      </w:r>
      <w:r w:rsidRPr="00CE2E5D">
        <w:rPr>
          <w:rFonts w:hint="eastAsia"/>
          <w:sz w:val="24"/>
          <w:szCs w:val="24"/>
        </w:rPr>
        <w:t>答复（但答复内容不涉及商业秘密）</w:t>
      </w:r>
      <w:r w:rsidRPr="00CE2E5D">
        <w:rPr>
          <w:rFonts w:hint="eastAsia"/>
          <w:bCs/>
          <w:sz w:val="24"/>
          <w:szCs w:val="24"/>
        </w:rPr>
        <w:t>。供应商在</w:t>
      </w:r>
      <w:r w:rsidRPr="00CE2E5D">
        <w:rPr>
          <w:rFonts w:hint="eastAsia"/>
          <w:sz w:val="24"/>
          <w:szCs w:val="24"/>
        </w:rPr>
        <w:t>前述</w:t>
      </w:r>
      <w:r w:rsidRPr="00CE2E5D">
        <w:rPr>
          <w:rFonts w:hint="eastAsia"/>
          <w:bCs/>
          <w:sz w:val="24"/>
          <w:szCs w:val="24"/>
        </w:rPr>
        <w:t>质疑期限外送达的质疑函或</w:t>
      </w:r>
      <w:r w:rsidRPr="00CE2E5D">
        <w:rPr>
          <w:rFonts w:hint="eastAsia"/>
          <w:sz w:val="24"/>
          <w:szCs w:val="24"/>
        </w:rPr>
        <w:t>前述</w:t>
      </w:r>
      <w:r w:rsidRPr="00CE2E5D">
        <w:rPr>
          <w:rFonts w:hint="eastAsia"/>
          <w:bCs/>
          <w:sz w:val="24"/>
          <w:szCs w:val="24"/>
        </w:rPr>
        <w:t>质疑期限内送达的</w:t>
      </w:r>
      <w:proofErr w:type="gramStart"/>
      <w:r w:rsidRPr="00CE2E5D">
        <w:rPr>
          <w:rFonts w:hint="eastAsia"/>
          <w:bCs/>
          <w:sz w:val="24"/>
          <w:szCs w:val="24"/>
        </w:rPr>
        <w:t>质疑函不符合</w:t>
      </w:r>
      <w:proofErr w:type="gramEnd"/>
      <w:r w:rsidRPr="00CE2E5D">
        <w:rPr>
          <w:rFonts w:hint="eastAsia"/>
          <w:bCs/>
          <w:sz w:val="24"/>
          <w:szCs w:val="24"/>
        </w:rPr>
        <w:t>上述要求的均为无效质疑，无锡市生态环境局对无效质疑不予受理。</w:t>
      </w:r>
    </w:p>
    <w:p w14:paraId="61CF55E3" w14:textId="77777777" w:rsidR="002E516B" w:rsidRPr="00CE2E5D" w:rsidRDefault="002D5454">
      <w:pPr>
        <w:tabs>
          <w:tab w:val="left" w:pos="525"/>
          <w:tab w:val="left" w:pos="945"/>
        </w:tabs>
        <w:spacing w:before="224" w:after="224"/>
        <w:ind w:firstLineChars="218" w:firstLine="523"/>
        <w:rPr>
          <w:sz w:val="24"/>
          <w:szCs w:val="24"/>
        </w:rPr>
      </w:pPr>
      <w:r w:rsidRPr="00CE2E5D">
        <w:rPr>
          <w:bCs/>
          <w:sz w:val="24"/>
          <w:szCs w:val="24"/>
        </w:rPr>
        <w:t>3</w:t>
      </w:r>
      <w:r w:rsidRPr="00CE2E5D">
        <w:rPr>
          <w:rFonts w:hint="eastAsia"/>
          <w:bCs/>
          <w:sz w:val="24"/>
          <w:szCs w:val="24"/>
        </w:rPr>
        <w:t>．无锡市生态环境局向成交方发成交通知书。</w:t>
      </w:r>
    </w:p>
    <w:p w14:paraId="6A1ED734" w14:textId="77777777" w:rsidR="002E516B" w:rsidRPr="00CE2E5D" w:rsidRDefault="002D5454">
      <w:pPr>
        <w:tabs>
          <w:tab w:val="left" w:pos="525"/>
          <w:tab w:val="left" w:pos="945"/>
        </w:tabs>
        <w:spacing w:before="224" w:after="224" w:line="360" w:lineRule="auto"/>
        <w:ind w:firstLineChars="218" w:firstLine="523"/>
        <w:rPr>
          <w:sz w:val="24"/>
          <w:szCs w:val="24"/>
        </w:rPr>
      </w:pPr>
      <w:r w:rsidRPr="00CE2E5D">
        <w:rPr>
          <w:bCs/>
          <w:sz w:val="24"/>
          <w:szCs w:val="24"/>
        </w:rPr>
        <w:t>4</w:t>
      </w:r>
      <w:r w:rsidRPr="00CE2E5D">
        <w:rPr>
          <w:rFonts w:hint="eastAsia"/>
          <w:bCs/>
          <w:sz w:val="24"/>
          <w:szCs w:val="24"/>
        </w:rPr>
        <w:t>．未成交供应商的响应文件正本、成交单位的响应文件正本及副本（三份）留存，其余响应文件副本和原件退还各报价供应商。</w:t>
      </w:r>
    </w:p>
    <w:p w14:paraId="3C32DBC1"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（十一）采购终止：</w:t>
      </w:r>
    </w:p>
    <w:p w14:paraId="06254A3E" w14:textId="77777777" w:rsidR="002E516B" w:rsidRPr="00CE2E5D" w:rsidRDefault="002D5454">
      <w:pPr>
        <w:spacing w:before="224" w:after="224"/>
        <w:ind w:firstLineChars="218" w:firstLine="523"/>
        <w:rPr>
          <w:sz w:val="24"/>
          <w:szCs w:val="24"/>
        </w:rPr>
      </w:pPr>
      <w:r w:rsidRPr="00CE2E5D">
        <w:rPr>
          <w:rFonts w:hint="eastAsia"/>
          <w:bCs/>
          <w:sz w:val="24"/>
          <w:szCs w:val="24"/>
        </w:rPr>
        <w:t>在采购中，出现下列情况之一的，本次采购活动终止：</w:t>
      </w:r>
    </w:p>
    <w:p w14:paraId="5F9DD8CE" w14:textId="77777777" w:rsidR="002E516B" w:rsidRPr="00CE2E5D" w:rsidRDefault="002D5454">
      <w:pPr>
        <w:tabs>
          <w:tab w:val="right" w:pos="180"/>
          <w:tab w:val="left" w:pos="525"/>
          <w:tab w:val="left" w:pos="945"/>
        </w:tabs>
        <w:spacing w:before="224" w:after="224"/>
        <w:ind w:firstLineChars="218" w:firstLine="523"/>
        <w:rPr>
          <w:sz w:val="24"/>
          <w:szCs w:val="24"/>
        </w:rPr>
      </w:pPr>
      <w:r w:rsidRPr="00CE2E5D">
        <w:rPr>
          <w:bCs/>
          <w:sz w:val="24"/>
          <w:szCs w:val="24"/>
        </w:rPr>
        <w:t>1</w:t>
      </w:r>
      <w:r w:rsidRPr="00CE2E5D">
        <w:rPr>
          <w:rFonts w:hint="eastAsia"/>
          <w:bCs/>
          <w:sz w:val="24"/>
          <w:szCs w:val="24"/>
        </w:rPr>
        <w:t>．因情况变化，不再符合规定的采购方式适用情形的；</w:t>
      </w:r>
    </w:p>
    <w:p w14:paraId="45933E16" w14:textId="77777777" w:rsidR="002E516B" w:rsidRPr="00CE2E5D" w:rsidRDefault="002D5454">
      <w:pPr>
        <w:tabs>
          <w:tab w:val="left" w:pos="525"/>
          <w:tab w:val="left" w:pos="945"/>
        </w:tabs>
        <w:spacing w:before="224" w:after="224"/>
        <w:ind w:firstLineChars="218" w:firstLine="523"/>
        <w:rPr>
          <w:sz w:val="24"/>
          <w:szCs w:val="24"/>
        </w:rPr>
      </w:pPr>
      <w:r w:rsidRPr="00CE2E5D">
        <w:rPr>
          <w:bCs/>
          <w:sz w:val="24"/>
          <w:szCs w:val="24"/>
        </w:rPr>
        <w:t>2</w:t>
      </w:r>
      <w:r w:rsidRPr="00CE2E5D">
        <w:rPr>
          <w:rFonts w:hint="eastAsia"/>
          <w:bCs/>
          <w:sz w:val="24"/>
          <w:szCs w:val="24"/>
        </w:rPr>
        <w:t>．出现影响采购公正的违法、违规行为的；</w:t>
      </w:r>
    </w:p>
    <w:p w14:paraId="3CC1B75F" w14:textId="77777777" w:rsidR="002E516B" w:rsidRPr="00CE2E5D" w:rsidRDefault="002D5454">
      <w:pPr>
        <w:spacing w:line="360" w:lineRule="auto"/>
        <w:ind w:firstLineChars="200" w:firstLine="480"/>
        <w:rPr>
          <w:rFonts w:ascii="方正黑体_GBK" w:eastAsia="方正黑体_GBK"/>
          <w:sz w:val="24"/>
        </w:rPr>
      </w:pPr>
      <w:r w:rsidRPr="00CE2E5D">
        <w:rPr>
          <w:rFonts w:ascii="方正黑体_GBK" w:eastAsia="方正黑体_GBK" w:hint="eastAsia"/>
          <w:sz w:val="24"/>
        </w:rPr>
        <w:t>（十二）签订、履行合同：</w:t>
      </w:r>
    </w:p>
    <w:p w14:paraId="559F5068" w14:textId="7111B54D" w:rsidR="00D75B6E" w:rsidRPr="00CE2E5D" w:rsidRDefault="002D5454" w:rsidP="00E87038">
      <w:pPr>
        <w:spacing w:line="400" w:lineRule="exact"/>
        <w:ind w:firstLineChars="200" w:firstLine="480"/>
        <w:jc w:val="left"/>
        <w:rPr>
          <w:bCs/>
          <w:sz w:val="24"/>
          <w:szCs w:val="24"/>
        </w:rPr>
      </w:pPr>
      <w:r w:rsidRPr="00CE2E5D">
        <w:rPr>
          <w:rFonts w:hint="eastAsia"/>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14:paraId="6145DE1E" w14:textId="054A1838" w:rsidR="00D75B6E" w:rsidRPr="00CE2E5D" w:rsidRDefault="00D75B6E" w:rsidP="00D75B6E">
      <w:pPr>
        <w:spacing w:line="360" w:lineRule="auto"/>
        <w:ind w:firstLineChars="200" w:firstLine="480"/>
        <w:rPr>
          <w:rFonts w:ascii="方正黑体_GBK" w:eastAsia="方正黑体_GBK"/>
          <w:sz w:val="24"/>
        </w:rPr>
      </w:pPr>
      <w:r w:rsidRPr="00CE2E5D">
        <w:rPr>
          <w:rFonts w:ascii="方正黑体_GBK" w:eastAsia="方正黑体_GBK" w:hint="eastAsia"/>
          <w:sz w:val="24"/>
        </w:rPr>
        <w:t>（十三）补充内容：</w:t>
      </w:r>
    </w:p>
    <w:p w14:paraId="6E927A05" w14:textId="2EA97D63" w:rsidR="00D75B6E" w:rsidRPr="00CE2E5D" w:rsidRDefault="00D75B6E" w:rsidP="00D75B6E">
      <w:pPr>
        <w:spacing w:line="400" w:lineRule="exact"/>
        <w:ind w:firstLineChars="200" w:firstLine="480"/>
        <w:jc w:val="left"/>
        <w:rPr>
          <w:bCs/>
          <w:sz w:val="24"/>
          <w:szCs w:val="24"/>
        </w:rPr>
      </w:pPr>
      <w:r w:rsidRPr="00CE2E5D">
        <w:rPr>
          <w:rFonts w:hint="eastAsia"/>
          <w:bCs/>
          <w:sz w:val="24"/>
          <w:szCs w:val="24"/>
        </w:rPr>
        <w:t>本次采购项目中，无锡市生态环境局邀请无锡市环保集团协办“恒久青绿</w:t>
      </w:r>
      <w:r w:rsidRPr="00CE2E5D">
        <w:rPr>
          <w:rFonts w:hint="eastAsia"/>
          <w:bCs/>
          <w:sz w:val="24"/>
          <w:szCs w:val="24"/>
        </w:rPr>
        <w:t xml:space="preserve"> </w:t>
      </w:r>
      <w:r w:rsidRPr="00CE2E5D">
        <w:rPr>
          <w:rFonts w:hint="eastAsia"/>
          <w:bCs/>
          <w:sz w:val="24"/>
          <w:szCs w:val="24"/>
        </w:rPr>
        <w:t>生态无锡”艺术巡展，无锡市环保集团已授权无锡市生态环境局统一开展巡展所需货物或服务的招标工作。待遴选确认中标供应商后，中标供应商将与两方采购人分别签订相关协议。</w:t>
      </w:r>
    </w:p>
    <w:p w14:paraId="39076B46" w14:textId="77777777" w:rsidR="002E516B" w:rsidRPr="00CE2E5D" w:rsidRDefault="002D5454">
      <w:pPr>
        <w:widowControl/>
        <w:jc w:val="left"/>
        <w:rPr>
          <w:bCs/>
          <w:color w:val="000000"/>
          <w:kern w:val="0"/>
          <w:sz w:val="20"/>
        </w:rPr>
      </w:pPr>
      <w:r w:rsidRPr="00CE2E5D">
        <w:rPr>
          <w:bCs/>
          <w:color w:val="000000"/>
        </w:rPr>
        <w:br w:type="page"/>
      </w:r>
    </w:p>
    <w:p w14:paraId="6CAB3E0F" w14:textId="77777777" w:rsidR="002E516B" w:rsidRPr="00CE2E5D" w:rsidRDefault="002D5454">
      <w:pPr>
        <w:pStyle w:val="1"/>
        <w:jc w:val="left"/>
        <w:rPr>
          <w:rFonts w:ascii="方正黑体_GBK" w:eastAsia="方正黑体_GBK"/>
          <w:b w:val="0"/>
          <w:bCs w:val="0"/>
          <w:sz w:val="32"/>
          <w:szCs w:val="32"/>
        </w:rPr>
      </w:pPr>
      <w:r w:rsidRPr="00CE2E5D">
        <w:rPr>
          <w:rFonts w:ascii="方正黑体_GBK" w:eastAsia="方正黑体_GBK" w:hint="eastAsia"/>
          <w:b w:val="0"/>
          <w:bCs w:val="0"/>
          <w:sz w:val="32"/>
          <w:szCs w:val="32"/>
        </w:rPr>
        <w:lastRenderedPageBreak/>
        <w:t>三．项目技术要求和有关说明</w:t>
      </w:r>
    </w:p>
    <w:tbl>
      <w:tblPr>
        <w:tblW w:w="5000" w:type="pct"/>
        <w:tblLayout w:type="fixed"/>
        <w:tblLook w:val="04A0" w:firstRow="1" w:lastRow="0" w:firstColumn="1" w:lastColumn="0" w:noHBand="0" w:noVBand="1"/>
      </w:tblPr>
      <w:tblGrid>
        <w:gridCol w:w="704"/>
        <w:gridCol w:w="2836"/>
        <w:gridCol w:w="3826"/>
        <w:gridCol w:w="851"/>
        <w:gridCol w:w="803"/>
      </w:tblGrid>
      <w:tr w:rsidR="00A64471" w:rsidRPr="00CE2E5D" w14:paraId="32691ED4" w14:textId="77777777" w:rsidTr="00A64471">
        <w:trPr>
          <w:trHeight w:val="375"/>
        </w:trPr>
        <w:tc>
          <w:tcPr>
            <w:tcW w:w="5000" w:type="pct"/>
            <w:gridSpan w:val="5"/>
            <w:tcBorders>
              <w:top w:val="single" w:sz="4" w:space="0" w:color="auto"/>
              <w:left w:val="single" w:sz="4" w:space="0" w:color="auto"/>
              <w:bottom w:val="single" w:sz="4" w:space="0" w:color="auto"/>
              <w:right w:val="single" w:sz="4" w:space="0" w:color="auto"/>
            </w:tcBorders>
          </w:tcPr>
          <w:p w14:paraId="0078B94B" w14:textId="0B8B5DA0" w:rsidR="00A64471" w:rsidRPr="00CE2E5D" w:rsidRDefault="00A64471">
            <w:pPr>
              <w:widowControl/>
              <w:jc w:val="center"/>
              <w:textAlignment w:val="center"/>
              <w:rPr>
                <w:rFonts w:ascii="宋体" w:hAnsi="宋体" w:cs="宋体"/>
                <w:color w:val="000000"/>
                <w:sz w:val="24"/>
                <w:szCs w:val="24"/>
              </w:rPr>
            </w:pPr>
            <w:r w:rsidRPr="00CE2E5D">
              <w:rPr>
                <w:rFonts w:ascii="宋体" w:hAnsi="宋体" w:cs="宋体" w:hint="eastAsia"/>
                <w:b/>
                <w:bCs/>
                <w:color w:val="000000"/>
                <w:kern w:val="0"/>
                <w:sz w:val="32"/>
                <w:szCs w:val="32"/>
                <w:lang w:bidi="ar"/>
              </w:rPr>
              <w:t>项目清单</w:t>
            </w:r>
          </w:p>
        </w:tc>
      </w:tr>
      <w:tr w:rsidR="00A64471" w:rsidRPr="00CE2E5D" w14:paraId="12A7C902" w14:textId="77777777" w:rsidTr="00A64471">
        <w:trPr>
          <w:trHeight w:val="375"/>
        </w:trPr>
        <w:tc>
          <w:tcPr>
            <w:tcW w:w="390" w:type="pct"/>
            <w:tcBorders>
              <w:top w:val="single" w:sz="4" w:space="0" w:color="auto"/>
              <w:left w:val="single" w:sz="4" w:space="0" w:color="auto"/>
              <w:bottom w:val="single" w:sz="4" w:space="0" w:color="auto"/>
              <w:right w:val="single" w:sz="4" w:space="0" w:color="auto"/>
            </w:tcBorders>
          </w:tcPr>
          <w:p w14:paraId="7D3E9490" w14:textId="60867C0E" w:rsidR="00A64471" w:rsidRPr="00CE2E5D" w:rsidRDefault="00A64471" w:rsidP="001F29B1">
            <w:pPr>
              <w:widowControl/>
              <w:jc w:val="center"/>
              <w:textAlignment w:val="center"/>
              <w:rPr>
                <w:rFonts w:ascii="宋体" w:hAnsi="宋体" w:cs="宋体"/>
                <w:color w:val="000000"/>
                <w:kern w:val="0"/>
                <w:sz w:val="24"/>
                <w:szCs w:val="24"/>
                <w:lang w:bidi="ar"/>
              </w:rPr>
            </w:pPr>
            <w:r w:rsidRPr="00CE2E5D">
              <w:rPr>
                <w:rFonts w:ascii="宋体" w:hAnsi="宋体" w:cs="宋体" w:hint="eastAsia"/>
                <w:color w:val="000000"/>
                <w:kern w:val="0"/>
                <w:sz w:val="24"/>
                <w:szCs w:val="24"/>
                <w:lang w:bidi="ar"/>
              </w:rPr>
              <w:t>序号</w:t>
            </w:r>
          </w:p>
        </w:tc>
        <w:tc>
          <w:tcPr>
            <w:tcW w:w="15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087C8" w14:textId="3FBE292E" w:rsidR="00A64471" w:rsidRPr="00CE2E5D" w:rsidRDefault="00A64471" w:rsidP="001F29B1">
            <w:pPr>
              <w:widowControl/>
              <w:jc w:val="center"/>
              <w:textAlignment w:val="center"/>
              <w:rPr>
                <w:rFonts w:ascii="宋体" w:hAnsi="宋体" w:cs="宋体"/>
                <w:color w:val="000000"/>
                <w:sz w:val="24"/>
                <w:szCs w:val="24"/>
              </w:rPr>
            </w:pPr>
            <w:r w:rsidRPr="00CE2E5D">
              <w:rPr>
                <w:rFonts w:ascii="宋体" w:hAnsi="宋体" w:cs="宋体" w:hint="eastAsia"/>
                <w:color w:val="000000"/>
                <w:kern w:val="0"/>
                <w:sz w:val="24"/>
                <w:szCs w:val="24"/>
                <w:lang w:bidi="ar"/>
              </w:rPr>
              <w:t>项目内容</w:t>
            </w:r>
          </w:p>
        </w:tc>
        <w:tc>
          <w:tcPr>
            <w:tcW w:w="2121" w:type="pct"/>
            <w:tcBorders>
              <w:top w:val="single" w:sz="4" w:space="0" w:color="000000"/>
              <w:left w:val="single" w:sz="4" w:space="0" w:color="auto"/>
              <w:bottom w:val="single" w:sz="4" w:space="0" w:color="000000"/>
              <w:right w:val="single" w:sz="4" w:space="0" w:color="000000"/>
            </w:tcBorders>
            <w:shd w:val="clear" w:color="auto" w:fill="auto"/>
            <w:noWrap/>
            <w:vAlign w:val="center"/>
          </w:tcPr>
          <w:p w14:paraId="2BF5BDB1" w14:textId="77777777" w:rsidR="00A64471" w:rsidRPr="00CE2E5D" w:rsidRDefault="00A64471" w:rsidP="001F29B1">
            <w:pPr>
              <w:widowControl/>
              <w:jc w:val="center"/>
              <w:textAlignment w:val="center"/>
              <w:rPr>
                <w:rFonts w:ascii="宋体" w:hAnsi="宋体" w:cs="宋体"/>
                <w:color w:val="000000"/>
                <w:sz w:val="24"/>
                <w:szCs w:val="24"/>
              </w:rPr>
            </w:pPr>
            <w:r w:rsidRPr="00CE2E5D">
              <w:rPr>
                <w:rFonts w:ascii="宋体" w:hAnsi="宋体" w:cs="宋体" w:hint="eastAsia"/>
                <w:color w:val="000000"/>
                <w:kern w:val="0"/>
                <w:sz w:val="24"/>
                <w:szCs w:val="24"/>
                <w:lang w:bidi="ar"/>
              </w:rPr>
              <w:t>工作内容描述</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AE9B6" w14:textId="77777777" w:rsidR="00A64471" w:rsidRPr="00CE2E5D" w:rsidRDefault="00A64471" w:rsidP="001F29B1">
            <w:pPr>
              <w:widowControl/>
              <w:jc w:val="center"/>
              <w:textAlignment w:val="center"/>
              <w:rPr>
                <w:rFonts w:ascii="宋体" w:hAnsi="宋体" w:cs="宋体"/>
                <w:color w:val="000000"/>
                <w:sz w:val="24"/>
                <w:szCs w:val="24"/>
              </w:rPr>
            </w:pPr>
            <w:r w:rsidRPr="00CE2E5D">
              <w:rPr>
                <w:rFonts w:ascii="宋体" w:hAnsi="宋体" w:cs="宋体" w:hint="eastAsia"/>
                <w:color w:val="000000"/>
                <w:kern w:val="0"/>
                <w:sz w:val="24"/>
                <w:szCs w:val="24"/>
                <w:lang w:bidi="ar"/>
              </w:rPr>
              <w:t>数量</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4A201" w14:textId="77777777" w:rsidR="00A64471" w:rsidRPr="00CE2E5D" w:rsidRDefault="00A64471" w:rsidP="001F29B1">
            <w:pPr>
              <w:widowControl/>
              <w:jc w:val="center"/>
              <w:textAlignment w:val="center"/>
              <w:rPr>
                <w:rFonts w:ascii="宋体" w:hAnsi="宋体" w:cs="宋体"/>
                <w:color w:val="000000"/>
                <w:sz w:val="24"/>
                <w:szCs w:val="24"/>
              </w:rPr>
            </w:pPr>
            <w:r w:rsidRPr="00CE2E5D">
              <w:rPr>
                <w:rFonts w:ascii="宋体" w:hAnsi="宋体" w:cs="宋体" w:hint="eastAsia"/>
                <w:color w:val="000000"/>
                <w:kern w:val="0"/>
                <w:sz w:val="24"/>
                <w:szCs w:val="24"/>
                <w:lang w:bidi="ar"/>
              </w:rPr>
              <w:t>单位</w:t>
            </w:r>
          </w:p>
        </w:tc>
      </w:tr>
      <w:tr w:rsidR="00A64471" w:rsidRPr="00CE2E5D" w14:paraId="31383293" w14:textId="77777777" w:rsidTr="00A64471">
        <w:trPr>
          <w:trHeight w:val="1125"/>
        </w:trPr>
        <w:tc>
          <w:tcPr>
            <w:tcW w:w="390" w:type="pct"/>
            <w:tcBorders>
              <w:top w:val="single" w:sz="4" w:space="0" w:color="auto"/>
              <w:left w:val="single" w:sz="4" w:space="0" w:color="auto"/>
              <w:bottom w:val="single" w:sz="4" w:space="0" w:color="auto"/>
              <w:right w:val="single" w:sz="4" w:space="0" w:color="auto"/>
            </w:tcBorders>
          </w:tcPr>
          <w:p w14:paraId="0AF2559A" w14:textId="2251FC4E" w:rsidR="00A64471" w:rsidRPr="00CE2E5D" w:rsidRDefault="00A64471" w:rsidP="001F29B1">
            <w:pPr>
              <w:widowControl/>
              <w:jc w:val="center"/>
              <w:textAlignment w:val="center"/>
              <w:rPr>
                <w:rFonts w:ascii="方正仿宋_GBK" w:eastAsia="方正仿宋_GBK"/>
                <w:sz w:val="28"/>
                <w:szCs w:val="28"/>
              </w:rPr>
            </w:pPr>
            <w:r w:rsidRPr="00CE2E5D">
              <w:rPr>
                <w:rFonts w:ascii="方正仿宋_GBK" w:eastAsia="方正仿宋_GBK" w:hint="eastAsia"/>
                <w:sz w:val="28"/>
                <w:szCs w:val="28"/>
              </w:rPr>
              <w:t>1</w:t>
            </w:r>
          </w:p>
        </w:tc>
        <w:tc>
          <w:tcPr>
            <w:tcW w:w="15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71C34" w14:textId="64D643C2" w:rsidR="00A64471" w:rsidRPr="00CE2E5D" w:rsidRDefault="00A64471" w:rsidP="001F29B1">
            <w:pPr>
              <w:widowControl/>
              <w:jc w:val="center"/>
              <w:textAlignment w:val="center"/>
              <w:rPr>
                <w:rFonts w:ascii="方正仿宋_GBK" w:eastAsia="方正仿宋_GBK" w:hAnsi="仿宋"/>
                <w:color w:val="000000"/>
                <w:sz w:val="28"/>
                <w:szCs w:val="28"/>
              </w:rPr>
            </w:pPr>
            <w:r w:rsidRPr="00CE2E5D">
              <w:rPr>
                <w:rFonts w:ascii="方正仿宋_GBK" w:eastAsia="方正仿宋_GBK" w:hint="eastAsia"/>
                <w:sz w:val="28"/>
                <w:szCs w:val="28"/>
              </w:rPr>
              <w:t>策划+统筹+设计</w:t>
            </w:r>
          </w:p>
        </w:tc>
        <w:tc>
          <w:tcPr>
            <w:tcW w:w="2121" w:type="pct"/>
            <w:tcBorders>
              <w:top w:val="single" w:sz="4" w:space="0" w:color="000000"/>
              <w:left w:val="single" w:sz="4" w:space="0" w:color="auto"/>
              <w:bottom w:val="single" w:sz="4" w:space="0" w:color="000000"/>
              <w:right w:val="single" w:sz="4" w:space="0" w:color="000000"/>
            </w:tcBorders>
            <w:shd w:val="clear" w:color="auto" w:fill="auto"/>
            <w:vAlign w:val="center"/>
          </w:tcPr>
          <w:p w14:paraId="32BC0323" w14:textId="294B7F18" w:rsidR="00A64471" w:rsidRPr="00CE2E5D" w:rsidRDefault="00A64471" w:rsidP="001F29B1">
            <w:pPr>
              <w:widowControl/>
              <w:jc w:val="center"/>
              <w:textAlignment w:val="center"/>
              <w:rPr>
                <w:rFonts w:ascii="方正仿宋_GBK" w:eastAsia="方正仿宋_GBK" w:hAnsi="仿宋"/>
                <w:color w:val="000000"/>
                <w:sz w:val="28"/>
                <w:szCs w:val="28"/>
              </w:rPr>
            </w:pPr>
            <w:r w:rsidRPr="00CE2E5D">
              <w:rPr>
                <w:rFonts w:ascii="方正仿宋_GBK" w:eastAsia="方正仿宋_GBK" w:hAnsi="仿宋" w:hint="eastAsia"/>
                <w:color w:val="000000"/>
                <w:sz w:val="28"/>
                <w:szCs w:val="28"/>
              </w:rPr>
              <w:t>-</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123DD" w14:textId="1EA53D80" w:rsidR="00A64471" w:rsidRPr="00CE2E5D" w:rsidRDefault="00A64471" w:rsidP="001F29B1">
            <w:pPr>
              <w:widowControl/>
              <w:jc w:val="center"/>
              <w:textAlignment w:val="center"/>
              <w:rPr>
                <w:rFonts w:ascii="方正仿宋_GBK" w:eastAsia="方正仿宋_GBK" w:hAnsi="仿宋"/>
                <w:color w:val="000000"/>
                <w:sz w:val="28"/>
                <w:szCs w:val="28"/>
              </w:rPr>
            </w:pPr>
            <w:r w:rsidRPr="00CE2E5D">
              <w:rPr>
                <w:rFonts w:ascii="方正仿宋_GBK" w:eastAsia="方正仿宋_GBK" w:hint="eastAsia"/>
                <w:sz w:val="28"/>
                <w:szCs w:val="28"/>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C06E" w14:textId="43D5D4C4" w:rsidR="00A64471" w:rsidRPr="00CE2E5D" w:rsidRDefault="00A64471" w:rsidP="001F29B1">
            <w:pPr>
              <w:widowControl/>
              <w:jc w:val="center"/>
              <w:textAlignment w:val="center"/>
              <w:rPr>
                <w:rFonts w:ascii="方正仿宋_GBK" w:eastAsia="方正仿宋_GBK" w:hAnsi="仿宋"/>
                <w:color w:val="000000"/>
                <w:sz w:val="28"/>
                <w:szCs w:val="28"/>
              </w:rPr>
            </w:pPr>
            <w:r w:rsidRPr="00CE2E5D">
              <w:rPr>
                <w:rFonts w:ascii="方正仿宋_GBK" w:eastAsia="方正仿宋_GBK" w:hint="eastAsia"/>
                <w:sz w:val="28"/>
                <w:szCs w:val="28"/>
              </w:rPr>
              <w:t>项</w:t>
            </w:r>
          </w:p>
        </w:tc>
      </w:tr>
      <w:tr w:rsidR="00A64471" w:rsidRPr="00CE2E5D" w14:paraId="4E929A1F" w14:textId="77777777" w:rsidTr="00A64471">
        <w:trPr>
          <w:trHeight w:val="375"/>
        </w:trPr>
        <w:tc>
          <w:tcPr>
            <w:tcW w:w="390" w:type="pct"/>
            <w:tcBorders>
              <w:top w:val="single" w:sz="4" w:space="0" w:color="auto"/>
              <w:left w:val="single" w:sz="4" w:space="0" w:color="auto"/>
              <w:bottom w:val="single" w:sz="4" w:space="0" w:color="auto"/>
              <w:right w:val="single" w:sz="4" w:space="0" w:color="auto"/>
            </w:tcBorders>
          </w:tcPr>
          <w:p w14:paraId="334A21CB" w14:textId="3E49004C"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2</w:t>
            </w:r>
          </w:p>
        </w:tc>
        <w:tc>
          <w:tcPr>
            <w:tcW w:w="15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C053E" w14:textId="0DCAAC8C"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作品创作</w:t>
            </w:r>
          </w:p>
        </w:tc>
        <w:tc>
          <w:tcPr>
            <w:tcW w:w="2121" w:type="pct"/>
            <w:tcBorders>
              <w:top w:val="single" w:sz="4" w:space="0" w:color="000000"/>
              <w:left w:val="single" w:sz="4" w:space="0" w:color="auto"/>
              <w:bottom w:val="single" w:sz="4" w:space="0" w:color="000000"/>
              <w:right w:val="single" w:sz="4" w:space="0" w:color="000000"/>
            </w:tcBorders>
            <w:shd w:val="clear" w:color="auto" w:fill="auto"/>
            <w:noWrap/>
            <w:vAlign w:val="center"/>
          </w:tcPr>
          <w:p w14:paraId="07E1E7F4" w14:textId="23F28269"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相关艺术作品创作费用</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Pr>
          <w:p w14:paraId="008C399C" w14:textId="6CF2A1C5"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1E8AD178" w14:textId="333501CC"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项</w:t>
            </w:r>
          </w:p>
        </w:tc>
      </w:tr>
      <w:tr w:rsidR="00A64471" w:rsidRPr="00CE2E5D" w14:paraId="57983396" w14:textId="77777777" w:rsidTr="00A64471">
        <w:trPr>
          <w:trHeight w:val="375"/>
        </w:trPr>
        <w:tc>
          <w:tcPr>
            <w:tcW w:w="390" w:type="pct"/>
            <w:tcBorders>
              <w:top w:val="single" w:sz="4" w:space="0" w:color="auto"/>
              <w:left w:val="single" w:sz="4" w:space="0" w:color="auto"/>
              <w:bottom w:val="single" w:sz="4" w:space="0" w:color="auto"/>
              <w:right w:val="single" w:sz="4" w:space="0" w:color="auto"/>
            </w:tcBorders>
          </w:tcPr>
          <w:p w14:paraId="052020DE" w14:textId="119D33C9"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3</w:t>
            </w:r>
          </w:p>
        </w:tc>
        <w:tc>
          <w:tcPr>
            <w:tcW w:w="15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069C8" w14:textId="3DFF45A8"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作品租赁</w:t>
            </w:r>
          </w:p>
        </w:tc>
        <w:tc>
          <w:tcPr>
            <w:tcW w:w="2121" w:type="pct"/>
            <w:tcBorders>
              <w:top w:val="single" w:sz="4" w:space="0" w:color="000000"/>
              <w:left w:val="single" w:sz="4" w:space="0" w:color="auto"/>
              <w:bottom w:val="single" w:sz="4" w:space="0" w:color="000000"/>
              <w:right w:val="single" w:sz="4" w:space="0" w:color="000000"/>
            </w:tcBorders>
            <w:shd w:val="clear" w:color="auto" w:fill="auto"/>
            <w:noWrap/>
            <w:vAlign w:val="center"/>
          </w:tcPr>
          <w:p w14:paraId="7C77014F" w14:textId="7DEC89B5"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艺术家现有作品租赁费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Pr>
          <w:p w14:paraId="7C7A23DD" w14:textId="766BF297"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74BED256" w14:textId="26468537" w:rsidR="00A64471" w:rsidRPr="00CE2E5D" w:rsidRDefault="00A64471" w:rsidP="001F29B1">
            <w:pPr>
              <w:widowControl/>
              <w:jc w:val="center"/>
              <w:textAlignment w:val="center"/>
              <w:rPr>
                <w:rFonts w:ascii="方正仿宋_GBK" w:eastAsia="方正仿宋_GBK" w:hAnsi="仿宋"/>
                <w:sz w:val="28"/>
                <w:szCs w:val="28"/>
              </w:rPr>
            </w:pPr>
            <w:r w:rsidRPr="00CE2E5D">
              <w:rPr>
                <w:rFonts w:ascii="方正仿宋_GBK" w:eastAsia="方正仿宋_GBK" w:hAnsi="仿宋" w:hint="eastAsia"/>
                <w:sz w:val="28"/>
                <w:szCs w:val="28"/>
              </w:rPr>
              <w:t>项</w:t>
            </w:r>
          </w:p>
        </w:tc>
      </w:tr>
      <w:tr w:rsidR="00A64471" w:rsidRPr="00CE2E5D" w14:paraId="77DD4254" w14:textId="77777777" w:rsidTr="00A64471">
        <w:trPr>
          <w:trHeight w:val="375"/>
        </w:trPr>
        <w:tc>
          <w:tcPr>
            <w:tcW w:w="390" w:type="pct"/>
            <w:tcBorders>
              <w:top w:val="single" w:sz="4" w:space="0" w:color="auto"/>
              <w:left w:val="single" w:sz="4" w:space="0" w:color="auto"/>
              <w:bottom w:val="single" w:sz="4" w:space="0" w:color="auto"/>
              <w:right w:val="single" w:sz="4" w:space="0" w:color="auto"/>
            </w:tcBorders>
          </w:tcPr>
          <w:p w14:paraId="690990D7" w14:textId="56D86722"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4</w:t>
            </w:r>
          </w:p>
        </w:tc>
        <w:tc>
          <w:tcPr>
            <w:tcW w:w="1572" w:type="pct"/>
            <w:tcBorders>
              <w:top w:val="single" w:sz="4" w:space="0" w:color="auto"/>
              <w:left w:val="single" w:sz="4" w:space="0" w:color="auto"/>
              <w:bottom w:val="single" w:sz="4" w:space="0" w:color="auto"/>
              <w:right w:val="single" w:sz="4" w:space="0" w:color="auto"/>
            </w:tcBorders>
            <w:shd w:val="clear" w:color="auto" w:fill="auto"/>
          </w:tcPr>
          <w:p w14:paraId="5C8ABD5C" w14:textId="3C99882A"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展陈设计及制作</w:t>
            </w:r>
          </w:p>
        </w:tc>
        <w:tc>
          <w:tcPr>
            <w:tcW w:w="2121" w:type="pct"/>
            <w:tcBorders>
              <w:top w:val="single" w:sz="4" w:space="0" w:color="000000"/>
              <w:left w:val="single" w:sz="4" w:space="0" w:color="auto"/>
              <w:bottom w:val="single" w:sz="4" w:space="0" w:color="000000"/>
              <w:right w:val="single" w:sz="4" w:space="0" w:color="000000"/>
            </w:tcBorders>
            <w:shd w:val="clear" w:color="auto" w:fill="auto"/>
          </w:tcPr>
          <w:p w14:paraId="518F4CC9" w14:textId="281ADAE0"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w:t>
            </w:r>
          </w:p>
        </w:tc>
        <w:tc>
          <w:tcPr>
            <w:tcW w:w="472" w:type="pct"/>
            <w:tcBorders>
              <w:top w:val="single" w:sz="4" w:space="0" w:color="000000"/>
              <w:left w:val="single" w:sz="4" w:space="0" w:color="000000"/>
              <w:bottom w:val="single" w:sz="4" w:space="0" w:color="000000"/>
              <w:right w:val="single" w:sz="4" w:space="0" w:color="000000"/>
            </w:tcBorders>
            <w:shd w:val="clear" w:color="auto" w:fill="auto"/>
          </w:tcPr>
          <w:p w14:paraId="0181971C" w14:textId="39A66F88"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638EC9B6" w14:textId="411183E8"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套</w:t>
            </w:r>
          </w:p>
        </w:tc>
      </w:tr>
      <w:tr w:rsidR="00A64471" w:rsidRPr="00CE2E5D" w14:paraId="540DDC91" w14:textId="77777777" w:rsidTr="00A64471">
        <w:trPr>
          <w:trHeight w:val="375"/>
        </w:trPr>
        <w:tc>
          <w:tcPr>
            <w:tcW w:w="390" w:type="pct"/>
            <w:tcBorders>
              <w:top w:val="single" w:sz="4" w:space="0" w:color="auto"/>
              <w:left w:val="single" w:sz="4" w:space="0" w:color="auto"/>
              <w:bottom w:val="single" w:sz="4" w:space="0" w:color="auto"/>
              <w:right w:val="single" w:sz="4" w:space="0" w:color="auto"/>
            </w:tcBorders>
          </w:tcPr>
          <w:p w14:paraId="27E7790A" w14:textId="46F95745"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5</w:t>
            </w:r>
          </w:p>
        </w:tc>
        <w:tc>
          <w:tcPr>
            <w:tcW w:w="1572" w:type="pct"/>
            <w:tcBorders>
              <w:top w:val="single" w:sz="4" w:space="0" w:color="auto"/>
              <w:left w:val="single" w:sz="4" w:space="0" w:color="auto"/>
              <w:bottom w:val="single" w:sz="4" w:space="0" w:color="auto"/>
              <w:right w:val="single" w:sz="4" w:space="0" w:color="auto"/>
            </w:tcBorders>
            <w:shd w:val="clear" w:color="auto" w:fill="auto"/>
          </w:tcPr>
          <w:p w14:paraId="7E467571" w14:textId="2F06834A"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周边宣传品制作</w:t>
            </w:r>
          </w:p>
        </w:tc>
        <w:tc>
          <w:tcPr>
            <w:tcW w:w="2121" w:type="pct"/>
            <w:tcBorders>
              <w:top w:val="single" w:sz="4" w:space="0" w:color="000000"/>
              <w:left w:val="single" w:sz="4" w:space="0" w:color="auto"/>
              <w:bottom w:val="single" w:sz="4" w:space="0" w:color="000000"/>
              <w:right w:val="single" w:sz="4" w:space="0" w:color="000000"/>
            </w:tcBorders>
            <w:shd w:val="clear" w:color="auto" w:fill="auto"/>
          </w:tcPr>
          <w:p w14:paraId="701463AA" w14:textId="2A340119"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w:t>
            </w:r>
          </w:p>
        </w:tc>
        <w:tc>
          <w:tcPr>
            <w:tcW w:w="472" w:type="pct"/>
            <w:tcBorders>
              <w:top w:val="single" w:sz="4" w:space="0" w:color="000000"/>
              <w:left w:val="single" w:sz="4" w:space="0" w:color="000000"/>
              <w:bottom w:val="single" w:sz="4" w:space="0" w:color="000000"/>
              <w:right w:val="single" w:sz="4" w:space="0" w:color="000000"/>
            </w:tcBorders>
            <w:shd w:val="clear" w:color="auto" w:fill="auto"/>
          </w:tcPr>
          <w:p w14:paraId="59405516" w14:textId="03A9472D"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140D0F3A" w14:textId="101C479E"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项</w:t>
            </w:r>
          </w:p>
        </w:tc>
      </w:tr>
      <w:tr w:rsidR="00A64471" w:rsidRPr="00CE2E5D" w14:paraId="4E7409DB" w14:textId="77777777" w:rsidTr="00A64471">
        <w:trPr>
          <w:trHeight w:val="375"/>
        </w:trPr>
        <w:tc>
          <w:tcPr>
            <w:tcW w:w="390" w:type="pct"/>
            <w:tcBorders>
              <w:top w:val="single" w:sz="4" w:space="0" w:color="auto"/>
              <w:left w:val="single" w:sz="4" w:space="0" w:color="auto"/>
              <w:bottom w:val="single" w:sz="4" w:space="0" w:color="auto"/>
              <w:right w:val="single" w:sz="4" w:space="0" w:color="auto"/>
            </w:tcBorders>
          </w:tcPr>
          <w:p w14:paraId="0BEF9F90" w14:textId="6695DCB0"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6</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14:paraId="4682F0EA" w14:textId="761B2F39"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道具及设备（发布、启动等）设计制作</w:t>
            </w:r>
          </w:p>
        </w:tc>
        <w:tc>
          <w:tcPr>
            <w:tcW w:w="2121" w:type="pct"/>
            <w:tcBorders>
              <w:top w:val="single" w:sz="4" w:space="0" w:color="000000"/>
              <w:left w:val="single" w:sz="4" w:space="0" w:color="auto"/>
              <w:bottom w:val="single" w:sz="4" w:space="0" w:color="000000"/>
              <w:right w:val="single" w:sz="4" w:space="0" w:color="000000"/>
            </w:tcBorders>
            <w:shd w:val="clear" w:color="auto" w:fill="auto"/>
            <w:vAlign w:val="center"/>
          </w:tcPr>
          <w:p w14:paraId="286120C5" w14:textId="39606257"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量身定制</w:t>
            </w:r>
          </w:p>
        </w:tc>
        <w:tc>
          <w:tcPr>
            <w:tcW w:w="472" w:type="pct"/>
            <w:tcBorders>
              <w:top w:val="single" w:sz="4" w:space="0" w:color="000000"/>
              <w:left w:val="single" w:sz="4" w:space="0" w:color="000000"/>
              <w:bottom w:val="single" w:sz="4" w:space="0" w:color="000000"/>
              <w:right w:val="single" w:sz="4" w:space="0" w:color="000000"/>
            </w:tcBorders>
            <w:shd w:val="clear" w:color="auto" w:fill="auto"/>
          </w:tcPr>
          <w:p w14:paraId="3132DE4A" w14:textId="5E5AF30A"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0786839E" w14:textId="17D119D7" w:rsidR="00A64471" w:rsidRPr="00CE2E5D" w:rsidRDefault="00A64471" w:rsidP="001F29B1">
            <w:pPr>
              <w:jc w:val="center"/>
              <w:rPr>
                <w:rFonts w:ascii="方正仿宋_GBK" w:eastAsia="方正仿宋_GBK" w:hAnsi="仿宋"/>
                <w:sz w:val="28"/>
                <w:szCs w:val="28"/>
              </w:rPr>
            </w:pPr>
            <w:r w:rsidRPr="00CE2E5D">
              <w:rPr>
                <w:rFonts w:ascii="方正仿宋_GBK" w:eastAsia="方正仿宋_GBK" w:hAnsi="仿宋" w:hint="eastAsia"/>
                <w:sz w:val="28"/>
                <w:szCs w:val="28"/>
              </w:rPr>
              <w:t>套</w:t>
            </w:r>
          </w:p>
        </w:tc>
      </w:tr>
      <w:tr w:rsidR="00A64471" w:rsidRPr="00CE2E5D" w14:paraId="0B468EB5" w14:textId="77777777" w:rsidTr="00A64471">
        <w:trPr>
          <w:trHeight w:val="375"/>
        </w:trPr>
        <w:tc>
          <w:tcPr>
            <w:tcW w:w="390" w:type="pct"/>
            <w:tcBorders>
              <w:top w:val="single" w:sz="4" w:space="0" w:color="auto"/>
              <w:left w:val="single" w:sz="4" w:space="0" w:color="auto"/>
              <w:bottom w:val="single" w:sz="4" w:space="0" w:color="auto"/>
              <w:right w:val="single" w:sz="4" w:space="0" w:color="auto"/>
            </w:tcBorders>
          </w:tcPr>
          <w:p w14:paraId="74738747" w14:textId="1E4037FD" w:rsidR="00A64471" w:rsidRPr="00CE2E5D" w:rsidRDefault="00A64471" w:rsidP="00F24CD1">
            <w:pPr>
              <w:jc w:val="center"/>
              <w:rPr>
                <w:rFonts w:ascii="方正仿宋_GBK" w:eastAsia="方正仿宋_GBK" w:hAnsi="仿宋"/>
                <w:sz w:val="28"/>
                <w:szCs w:val="28"/>
              </w:rPr>
            </w:pPr>
            <w:r w:rsidRPr="00CE2E5D">
              <w:rPr>
                <w:rFonts w:ascii="方正仿宋_GBK" w:eastAsia="方正仿宋_GBK" w:hAnsi="仿宋" w:hint="eastAsia"/>
                <w:sz w:val="28"/>
                <w:szCs w:val="28"/>
              </w:rPr>
              <w:t>7</w:t>
            </w:r>
          </w:p>
        </w:tc>
        <w:tc>
          <w:tcPr>
            <w:tcW w:w="1572" w:type="pct"/>
            <w:tcBorders>
              <w:top w:val="single" w:sz="4" w:space="0" w:color="auto"/>
              <w:left w:val="single" w:sz="4" w:space="0" w:color="auto"/>
              <w:bottom w:val="single" w:sz="4" w:space="0" w:color="auto"/>
              <w:right w:val="single" w:sz="4" w:space="0" w:color="auto"/>
            </w:tcBorders>
            <w:shd w:val="clear" w:color="auto" w:fill="auto"/>
          </w:tcPr>
          <w:p w14:paraId="11A397D4" w14:textId="02C9028D" w:rsidR="00A64471" w:rsidRPr="00CE2E5D" w:rsidRDefault="00A64471" w:rsidP="00F24CD1">
            <w:pPr>
              <w:jc w:val="center"/>
              <w:rPr>
                <w:rFonts w:ascii="方正仿宋_GBK" w:eastAsia="方正仿宋_GBK" w:hAnsi="仿宋"/>
                <w:sz w:val="28"/>
                <w:szCs w:val="28"/>
              </w:rPr>
            </w:pPr>
            <w:r w:rsidRPr="00CE2E5D">
              <w:rPr>
                <w:rFonts w:ascii="方正仿宋_GBK" w:eastAsia="方正仿宋_GBK" w:hAnsi="仿宋" w:hint="eastAsia"/>
                <w:sz w:val="28"/>
                <w:szCs w:val="28"/>
              </w:rPr>
              <w:t>其他相关物料及运输</w:t>
            </w:r>
          </w:p>
        </w:tc>
        <w:tc>
          <w:tcPr>
            <w:tcW w:w="2121" w:type="pct"/>
            <w:tcBorders>
              <w:top w:val="single" w:sz="4" w:space="0" w:color="000000"/>
              <w:left w:val="single" w:sz="4" w:space="0" w:color="auto"/>
              <w:bottom w:val="single" w:sz="4" w:space="0" w:color="000000"/>
              <w:right w:val="single" w:sz="4" w:space="0" w:color="000000"/>
            </w:tcBorders>
            <w:shd w:val="clear" w:color="auto" w:fill="auto"/>
          </w:tcPr>
          <w:p w14:paraId="4C045A02" w14:textId="171560EC" w:rsidR="00A64471" w:rsidRPr="00CE2E5D" w:rsidRDefault="00A64471" w:rsidP="00F24CD1">
            <w:pPr>
              <w:jc w:val="center"/>
              <w:rPr>
                <w:rFonts w:ascii="方正仿宋_GBK" w:eastAsia="方正仿宋_GBK" w:hAnsi="仿宋"/>
                <w:sz w:val="28"/>
                <w:szCs w:val="28"/>
              </w:rPr>
            </w:pPr>
            <w:r w:rsidRPr="00CE2E5D">
              <w:rPr>
                <w:rFonts w:ascii="方正仿宋_GBK" w:eastAsia="方正仿宋_GBK" w:hAnsi="仿宋" w:hint="eastAsia"/>
                <w:sz w:val="28"/>
                <w:szCs w:val="28"/>
              </w:rPr>
              <w:t>-</w:t>
            </w:r>
          </w:p>
        </w:tc>
        <w:tc>
          <w:tcPr>
            <w:tcW w:w="472" w:type="pct"/>
            <w:tcBorders>
              <w:top w:val="single" w:sz="4" w:space="0" w:color="000000"/>
              <w:left w:val="single" w:sz="4" w:space="0" w:color="000000"/>
              <w:bottom w:val="single" w:sz="4" w:space="0" w:color="000000"/>
              <w:right w:val="single" w:sz="4" w:space="0" w:color="000000"/>
            </w:tcBorders>
            <w:shd w:val="clear" w:color="auto" w:fill="auto"/>
          </w:tcPr>
          <w:p w14:paraId="5DFDEF31" w14:textId="1CFC5176" w:rsidR="00A64471" w:rsidRPr="00CE2E5D" w:rsidRDefault="00A64471" w:rsidP="00F24CD1">
            <w:pPr>
              <w:jc w:val="center"/>
              <w:rPr>
                <w:rFonts w:ascii="方正仿宋_GBK" w:eastAsia="方正仿宋_GBK" w:hAnsi="仿宋"/>
                <w:sz w:val="28"/>
                <w:szCs w:val="28"/>
              </w:rPr>
            </w:pPr>
            <w:r w:rsidRPr="00CE2E5D">
              <w:rPr>
                <w:rFonts w:ascii="方正仿宋_GBK" w:eastAsia="方正仿宋_GBK" w:hAnsi="仿宋" w:hint="eastAsia"/>
                <w:sz w:val="28"/>
                <w:szCs w:val="28"/>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71CE1D4A" w14:textId="711C6EB0" w:rsidR="00A64471" w:rsidRPr="00CE2E5D" w:rsidRDefault="00A64471" w:rsidP="00F24CD1">
            <w:pPr>
              <w:jc w:val="center"/>
              <w:rPr>
                <w:rFonts w:ascii="方正仿宋_GBK" w:eastAsia="方正仿宋_GBK" w:hAnsi="仿宋"/>
                <w:sz w:val="28"/>
                <w:szCs w:val="28"/>
              </w:rPr>
            </w:pPr>
            <w:r w:rsidRPr="00CE2E5D">
              <w:rPr>
                <w:rFonts w:ascii="方正仿宋_GBK" w:eastAsia="方正仿宋_GBK" w:hAnsi="仿宋" w:hint="eastAsia"/>
                <w:sz w:val="28"/>
                <w:szCs w:val="28"/>
              </w:rPr>
              <w:t>项</w:t>
            </w:r>
          </w:p>
        </w:tc>
      </w:tr>
    </w:tbl>
    <w:p w14:paraId="758451E6" w14:textId="5EEF5486" w:rsidR="002E516B" w:rsidRPr="00CE2E5D" w:rsidRDefault="001F29B1" w:rsidP="001F29B1">
      <w:pPr>
        <w:jc w:val="left"/>
        <w:rPr>
          <w:rFonts w:ascii="方正仿宋_GBK" w:eastAsia="方正仿宋_GBK" w:hAnsi="仿宋"/>
          <w:sz w:val="28"/>
          <w:szCs w:val="28"/>
        </w:rPr>
      </w:pPr>
      <w:r w:rsidRPr="00CE2E5D">
        <w:rPr>
          <w:rFonts w:ascii="方正仿宋_GBK" w:eastAsia="方正仿宋_GBK" w:hAnsi="仿宋" w:hint="eastAsia"/>
          <w:sz w:val="28"/>
          <w:szCs w:val="28"/>
        </w:rPr>
        <w:t>备注：具体内容以实际活动需求为准</w:t>
      </w:r>
    </w:p>
    <w:p w14:paraId="7046CD74" w14:textId="77777777" w:rsidR="002E516B" w:rsidRPr="00CE2E5D" w:rsidRDefault="002E516B">
      <w:pPr>
        <w:pStyle w:val="11"/>
        <w:jc w:val="left"/>
        <w:rPr>
          <w:szCs w:val="22"/>
        </w:rPr>
      </w:pPr>
    </w:p>
    <w:p w14:paraId="6744C05E" w14:textId="77777777" w:rsidR="002E516B" w:rsidRPr="00CE2E5D" w:rsidRDefault="002E516B">
      <w:pPr>
        <w:pStyle w:val="11"/>
        <w:jc w:val="left"/>
        <w:rPr>
          <w:szCs w:val="22"/>
        </w:rPr>
      </w:pPr>
    </w:p>
    <w:p w14:paraId="5394BF46" w14:textId="77777777" w:rsidR="002E516B" w:rsidRPr="00CE2E5D" w:rsidRDefault="002D5454">
      <w:pPr>
        <w:rPr>
          <w:color w:val="000000"/>
          <w:szCs w:val="22"/>
        </w:rPr>
      </w:pPr>
      <w:r w:rsidRPr="00CE2E5D">
        <w:rPr>
          <w:rFonts w:hint="eastAsia"/>
          <w:color w:val="000000"/>
          <w:szCs w:val="22"/>
        </w:rPr>
        <w:br w:type="page"/>
      </w:r>
    </w:p>
    <w:p w14:paraId="0C7AB434" w14:textId="77777777" w:rsidR="002E516B" w:rsidRPr="00CE2E5D" w:rsidRDefault="002D5454">
      <w:pPr>
        <w:pStyle w:val="11"/>
        <w:jc w:val="left"/>
        <w:rPr>
          <w:szCs w:val="22"/>
        </w:rPr>
      </w:pPr>
      <w:r w:rsidRPr="00CE2E5D">
        <w:rPr>
          <w:rFonts w:hint="eastAsia"/>
          <w:szCs w:val="22"/>
        </w:rPr>
        <w:lastRenderedPageBreak/>
        <w:t>四．合同书</w:t>
      </w:r>
    </w:p>
    <w:p w14:paraId="5A5FE536" w14:textId="3EEB210C" w:rsidR="002E516B" w:rsidRPr="00CE2E5D" w:rsidRDefault="002D5454">
      <w:pPr>
        <w:ind w:firstLineChars="200" w:firstLine="643"/>
        <w:jc w:val="center"/>
        <w:rPr>
          <w:rFonts w:ascii="微软雅黑" w:eastAsia="微软雅黑" w:hAnsi="微软雅黑" w:cs="微软雅黑"/>
          <w:sz w:val="20"/>
        </w:rPr>
      </w:pPr>
      <w:bookmarkStart w:id="3" w:name="五．合同条款"/>
      <w:bookmarkEnd w:id="3"/>
      <w:r w:rsidRPr="00CE2E5D">
        <w:rPr>
          <w:rFonts w:ascii="宋体" w:hAnsi="宋体" w:cs="宋体" w:hint="eastAsia"/>
          <w:b/>
          <w:color w:val="000000"/>
          <w:sz w:val="32"/>
          <w:szCs w:val="32"/>
        </w:rPr>
        <w:t>2024“恒久青绿 生态无锡”艺术展合同书</w:t>
      </w:r>
      <w:r w:rsidR="00D75B6E" w:rsidRPr="00CE2E5D">
        <w:rPr>
          <w:rFonts w:ascii="宋体" w:hAnsi="宋体" w:cs="宋体" w:hint="eastAsia"/>
          <w:b/>
          <w:color w:val="000000"/>
          <w:sz w:val="32"/>
          <w:szCs w:val="32"/>
        </w:rPr>
        <w:t>（1）</w:t>
      </w:r>
    </w:p>
    <w:p w14:paraId="2BE93CE8" w14:textId="77777777" w:rsidR="002E516B" w:rsidRPr="00CE2E5D" w:rsidRDefault="002D5454">
      <w:pPr>
        <w:spacing w:before="100" w:after="100" w:line="360" w:lineRule="auto"/>
        <w:jc w:val="left"/>
        <w:rPr>
          <w:rFonts w:ascii="宋体" w:hAnsi="宋体" w:cs="宋体"/>
          <w:sz w:val="24"/>
          <w:szCs w:val="24"/>
        </w:rPr>
      </w:pPr>
      <w:r w:rsidRPr="00CE2E5D">
        <w:rPr>
          <w:rFonts w:ascii="宋体" w:hAnsi="宋体" w:cs="宋体"/>
          <w:sz w:val="24"/>
          <w:szCs w:val="24"/>
        </w:rPr>
        <w:t>甲方</w:t>
      </w:r>
      <w:bookmarkStart w:id="4" w:name="_Hlk167450930"/>
      <w:r w:rsidRPr="00CE2E5D">
        <w:rPr>
          <w:rFonts w:ascii="宋体" w:hAnsi="宋体" w:cs="宋体" w:hint="eastAsia"/>
          <w:sz w:val="24"/>
          <w:szCs w:val="24"/>
        </w:rPr>
        <w:t>（采购人）</w:t>
      </w:r>
      <w:bookmarkEnd w:id="4"/>
      <w:r w:rsidRPr="00CE2E5D">
        <w:rPr>
          <w:rFonts w:ascii="宋体" w:hAnsi="宋体" w:cs="宋体" w:hint="eastAsia"/>
          <w:sz w:val="24"/>
          <w:szCs w:val="24"/>
        </w:rPr>
        <w:t>：</w:t>
      </w:r>
      <w:r w:rsidRPr="00CE2E5D">
        <w:rPr>
          <w:rFonts w:ascii="宋体" w:hAnsi="宋体" w:cs="宋体"/>
          <w:sz w:val="24"/>
          <w:szCs w:val="24"/>
        </w:rPr>
        <w:t>无锡市生态环境局</w:t>
      </w:r>
    </w:p>
    <w:p w14:paraId="2DD26686" w14:textId="77777777" w:rsidR="002E516B" w:rsidRPr="00CE2E5D" w:rsidRDefault="002D5454">
      <w:pPr>
        <w:spacing w:line="440" w:lineRule="exact"/>
        <w:rPr>
          <w:rFonts w:ascii="宋体" w:hAnsi="宋体" w:cs="宋体"/>
          <w:sz w:val="24"/>
          <w:szCs w:val="24"/>
        </w:rPr>
      </w:pPr>
      <w:r w:rsidRPr="00CE2E5D">
        <w:rPr>
          <w:rFonts w:ascii="宋体" w:hAnsi="宋体" w:cs="宋体"/>
          <w:sz w:val="24"/>
          <w:szCs w:val="24"/>
        </w:rPr>
        <w:t>乙方</w:t>
      </w:r>
      <w:bookmarkStart w:id="5" w:name="_Hlk167450938"/>
      <w:r w:rsidRPr="00CE2E5D">
        <w:rPr>
          <w:rFonts w:ascii="宋体" w:hAnsi="宋体" w:cs="宋体" w:hint="eastAsia"/>
          <w:sz w:val="24"/>
          <w:szCs w:val="24"/>
        </w:rPr>
        <w:t>（</w:t>
      </w:r>
      <w:r w:rsidR="00072355" w:rsidRPr="00CE2E5D">
        <w:rPr>
          <w:rFonts w:ascii="宋体" w:hAnsi="宋体" w:cs="宋体" w:hint="eastAsia"/>
          <w:sz w:val="24"/>
          <w:szCs w:val="24"/>
        </w:rPr>
        <w:t>成交</w:t>
      </w:r>
      <w:r w:rsidRPr="00CE2E5D">
        <w:rPr>
          <w:rFonts w:ascii="宋体" w:hAnsi="宋体" w:cs="宋体" w:hint="eastAsia"/>
          <w:sz w:val="24"/>
          <w:szCs w:val="24"/>
        </w:rPr>
        <w:t>方）</w:t>
      </w:r>
      <w:bookmarkEnd w:id="5"/>
      <w:r w:rsidRPr="00CE2E5D">
        <w:rPr>
          <w:rFonts w:ascii="宋体" w:hAnsi="宋体" w:cs="宋体" w:hint="eastAsia"/>
          <w:sz w:val="24"/>
          <w:szCs w:val="24"/>
        </w:rPr>
        <w:t>：</w:t>
      </w:r>
      <w:r w:rsidRPr="00CE2E5D">
        <w:rPr>
          <w:rFonts w:ascii="宋体" w:hAnsi="宋体" w:cs="宋体"/>
          <w:sz w:val="24"/>
          <w:szCs w:val="24"/>
        </w:rPr>
        <w:t xml:space="preserve">                         </w:t>
      </w:r>
    </w:p>
    <w:p w14:paraId="7BB3FF23" w14:textId="77777777" w:rsidR="002E516B" w:rsidRPr="00CE2E5D" w:rsidRDefault="00072355" w:rsidP="001B61DF">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甲乙双方依据《民法典》和相关法律、法规的规定，就甲方委托乙方“恒久青绿 生态无锡”艺术</w:t>
      </w:r>
      <w:proofErr w:type="gramStart"/>
      <w:r w:rsidRPr="00CE2E5D">
        <w:rPr>
          <w:rFonts w:ascii="宋体" w:hAnsi="宋体" w:cs="宋体" w:hint="eastAsia"/>
          <w:kern w:val="1"/>
          <w:sz w:val="24"/>
          <w:szCs w:val="24"/>
          <w:lang w:bidi="ar"/>
        </w:rPr>
        <w:t>展项目</w:t>
      </w:r>
      <w:proofErr w:type="gramEnd"/>
      <w:r w:rsidRPr="00CE2E5D">
        <w:rPr>
          <w:rFonts w:ascii="宋体" w:hAnsi="宋体" w:cs="宋体" w:hint="eastAsia"/>
          <w:kern w:val="1"/>
          <w:sz w:val="24"/>
          <w:szCs w:val="24"/>
          <w:lang w:bidi="ar"/>
        </w:rPr>
        <w:t>的策划执行等服务事宜，经双方经协商一致，签订本合同，以</w:t>
      </w:r>
      <w:proofErr w:type="gramStart"/>
      <w:r w:rsidRPr="00CE2E5D">
        <w:rPr>
          <w:rFonts w:ascii="宋体" w:hAnsi="宋体" w:cs="宋体" w:hint="eastAsia"/>
          <w:kern w:val="1"/>
          <w:sz w:val="24"/>
          <w:szCs w:val="24"/>
          <w:lang w:bidi="ar"/>
        </w:rPr>
        <w:t>兹共同</w:t>
      </w:r>
      <w:proofErr w:type="gramEnd"/>
      <w:r w:rsidRPr="00CE2E5D">
        <w:rPr>
          <w:rFonts w:ascii="宋体" w:hAnsi="宋体" w:cs="宋体" w:hint="eastAsia"/>
          <w:kern w:val="1"/>
          <w:sz w:val="24"/>
          <w:szCs w:val="24"/>
          <w:lang w:bidi="ar"/>
        </w:rPr>
        <w:t>信守执行。</w:t>
      </w:r>
    </w:p>
    <w:p w14:paraId="434FE776" w14:textId="77777777" w:rsidR="002E516B" w:rsidRPr="00CE2E5D" w:rsidRDefault="002D5454">
      <w:pPr>
        <w:widowControl/>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一、活动概况</w:t>
      </w:r>
    </w:p>
    <w:p w14:paraId="6B6F7C8C" w14:textId="77777777" w:rsidR="002E516B" w:rsidRPr="00CE2E5D" w:rsidRDefault="002D5454" w:rsidP="001B61DF">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（一）活动名：“恒久青绿 生态无锡”艺术展</w:t>
      </w:r>
    </w:p>
    <w:p w14:paraId="2F09E92B" w14:textId="2E5764DB" w:rsidR="002E516B" w:rsidRPr="00CE2E5D" w:rsidRDefault="002D5454" w:rsidP="001B61DF">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（二）执行时间：202</w:t>
      </w:r>
      <w:r w:rsidRPr="00CE2E5D">
        <w:rPr>
          <w:rFonts w:ascii="宋体" w:hAnsi="宋体" w:cs="宋体"/>
          <w:kern w:val="1"/>
          <w:sz w:val="24"/>
          <w:szCs w:val="24"/>
          <w:lang w:bidi="ar"/>
        </w:rPr>
        <w:t>4</w:t>
      </w:r>
      <w:r w:rsidRPr="00CE2E5D">
        <w:rPr>
          <w:rFonts w:ascii="宋体" w:hAnsi="宋体" w:cs="宋体" w:hint="eastAsia"/>
          <w:kern w:val="1"/>
          <w:sz w:val="24"/>
          <w:szCs w:val="24"/>
          <w:lang w:bidi="ar"/>
        </w:rPr>
        <w:t>年6月</w:t>
      </w:r>
      <w:r w:rsidR="00090FD6" w:rsidRPr="00CE2E5D">
        <w:rPr>
          <w:rFonts w:ascii="宋体" w:hAnsi="宋体" w:cs="宋体" w:hint="eastAsia"/>
          <w:kern w:val="1"/>
          <w:sz w:val="24"/>
          <w:szCs w:val="24"/>
          <w:lang w:bidi="ar"/>
        </w:rPr>
        <w:t>中旬</w:t>
      </w:r>
    </w:p>
    <w:p w14:paraId="611BDE0F" w14:textId="5B2D0233" w:rsidR="002E516B" w:rsidRPr="00CE2E5D" w:rsidRDefault="002D5454" w:rsidP="00A502BD">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（三）活动地点：观山路199号市民中心1号楼南侧大厅</w:t>
      </w:r>
    </w:p>
    <w:p w14:paraId="0522DE03" w14:textId="77777777" w:rsidR="002E516B" w:rsidRPr="00CE2E5D" w:rsidRDefault="002D5454">
      <w:pPr>
        <w:widowControl/>
        <w:spacing w:line="6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二、服务内容及要求</w:t>
      </w:r>
    </w:p>
    <w:p w14:paraId="25ABD688" w14:textId="77777777" w:rsidR="002E516B" w:rsidRPr="00CE2E5D" w:rsidRDefault="002D5454">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（一）服务内容</w:t>
      </w:r>
    </w:p>
    <w:p w14:paraId="4AD4F6A7" w14:textId="28CB539E" w:rsidR="00424984" w:rsidRPr="00CE2E5D" w:rsidRDefault="00424984" w:rsidP="00424984">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乙方负责依照本合同（</w:t>
      </w:r>
      <w:proofErr w:type="gramStart"/>
      <w:r w:rsidRPr="00CE2E5D">
        <w:rPr>
          <w:rFonts w:ascii="宋体" w:hAnsi="宋体" w:cs="宋体" w:hint="eastAsia"/>
          <w:kern w:val="1"/>
          <w:sz w:val="24"/>
          <w:szCs w:val="24"/>
          <w:lang w:bidi="ar"/>
        </w:rPr>
        <w:t>含合同</w:t>
      </w:r>
      <w:proofErr w:type="gramEnd"/>
      <w:r w:rsidRPr="00CE2E5D">
        <w:rPr>
          <w:rFonts w:ascii="宋体" w:hAnsi="宋体" w:cs="宋体" w:hint="eastAsia"/>
          <w:kern w:val="1"/>
          <w:sz w:val="24"/>
          <w:szCs w:val="24"/>
          <w:lang w:bidi="ar"/>
        </w:rPr>
        <w:t>不可分割部分）的约定开展并完成环境艺术</w:t>
      </w:r>
      <w:proofErr w:type="gramStart"/>
      <w:r w:rsidRPr="00CE2E5D">
        <w:rPr>
          <w:rFonts w:ascii="宋体" w:hAnsi="宋体" w:cs="宋体" w:hint="eastAsia"/>
          <w:kern w:val="1"/>
          <w:sz w:val="24"/>
          <w:szCs w:val="24"/>
          <w:lang w:bidi="ar"/>
        </w:rPr>
        <w:t>展项目</w:t>
      </w:r>
      <w:proofErr w:type="gramEnd"/>
      <w:r w:rsidRPr="00CE2E5D">
        <w:rPr>
          <w:rFonts w:ascii="宋体" w:hAnsi="宋体" w:cs="宋体" w:hint="eastAsia"/>
          <w:kern w:val="1"/>
          <w:sz w:val="24"/>
          <w:szCs w:val="24"/>
          <w:lang w:bidi="ar"/>
        </w:rPr>
        <w:t>的方案策划及视觉设计、艺术装置创作、水墨画、油画作品租赁</w:t>
      </w:r>
      <w:r w:rsidR="00523A31" w:rsidRPr="00CE2E5D">
        <w:rPr>
          <w:rFonts w:ascii="宋体" w:hAnsi="宋体" w:cs="宋体" w:hint="eastAsia"/>
          <w:kern w:val="1"/>
          <w:sz w:val="24"/>
          <w:szCs w:val="24"/>
          <w:lang w:bidi="ar"/>
        </w:rPr>
        <w:t>等</w:t>
      </w:r>
      <w:r w:rsidRPr="00CE2E5D">
        <w:rPr>
          <w:rFonts w:ascii="宋体" w:hAnsi="宋体" w:cs="宋体" w:hint="eastAsia"/>
          <w:kern w:val="1"/>
          <w:sz w:val="24"/>
          <w:szCs w:val="24"/>
          <w:lang w:bidi="ar"/>
        </w:rPr>
        <w:t>，保障全方位满足约定及甲方需求、按期完成并均通过甲方审核。</w:t>
      </w:r>
    </w:p>
    <w:p w14:paraId="7F833B2D" w14:textId="40B2228C" w:rsidR="002E516B" w:rsidRPr="00CE2E5D" w:rsidRDefault="002D5454">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（二）服务要求</w:t>
      </w:r>
    </w:p>
    <w:p w14:paraId="68822D66" w14:textId="77777777" w:rsidR="002E516B" w:rsidRPr="00CE2E5D" w:rsidRDefault="002D5454">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1.充分考虑各个展陈单元主题所包含的作品艺术特色，针对展项特点，抓住“环保艺术”这一关键词进行总体设计。展陈设计中采用的色彩及材料运用均要与环保背景相得益彰。</w:t>
      </w:r>
    </w:p>
    <w:p w14:paraId="65148C3A" w14:textId="77777777" w:rsidR="002E516B" w:rsidRPr="00CE2E5D" w:rsidRDefault="002D5454">
      <w:pPr>
        <w:widowControl/>
        <w:spacing w:line="6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2.</w:t>
      </w:r>
      <w:r w:rsidRPr="00CE2E5D">
        <w:rPr>
          <w:rFonts w:ascii="宋体" w:hAnsi="宋体" w:cs="宋体" w:hint="eastAsia"/>
          <w:kern w:val="1"/>
          <w:sz w:val="24"/>
          <w:szCs w:val="24"/>
          <w:lang w:bidi="ar"/>
        </w:rPr>
        <w:t>宣传展示部分</w:t>
      </w:r>
      <w:r w:rsidR="00072355" w:rsidRPr="00CE2E5D">
        <w:rPr>
          <w:rFonts w:ascii="宋体" w:hAnsi="宋体" w:cs="宋体" w:hint="eastAsia"/>
          <w:kern w:val="1"/>
          <w:sz w:val="24"/>
          <w:szCs w:val="24"/>
          <w:lang w:bidi="ar"/>
        </w:rPr>
        <w:t>的</w:t>
      </w:r>
      <w:r w:rsidRPr="00CE2E5D">
        <w:rPr>
          <w:rFonts w:ascii="宋体" w:hAnsi="宋体" w:cs="宋体" w:hint="eastAsia"/>
          <w:kern w:val="1"/>
          <w:sz w:val="24"/>
          <w:szCs w:val="24"/>
          <w:lang w:bidi="ar"/>
        </w:rPr>
        <w:t>设计制作，</w:t>
      </w:r>
      <w:r w:rsidR="00072355" w:rsidRPr="00CE2E5D">
        <w:rPr>
          <w:rFonts w:ascii="宋体" w:hAnsi="宋体" w:cs="宋体" w:hint="eastAsia"/>
          <w:kern w:val="1"/>
          <w:sz w:val="24"/>
          <w:szCs w:val="24"/>
          <w:lang w:bidi="ar"/>
        </w:rPr>
        <w:t>包括但不限于</w:t>
      </w:r>
      <w:r w:rsidRPr="00CE2E5D">
        <w:rPr>
          <w:rFonts w:ascii="宋体" w:hAnsi="宋体" w:cs="宋体" w:hint="eastAsia"/>
          <w:kern w:val="1"/>
          <w:sz w:val="24"/>
          <w:szCs w:val="24"/>
          <w:lang w:bidi="ar"/>
        </w:rPr>
        <w:t>宣传手册及展览图录、场馆内外公共区域指定点</w:t>
      </w:r>
      <w:proofErr w:type="gramStart"/>
      <w:r w:rsidRPr="00CE2E5D">
        <w:rPr>
          <w:rFonts w:ascii="宋体" w:hAnsi="宋体" w:cs="宋体" w:hint="eastAsia"/>
          <w:kern w:val="1"/>
          <w:sz w:val="24"/>
          <w:szCs w:val="24"/>
          <w:lang w:bidi="ar"/>
        </w:rPr>
        <w:t>位宣传</w:t>
      </w:r>
      <w:proofErr w:type="gramEnd"/>
      <w:r w:rsidRPr="00CE2E5D">
        <w:rPr>
          <w:rFonts w:ascii="宋体" w:hAnsi="宋体" w:cs="宋体" w:hint="eastAsia"/>
          <w:kern w:val="1"/>
          <w:sz w:val="24"/>
          <w:szCs w:val="24"/>
          <w:lang w:bidi="ar"/>
        </w:rPr>
        <w:t>内容</w:t>
      </w:r>
      <w:r w:rsidR="00072355" w:rsidRPr="00CE2E5D">
        <w:rPr>
          <w:rFonts w:ascii="宋体" w:hAnsi="宋体" w:cs="宋体" w:hint="eastAsia"/>
          <w:kern w:val="1"/>
          <w:sz w:val="24"/>
          <w:szCs w:val="24"/>
          <w:lang w:bidi="ar"/>
        </w:rPr>
        <w:t>制作（如宣传展示牌、灯箱）</w:t>
      </w:r>
      <w:r w:rsidRPr="00CE2E5D">
        <w:rPr>
          <w:rFonts w:ascii="宋体" w:hAnsi="宋体" w:cs="宋体" w:hint="eastAsia"/>
          <w:kern w:val="1"/>
          <w:sz w:val="24"/>
          <w:szCs w:val="24"/>
          <w:lang w:bidi="ar"/>
        </w:rPr>
        <w:t>等。</w:t>
      </w:r>
    </w:p>
    <w:p w14:paraId="605475AB" w14:textId="77777777" w:rsidR="002E516B" w:rsidRPr="00CE2E5D" w:rsidRDefault="002D5454">
      <w:pPr>
        <w:widowControl/>
        <w:spacing w:line="6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3.</w:t>
      </w:r>
      <w:r w:rsidRPr="00CE2E5D">
        <w:rPr>
          <w:rFonts w:ascii="宋体" w:hAnsi="宋体" w:cs="宋体" w:hint="eastAsia"/>
          <w:kern w:val="1"/>
          <w:sz w:val="24"/>
          <w:szCs w:val="24"/>
          <w:lang w:bidi="ar"/>
        </w:rPr>
        <w:t>多媒体及声、光、电等高科技设备要能恰到好处诠释主题，完美体现设计内容。其他辅助展品（如场景、图片、图表、图示、模型等）也要有较高的艺术水准；</w:t>
      </w:r>
    </w:p>
    <w:p w14:paraId="233310D7" w14:textId="77777777" w:rsidR="002E516B" w:rsidRPr="00CE2E5D" w:rsidRDefault="002D5454">
      <w:pPr>
        <w:widowControl/>
        <w:spacing w:line="6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lastRenderedPageBreak/>
        <w:t>4.</w:t>
      </w:r>
      <w:r w:rsidRPr="00CE2E5D">
        <w:rPr>
          <w:rFonts w:ascii="宋体" w:hAnsi="宋体" w:cs="宋体" w:hint="eastAsia"/>
          <w:kern w:val="1"/>
          <w:sz w:val="24"/>
          <w:szCs w:val="24"/>
          <w:lang w:bidi="ar"/>
        </w:rPr>
        <w:t>展厅环境设计氛围营造要与空间、内容完美结合、相互呼应，既能起到烘托展示内容的作用，又能为观众创造舒适、和谐的参观体验环境；</w:t>
      </w:r>
    </w:p>
    <w:p w14:paraId="7919DB46" w14:textId="77777777" w:rsidR="002E516B" w:rsidRPr="00CE2E5D" w:rsidRDefault="002D5454">
      <w:pPr>
        <w:widowControl/>
        <w:spacing w:line="7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三、制作时间及交付方式</w:t>
      </w:r>
    </w:p>
    <w:p w14:paraId="6FFDFE18" w14:textId="355BB90F"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乙方于</w:t>
      </w:r>
      <w:r w:rsidR="00953666" w:rsidRPr="00CE2E5D">
        <w:rPr>
          <w:rFonts w:ascii="宋体" w:hAnsi="宋体" w:cs="宋体" w:hint="eastAsia"/>
          <w:kern w:val="1"/>
          <w:sz w:val="24"/>
          <w:szCs w:val="24"/>
          <w:lang w:bidi="ar"/>
        </w:rPr>
        <w:t>艺术展开始前2日</w:t>
      </w:r>
      <w:r w:rsidRPr="00CE2E5D">
        <w:rPr>
          <w:rFonts w:ascii="宋体" w:hAnsi="宋体" w:cs="宋体" w:hint="eastAsia"/>
          <w:kern w:val="1"/>
          <w:sz w:val="24"/>
          <w:szCs w:val="24"/>
          <w:lang w:bidi="ar"/>
        </w:rPr>
        <w:t>将符合约定及甲方要求的成品交付至收货地并安装完毕，地点为观山路199号市民中心1号楼南侧大厅西侧，并按依约开展后续活动执行等各项委托事务。</w:t>
      </w:r>
    </w:p>
    <w:p w14:paraId="7E09CDAF" w14:textId="77777777" w:rsidR="002E516B" w:rsidRPr="00CE2E5D" w:rsidRDefault="002D5454">
      <w:pPr>
        <w:widowControl/>
        <w:spacing w:line="6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四、付款金额及方式</w:t>
      </w:r>
    </w:p>
    <w:p w14:paraId="5924B33A" w14:textId="77777777" w:rsidR="002E516B" w:rsidRPr="00CE2E5D" w:rsidRDefault="002D5454">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（一）本合同含税总额为￥       元（大写         ）。上述费用</w:t>
      </w:r>
      <w:proofErr w:type="gramStart"/>
      <w:r w:rsidR="00072355" w:rsidRPr="00CE2E5D">
        <w:rPr>
          <w:rFonts w:ascii="宋体" w:hAnsi="宋体" w:cs="宋体" w:hint="eastAsia"/>
          <w:kern w:val="1"/>
          <w:sz w:val="24"/>
          <w:szCs w:val="24"/>
          <w:lang w:bidi="ar"/>
        </w:rPr>
        <w:t>系固定</w:t>
      </w:r>
      <w:proofErr w:type="gramEnd"/>
      <w:r w:rsidR="00072355" w:rsidRPr="00CE2E5D">
        <w:rPr>
          <w:rFonts w:ascii="宋体" w:hAnsi="宋体" w:cs="宋体" w:hint="eastAsia"/>
          <w:kern w:val="1"/>
          <w:sz w:val="24"/>
          <w:szCs w:val="24"/>
          <w:lang w:bidi="ar"/>
        </w:rPr>
        <w:t>价款，包括但不限于</w:t>
      </w:r>
      <w:r w:rsidRPr="00CE2E5D">
        <w:rPr>
          <w:rFonts w:ascii="宋体" w:hAnsi="宋体" w:cs="宋体" w:hint="eastAsia"/>
          <w:kern w:val="1"/>
          <w:sz w:val="24"/>
          <w:szCs w:val="24"/>
          <w:lang w:bidi="ar"/>
        </w:rPr>
        <w:t>物料费、运输费、搭建费、工作人员费用、服务费、税费</w:t>
      </w:r>
      <w:r w:rsidR="00072355" w:rsidRPr="00CE2E5D">
        <w:rPr>
          <w:rFonts w:ascii="宋体" w:hAnsi="宋体" w:cs="宋体" w:hint="eastAsia"/>
          <w:kern w:val="1"/>
          <w:sz w:val="24"/>
          <w:szCs w:val="24"/>
          <w:lang w:bidi="ar"/>
        </w:rPr>
        <w:t>等开展和完成本项目所需全部费用。该约定的合同价款总额即</w:t>
      </w:r>
      <w:r w:rsidRPr="00CE2E5D">
        <w:rPr>
          <w:rFonts w:ascii="宋体" w:hAnsi="宋体" w:cs="宋体" w:hint="eastAsia"/>
          <w:kern w:val="1"/>
          <w:sz w:val="24"/>
          <w:szCs w:val="24"/>
          <w:lang w:bidi="ar"/>
        </w:rPr>
        <w:t>甲方就本合同约定委托事</w:t>
      </w:r>
      <w:proofErr w:type="gramStart"/>
      <w:r w:rsidRPr="00CE2E5D">
        <w:rPr>
          <w:rFonts w:ascii="宋体" w:hAnsi="宋体" w:cs="宋体" w:hint="eastAsia"/>
          <w:kern w:val="1"/>
          <w:sz w:val="24"/>
          <w:szCs w:val="24"/>
          <w:lang w:bidi="ar"/>
        </w:rPr>
        <w:t>务需</w:t>
      </w:r>
      <w:proofErr w:type="gramEnd"/>
      <w:r w:rsidRPr="00CE2E5D">
        <w:rPr>
          <w:rFonts w:ascii="宋体" w:hAnsi="宋体" w:cs="宋体" w:hint="eastAsia"/>
          <w:kern w:val="1"/>
          <w:sz w:val="24"/>
          <w:szCs w:val="24"/>
          <w:lang w:bidi="ar"/>
        </w:rPr>
        <w:t>承担的所有费用，因开展委托事务而产生的</w:t>
      </w:r>
      <w:r w:rsidR="00072355" w:rsidRPr="00CE2E5D">
        <w:rPr>
          <w:rFonts w:ascii="宋体" w:hAnsi="宋体" w:cs="宋体" w:hint="eastAsia"/>
          <w:kern w:val="1"/>
          <w:sz w:val="24"/>
          <w:szCs w:val="24"/>
          <w:lang w:bidi="ar"/>
        </w:rPr>
        <w:t>费用和支出</w:t>
      </w:r>
      <w:r w:rsidRPr="00CE2E5D">
        <w:rPr>
          <w:rFonts w:ascii="宋体" w:hAnsi="宋体" w:cs="宋体" w:hint="eastAsia"/>
          <w:kern w:val="1"/>
          <w:sz w:val="24"/>
          <w:szCs w:val="24"/>
          <w:lang w:bidi="ar"/>
        </w:rPr>
        <w:t>均由乙方承担及支付。</w:t>
      </w:r>
    </w:p>
    <w:p w14:paraId="6FFC8D43" w14:textId="77777777" w:rsidR="002E516B" w:rsidRPr="00CE2E5D" w:rsidRDefault="002D5454">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（二）本合同签订后,甲方应在15个工作日内支付全款的50%到约定的乙方账户,即人民币￥              (大写：                  )；</w:t>
      </w:r>
    </w:p>
    <w:p w14:paraId="46C43156" w14:textId="77777777" w:rsidR="002E516B" w:rsidRPr="00CE2E5D" w:rsidRDefault="002D5454">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乙方按期依约完成全部委托事务无违约行为且均通过甲方审核验收后,甲方应在15个工作日内支付全款的50%到约定的乙方账户,即人民币￥              (大写：                  )。甲方每笔款项付款前，乙方应当按甲方认可的付款额先行开具等额发票，</w:t>
      </w:r>
      <w:r w:rsidR="00072355" w:rsidRPr="00CE2E5D">
        <w:rPr>
          <w:rFonts w:ascii="宋体" w:hAnsi="宋体" w:cs="宋体" w:hint="eastAsia"/>
          <w:kern w:val="1"/>
          <w:sz w:val="24"/>
          <w:szCs w:val="24"/>
          <w:lang w:bidi="ar"/>
        </w:rPr>
        <w:t>因开票或发票交付问题</w:t>
      </w:r>
      <w:r w:rsidRPr="00CE2E5D">
        <w:rPr>
          <w:rFonts w:ascii="宋体" w:hAnsi="宋体" w:cs="宋体" w:hint="eastAsia"/>
          <w:kern w:val="1"/>
          <w:sz w:val="24"/>
          <w:szCs w:val="24"/>
          <w:lang w:bidi="ar"/>
        </w:rPr>
        <w:t>而延期付款的，</w:t>
      </w:r>
      <w:proofErr w:type="gramStart"/>
      <w:r w:rsidRPr="00CE2E5D">
        <w:rPr>
          <w:rFonts w:ascii="宋体" w:hAnsi="宋体" w:cs="宋体" w:hint="eastAsia"/>
          <w:kern w:val="1"/>
          <w:sz w:val="24"/>
          <w:szCs w:val="24"/>
          <w:lang w:bidi="ar"/>
        </w:rPr>
        <w:t>不</w:t>
      </w:r>
      <w:proofErr w:type="gramEnd"/>
      <w:r w:rsidRPr="00CE2E5D">
        <w:rPr>
          <w:rFonts w:ascii="宋体" w:hAnsi="宋体" w:cs="宋体" w:hint="eastAsia"/>
          <w:kern w:val="1"/>
          <w:sz w:val="24"/>
          <w:szCs w:val="24"/>
          <w:lang w:bidi="ar"/>
        </w:rPr>
        <w:t>视为甲方违约</w:t>
      </w:r>
      <w:r w:rsidR="00072355" w:rsidRPr="00CE2E5D">
        <w:rPr>
          <w:rFonts w:ascii="宋体" w:hAnsi="宋体" w:cs="宋体" w:hint="eastAsia"/>
          <w:kern w:val="1"/>
          <w:sz w:val="24"/>
          <w:szCs w:val="24"/>
          <w:lang w:bidi="ar"/>
        </w:rPr>
        <w:t>，且因此产生的相关费用及损失等责任均由乙方自行承担，且乙方保障</w:t>
      </w:r>
      <w:proofErr w:type="gramStart"/>
      <w:r w:rsidR="00072355" w:rsidRPr="00CE2E5D">
        <w:rPr>
          <w:rFonts w:ascii="宋体" w:hAnsi="宋体" w:cs="宋体" w:hint="eastAsia"/>
          <w:kern w:val="1"/>
          <w:sz w:val="24"/>
          <w:szCs w:val="24"/>
          <w:lang w:bidi="ar"/>
        </w:rPr>
        <w:t>不</w:t>
      </w:r>
      <w:proofErr w:type="gramEnd"/>
      <w:r w:rsidR="00072355" w:rsidRPr="00CE2E5D">
        <w:rPr>
          <w:rFonts w:ascii="宋体" w:hAnsi="宋体" w:cs="宋体" w:hint="eastAsia"/>
          <w:kern w:val="1"/>
          <w:sz w:val="24"/>
          <w:szCs w:val="24"/>
          <w:lang w:bidi="ar"/>
        </w:rPr>
        <w:t>因此影响本项目事务的正常依约履行。</w:t>
      </w:r>
    </w:p>
    <w:p w14:paraId="6FA57C97" w14:textId="77777777" w:rsidR="002E516B" w:rsidRPr="00CE2E5D" w:rsidRDefault="002D5454">
      <w:pPr>
        <w:widowControl/>
        <w:spacing w:line="7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五、双方的权利义务及违约责任</w:t>
      </w:r>
    </w:p>
    <w:p w14:paraId="3AA9B094"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（一）甲方的权利与义务</w:t>
      </w:r>
    </w:p>
    <w:p w14:paraId="1AE80432"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1、</w:t>
      </w:r>
      <w:r w:rsidR="00072355" w:rsidRPr="00CE2E5D">
        <w:rPr>
          <w:rFonts w:ascii="宋体" w:hAnsi="宋体" w:cs="宋体" w:hint="eastAsia"/>
          <w:kern w:val="1"/>
          <w:sz w:val="24"/>
          <w:szCs w:val="24"/>
          <w:lang w:bidi="ar"/>
        </w:rPr>
        <w:t>按照双方协商确认的验收时间、地点，及时验收</w:t>
      </w:r>
      <w:r w:rsidRPr="00CE2E5D">
        <w:rPr>
          <w:rFonts w:ascii="宋体" w:hAnsi="宋体" w:cs="宋体" w:hint="eastAsia"/>
          <w:kern w:val="1"/>
          <w:sz w:val="24"/>
          <w:szCs w:val="24"/>
          <w:lang w:bidi="ar"/>
        </w:rPr>
        <w:t>乙方交付的成品及安装拆卸工作，督促乙方按双方的约定开展项目全过程各项服务；</w:t>
      </w:r>
    </w:p>
    <w:p w14:paraId="51F5B141"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lastRenderedPageBreak/>
        <w:t>2、</w:t>
      </w:r>
      <w:r w:rsidR="00072355" w:rsidRPr="00CE2E5D">
        <w:rPr>
          <w:rFonts w:ascii="宋体" w:hAnsi="宋体" w:cs="宋体" w:hint="eastAsia"/>
          <w:kern w:val="1"/>
          <w:sz w:val="24"/>
          <w:szCs w:val="24"/>
          <w:lang w:bidi="ar"/>
        </w:rPr>
        <w:t>在本合同履行过程中如有具体项目工作需要变动的，及时通知乙方</w:t>
      </w:r>
      <w:r w:rsidRPr="00CE2E5D">
        <w:rPr>
          <w:rFonts w:ascii="宋体" w:hAnsi="宋体" w:cs="宋体" w:hint="eastAsia"/>
          <w:kern w:val="1"/>
          <w:sz w:val="24"/>
          <w:szCs w:val="24"/>
          <w:lang w:bidi="ar"/>
        </w:rPr>
        <w:t>；</w:t>
      </w:r>
    </w:p>
    <w:p w14:paraId="599DE234" w14:textId="77777777" w:rsidR="002E516B" w:rsidRPr="00CE2E5D" w:rsidRDefault="00072355">
      <w:pPr>
        <w:widowControl/>
        <w:spacing w:line="700" w:lineRule="exact"/>
        <w:ind w:firstLineChars="200" w:firstLine="480"/>
        <w:rPr>
          <w:rFonts w:ascii="宋体" w:hAnsi="宋体" w:cs="宋体"/>
          <w:kern w:val="1"/>
          <w:sz w:val="24"/>
          <w:szCs w:val="24"/>
        </w:rPr>
      </w:pPr>
      <w:r w:rsidRPr="00CE2E5D">
        <w:rPr>
          <w:rFonts w:ascii="宋体" w:hAnsi="宋体" w:cs="宋体"/>
          <w:kern w:val="1"/>
          <w:sz w:val="24"/>
          <w:szCs w:val="24"/>
          <w:lang w:bidi="ar"/>
        </w:rPr>
        <w:t>3</w:t>
      </w:r>
      <w:r w:rsidR="002D5454" w:rsidRPr="00CE2E5D">
        <w:rPr>
          <w:rFonts w:ascii="宋体" w:hAnsi="宋体" w:cs="宋体" w:hint="eastAsia"/>
          <w:kern w:val="1"/>
          <w:sz w:val="24"/>
          <w:szCs w:val="24"/>
          <w:lang w:bidi="ar"/>
        </w:rPr>
        <w:t>、按本合同约定支付费用。</w:t>
      </w:r>
    </w:p>
    <w:p w14:paraId="18FBCBB2"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（二）乙方的权利与义务</w:t>
      </w:r>
    </w:p>
    <w:p w14:paraId="0EC2273C"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1、严格按照本合同及双方约定提供项目全过程服务并对委托事务开展的效率、质量、效果等负责；</w:t>
      </w:r>
    </w:p>
    <w:p w14:paraId="4967EBC8"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2、乙方为完成承办活动而采购、摆设的各种物品、搭设的各种构筑物必须稳固、安全，无潜在风险和隐患，并在本合同履行期间内承担维修、维护、管理责任。项目开展过程中</w:t>
      </w:r>
      <w:r w:rsidR="00072355" w:rsidRPr="00CE2E5D">
        <w:rPr>
          <w:rFonts w:ascii="宋体" w:hAnsi="宋体" w:cs="宋体" w:hint="eastAsia"/>
          <w:kern w:val="1"/>
          <w:sz w:val="24"/>
          <w:szCs w:val="24"/>
          <w:lang w:bidi="ar"/>
        </w:rPr>
        <w:t>现的项目事务、合同任一方及相关第三方的</w:t>
      </w:r>
      <w:r w:rsidRPr="00CE2E5D">
        <w:rPr>
          <w:rFonts w:ascii="宋体" w:hAnsi="宋体" w:cs="宋体" w:hint="eastAsia"/>
          <w:kern w:val="1"/>
          <w:sz w:val="24"/>
          <w:szCs w:val="24"/>
          <w:lang w:bidi="ar"/>
        </w:rPr>
        <w:t>安全问题（包括但不限于：设计、安装、维护、水、电、消防、物料及设施的安全环保性等原因产生的各类安全问题）所产生的争议处理及人身、财产损失等各项法律责任均由乙方承担；</w:t>
      </w:r>
    </w:p>
    <w:p w14:paraId="32CD4055"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3、活动前，应及时准备成品并交付、安装，并在活动结束后于展出结束之日起3日内完成撤场，因未能及时履行本条约定而使甲方遭受的损失，乙方应承担相应的赔偿责任；</w:t>
      </w:r>
    </w:p>
    <w:p w14:paraId="0729CD35"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4、乙方应妥善保管、保存、保护并保密在本合同履行过程中获取或知悉的</w:t>
      </w:r>
      <w:r w:rsidR="00072355" w:rsidRPr="00CE2E5D">
        <w:rPr>
          <w:rFonts w:ascii="宋体" w:hAnsi="宋体" w:cs="宋体" w:hint="eastAsia"/>
          <w:kern w:val="1"/>
          <w:sz w:val="24"/>
          <w:szCs w:val="24"/>
          <w:lang w:bidi="ar"/>
        </w:rPr>
        <w:t>本项目、甲方及相关第三方</w:t>
      </w:r>
      <w:r w:rsidRPr="00CE2E5D">
        <w:rPr>
          <w:rFonts w:ascii="宋体" w:hAnsi="宋体" w:cs="宋体" w:hint="eastAsia"/>
          <w:kern w:val="1"/>
          <w:sz w:val="24"/>
          <w:szCs w:val="24"/>
          <w:lang w:bidi="ar"/>
        </w:rPr>
        <w:t>的各类信息及书面和电子材料（包括但不限于</w:t>
      </w:r>
      <w:r w:rsidR="00072355" w:rsidRPr="00CE2E5D">
        <w:rPr>
          <w:rFonts w:ascii="宋体" w:hAnsi="宋体" w:cs="宋体" w:hint="eastAsia"/>
          <w:kern w:val="1"/>
          <w:sz w:val="24"/>
          <w:szCs w:val="24"/>
          <w:lang w:bidi="ar"/>
        </w:rPr>
        <w:t>：</w:t>
      </w:r>
      <w:r w:rsidRPr="00CE2E5D">
        <w:rPr>
          <w:rFonts w:ascii="宋体" w:hAnsi="宋体" w:cs="宋体" w:hint="eastAsia"/>
          <w:kern w:val="1"/>
          <w:sz w:val="24"/>
          <w:szCs w:val="24"/>
          <w:lang w:bidi="ar"/>
        </w:rPr>
        <w:t>专业技术、业务信息、政务信息等未向公众公示的数据、信息、资料等）</w:t>
      </w:r>
      <w:r w:rsidR="00072355" w:rsidRPr="00CE2E5D">
        <w:rPr>
          <w:rFonts w:ascii="宋体" w:hAnsi="宋体" w:cs="宋体" w:hint="eastAsia"/>
          <w:kern w:val="1"/>
          <w:sz w:val="24"/>
          <w:szCs w:val="24"/>
          <w:lang w:bidi="ar"/>
        </w:rPr>
        <w:t>，乙方及其人员对上述保密信息及材料均负有保密义务</w:t>
      </w:r>
      <w:r w:rsidRPr="00CE2E5D">
        <w:rPr>
          <w:rFonts w:ascii="宋体" w:hAnsi="宋体" w:cs="宋体" w:hint="eastAsia"/>
          <w:kern w:val="1"/>
          <w:sz w:val="24"/>
          <w:szCs w:val="24"/>
          <w:lang w:bidi="ar"/>
        </w:rPr>
        <w:t>，</w:t>
      </w:r>
      <w:r w:rsidR="00072355" w:rsidRPr="00CE2E5D">
        <w:rPr>
          <w:rFonts w:ascii="宋体" w:hAnsi="宋体" w:cs="宋体" w:hint="eastAsia"/>
          <w:kern w:val="1"/>
          <w:sz w:val="24"/>
          <w:szCs w:val="24"/>
          <w:lang w:bidi="ar"/>
        </w:rPr>
        <w:t>乙方及其人员不得搜集、获取履行本合同约定事务所需取得的必要信息、材料以外的其他资料和信息；如获知的，应及时告知甲方，且乙方及其人员应立即向甲方归还所获知材料等的原件及复制件，由乙方保障</w:t>
      </w:r>
      <w:proofErr w:type="gramStart"/>
      <w:r w:rsidR="00072355" w:rsidRPr="00CE2E5D">
        <w:rPr>
          <w:rFonts w:ascii="宋体" w:hAnsi="宋体" w:cs="宋体" w:hint="eastAsia"/>
          <w:kern w:val="1"/>
          <w:sz w:val="24"/>
          <w:szCs w:val="24"/>
          <w:lang w:bidi="ar"/>
        </w:rPr>
        <w:t>不</w:t>
      </w:r>
      <w:proofErr w:type="gramEnd"/>
      <w:r w:rsidR="00072355" w:rsidRPr="00CE2E5D">
        <w:rPr>
          <w:rFonts w:ascii="宋体" w:hAnsi="宋体" w:cs="宋体" w:hint="eastAsia"/>
          <w:kern w:val="1"/>
          <w:sz w:val="24"/>
          <w:szCs w:val="24"/>
          <w:lang w:bidi="ar"/>
        </w:rPr>
        <w:t>自行使用或使第三方以任何方式知晓、使用前述资料及信息。本合同约定的保密义务在本合同解除或终止后继续有</w:t>
      </w:r>
      <w:r w:rsidR="00072355" w:rsidRPr="00CE2E5D">
        <w:rPr>
          <w:rFonts w:ascii="宋体" w:hAnsi="宋体" w:cs="宋体" w:hint="eastAsia"/>
          <w:kern w:val="1"/>
          <w:sz w:val="24"/>
          <w:szCs w:val="24"/>
          <w:lang w:bidi="ar"/>
        </w:rPr>
        <w:lastRenderedPageBreak/>
        <w:t>效。乙方及其人员因违反保密义务而给项目、甲方或相关第三方造成损失的，</w:t>
      </w:r>
      <w:proofErr w:type="gramStart"/>
      <w:r w:rsidR="00072355" w:rsidRPr="00CE2E5D">
        <w:rPr>
          <w:rFonts w:ascii="宋体" w:hAnsi="宋体" w:cs="宋体" w:hint="eastAsia"/>
          <w:kern w:val="1"/>
          <w:sz w:val="24"/>
          <w:szCs w:val="24"/>
          <w:lang w:bidi="ar"/>
        </w:rPr>
        <w:t>乙方均</w:t>
      </w:r>
      <w:proofErr w:type="gramEnd"/>
      <w:r w:rsidR="00072355" w:rsidRPr="00CE2E5D">
        <w:rPr>
          <w:rFonts w:ascii="宋体" w:hAnsi="宋体" w:cs="宋体" w:hint="eastAsia"/>
          <w:kern w:val="1"/>
          <w:sz w:val="24"/>
          <w:szCs w:val="24"/>
          <w:lang w:bidi="ar"/>
        </w:rPr>
        <w:t>应承担因此导致的直接和间接经济损失、费用增项及各类法律责任</w:t>
      </w:r>
      <w:r w:rsidRPr="00CE2E5D">
        <w:rPr>
          <w:rFonts w:ascii="宋体" w:hAnsi="宋体" w:cs="宋体" w:hint="eastAsia"/>
          <w:kern w:val="1"/>
          <w:sz w:val="24"/>
          <w:szCs w:val="24"/>
          <w:lang w:bidi="ar"/>
        </w:rPr>
        <w:t>；</w:t>
      </w:r>
    </w:p>
    <w:p w14:paraId="69B212F0" w14:textId="77777777" w:rsidR="002E516B" w:rsidRPr="00CE2E5D" w:rsidRDefault="002D5454">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5、</w:t>
      </w:r>
      <w:r w:rsidR="00072355" w:rsidRPr="00CE2E5D">
        <w:rPr>
          <w:rFonts w:ascii="宋体" w:hAnsi="宋体" w:cs="宋体" w:hint="eastAsia"/>
          <w:kern w:val="1"/>
          <w:sz w:val="24"/>
          <w:szCs w:val="24"/>
          <w:lang w:bidi="ar"/>
        </w:rPr>
        <w:t>乙方及其人员因履行本项目事务所产生的各项成果或</w:t>
      </w:r>
      <w:proofErr w:type="gramStart"/>
      <w:r w:rsidR="00072355" w:rsidRPr="00CE2E5D">
        <w:rPr>
          <w:rFonts w:ascii="宋体" w:hAnsi="宋体" w:cs="宋体" w:hint="eastAsia"/>
          <w:kern w:val="1"/>
          <w:sz w:val="24"/>
          <w:szCs w:val="24"/>
          <w:lang w:bidi="ar"/>
        </w:rPr>
        <w:t>利用因</w:t>
      </w:r>
      <w:proofErr w:type="gramEnd"/>
      <w:r w:rsidR="00072355" w:rsidRPr="00CE2E5D">
        <w:rPr>
          <w:rFonts w:ascii="宋体" w:hAnsi="宋体" w:cs="宋体" w:hint="eastAsia"/>
          <w:kern w:val="1"/>
          <w:sz w:val="24"/>
          <w:szCs w:val="24"/>
          <w:lang w:bidi="ar"/>
        </w:rPr>
        <w:t>本合同履行而获得的数据、信息、资料、报告等而产生的任何作品（含中间成果及最终成果），其知识产权和其他权益均归甲方单方所有。未经甲方事先书面许可，乙方不得为本合同约定事务之外的任何目的、以任何形式自行使用、擅自许可第三方使用或向第三方透露部分或全部信息，存在前述任意情况时均视为乙方侵权并应承</w:t>
      </w:r>
      <w:proofErr w:type="gramStart"/>
      <w:r w:rsidR="00072355" w:rsidRPr="00CE2E5D">
        <w:rPr>
          <w:rFonts w:ascii="宋体" w:hAnsi="宋体" w:cs="宋体" w:hint="eastAsia"/>
          <w:kern w:val="1"/>
          <w:sz w:val="24"/>
          <w:szCs w:val="24"/>
          <w:lang w:bidi="ar"/>
        </w:rPr>
        <w:t>担各项</w:t>
      </w:r>
      <w:proofErr w:type="gramEnd"/>
      <w:r w:rsidR="00072355" w:rsidRPr="00CE2E5D">
        <w:rPr>
          <w:rFonts w:ascii="宋体" w:hAnsi="宋体" w:cs="宋体" w:hint="eastAsia"/>
          <w:kern w:val="1"/>
          <w:sz w:val="24"/>
          <w:szCs w:val="24"/>
          <w:lang w:bidi="ar"/>
        </w:rPr>
        <w:t>法律责任。</w:t>
      </w:r>
      <w:r w:rsidRPr="00CE2E5D">
        <w:rPr>
          <w:rFonts w:ascii="宋体" w:hAnsi="宋体" w:cs="宋体" w:hint="eastAsia"/>
          <w:kern w:val="1"/>
          <w:sz w:val="24"/>
          <w:szCs w:val="24"/>
          <w:lang w:bidi="ar"/>
        </w:rPr>
        <w:t>；</w:t>
      </w:r>
    </w:p>
    <w:p w14:paraId="6F8D733A" w14:textId="77777777" w:rsidR="00072355" w:rsidRPr="00CE2E5D" w:rsidRDefault="00072355" w:rsidP="0007235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6、乙方收到甲方对于具体项目工作变动的通知后应按照甲方要求立即调整、完成。鉴于乙方及其人员具有本项目服务事务开展的经验及资质，故该变动所涉相关项目事务的开展方式等由乙方考虑、落实且双方确认约定合同价款</w:t>
      </w:r>
      <w:proofErr w:type="gramStart"/>
      <w:r w:rsidRPr="00CE2E5D">
        <w:rPr>
          <w:rFonts w:ascii="宋体" w:hAnsi="宋体" w:cs="宋体" w:hint="eastAsia"/>
          <w:kern w:val="1"/>
          <w:sz w:val="24"/>
          <w:szCs w:val="24"/>
          <w:lang w:bidi="ar"/>
        </w:rPr>
        <w:t>不</w:t>
      </w:r>
      <w:proofErr w:type="gramEnd"/>
      <w:r w:rsidRPr="00CE2E5D">
        <w:rPr>
          <w:rFonts w:ascii="宋体" w:hAnsi="宋体" w:cs="宋体" w:hint="eastAsia"/>
          <w:kern w:val="1"/>
          <w:sz w:val="24"/>
          <w:szCs w:val="24"/>
          <w:lang w:bidi="ar"/>
        </w:rPr>
        <w:t>因此发生影响及变化。</w:t>
      </w:r>
    </w:p>
    <w:p w14:paraId="208A6372" w14:textId="77777777" w:rsidR="002E516B" w:rsidRPr="00CE2E5D" w:rsidRDefault="002D5454">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（三）违约责任</w:t>
      </w:r>
    </w:p>
    <w:p w14:paraId="7815CB20" w14:textId="77777777" w:rsidR="002E516B" w:rsidRPr="00CE2E5D" w:rsidRDefault="002D5454">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1.双方应当严格遵守本合同之规定，如任何一方因不履行自己的义务，而给对方的利益造成损害或使合作事项无法继续进行，则构成违约，守约方有权解除合同，同时守约方有权向违约方索赔由此所造成的一切经济损失。</w:t>
      </w:r>
    </w:p>
    <w:p w14:paraId="771E8C19" w14:textId="51845DFE" w:rsidR="002E516B" w:rsidRPr="00CE2E5D" w:rsidRDefault="002D5454">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2.</w:t>
      </w:r>
      <w:r w:rsidR="00A502BD" w:rsidRPr="00CE2E5D">
        <w:rPr>
          <w:rFonts w:ascii="宋体" w:hAnsi="宋体" w:cs="宋体" w:hint="eastAsia"/>
          <w:kern w:val="1"/>
          <w:sz w:val="24"/>
          <w:szCs w:val="24"/>
          <w:lang w:bidi="ar"/>
        </w:rPr>
        <w:t xml:space="preserve"> 逾期交货：如乙方逾期交货，承担因违约导致活动不能</w:t>
      </w:r>
      <w:proofErr w:type="gramStart"/>
      <w:r w:rsidR="00A502BD" w:rsidRPr="00CE2E5D">
        <w:rPr>
          <w:rFonts w:ascii="宋体" w:hAnsi="宋体" w:cs="宋体" w:hint="eastAsia"/>
          <w:kern w:val="1"/>
          <w:sz w:val="24"/>
          <w:szCs w:val="24"/>
          <w:lang w:bidi="ar"/>
        </w:rPr>
        <w:t>按期或</w:t>
      </w:r>
      <w:proofErr w:type="gramEnd"/>
      <w:r w:rsidR="00A502BD" w:rsidRPr="00CE2E5D">
        <w:rPr>
          <w:rFonts w:ascii="宋体" w:hAnsi="宋体" w:cs="宋体" w:hint="eastAsia"/>
          <w:kern w:val="1"/>
          <w:sz w:val="24"/>
          <w:szCs w:val="24"/>
          <w:lang w:bidi="ar"/>
        </w:rPr>
        <w:t>终止而造成的一切损失（除不可抗力因素外）。</w:t>
      </w:r>
    </w:p>
    <w:p w14:paraId="69F1967D" w14:textId="28E08A08" w:rsidR="002E516B" w:rsidRPr="00CE2E5D" w:rsidRDefault="002D5454" w:rsidP="00A502BD">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3.</w:t>
      </w:r>
      <w:r w:rsidR="00A502BD" w:rsidRPr="00CE2E5D">
        <w:rPr>
          <w:rFonts w:ascii="宋体" w:hAnsi="宋体" w:cs="宋体" w:hint="eastAsia"/>
          <w:kern w:val="1"/>
          <w:sz w:val="24"/>
          <w:szCs w:val="24"/>
          <w:lang w:bidi="ar"/>
        </w:rPr>
        <w:t xml:space="preserve"> 乙方或其人员出现下列任一情况时，甲方有权单方解除本合同并要求乙方承担费用增项及损失赔偿等各项法律责任</w:t>
      </w:r>
      <w:r w:rsidRPr="00CE2E5D">
        <w:rPr>
          <w:rFonts w:ascii="宋体" w:hAnsi="宋体" w:cs="宋体"/>
          <w:kern w:val="1"/>
          <w:sz w:val="24"/>
          <w:szCs w:val="24"/>
          <w:lang w:bidi="ar"/>
        </w:rPr>
        <w:t>：</w:t>
      </w:r>
    </w:p>
    <w:p w14:paraId="67C73615"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（1）未完成/未按时完成全部或部分委托事项。</w:t>
      </w:r>
    </w:p>
    <w:p w14:paraId="6072BF1C"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（2）未依照约定或甲方要求开展委托事务，经甲方提出仍未整改的。</w:t>
      </w:r>
    </w:p>
    <w:p w14:paraId="2D1A7C33"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lastRenderedPageBreak/>
        <w:t>（3）经甲方提出要求或修改意见，乙方未及时响应并调整、修改的，累计达3次/项的。</w:t>
      </w:r>
    </w:p>
    <w:p w14:paraId="6C1B80FF"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（4）发生安全问题导致财产或人身损害的。</w:t>
      </w:r>
    </w:p>
    <w:p w14:paraId="7630B9FC"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（5）乙方提供物料或交付物等与约定不符或经甲方审验存在质量及安全隐患、问题的，乙方不配合整改的。</w:t>
      </w:r>
    </w:p>
    <w:p w14:paraId="465BE26C"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（6）乙方及其人员存在违反知识产权、保密条款的约定；干扰甲方工作及项目事务开展；损害甲方及项目利益（含声誉、经济利益等）之</w:t>
      </w:r>
      <w:proofErr w:type="gramStart"/>
      <w:r w:rsidRPr="00CE2E5D">
        <w:rPr>
          <w:rFonts w:ascii="宋体" w:hAnsi="宋体" w:cs="宋体" w:hint="eastAsia"/>
          <w:kern w:val="1"/>
          <w:sz w:val="24"/>
          <w:szCs w:val="24"/>
          <w:lang w:bidi="ar"/>
        </w:rPr>
        <w:t>任一行</w:t>
      </w:r>
      <w:proofErr w:type="gramEnd"/>
      <w:r w:rsidRPr="00CE2E5D">
        <w:rPr>
          <w:rFonts w:ascii="宋体" w:hAnsi="宋体" w:cs="宋体" w:hint="eastAsia"/>
          <w:kern w:val="1"/>
          <w:sz w:val="24"/>
          <w:szCs w:val="24"/>
          <w:lang w:bidi="ar"/>
        </w:rPr>
        <w:t>为的；</w:t>
      </w:r>
    </w:p>
    <w:p w14:paraId="2E0024D1"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（7）因乙方原因导致甲方涉及纠纷或承担责任的。</w:t>
      </w:r>
    </w:p>
    <w:p w14:paraId="3398A536" w14:textId="73FC3813" w:rsidR="002E516B" w:rsidRPr="00CE2E5D" w:rsidRDefault="002D5454"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4.本合同约定的事务均应由乙方及其具备相应专业技术资质、能力的员工完成，合同履行过程中乙方及其人员不得邀请、放任、默许任意第三方（</w:t>
      </w:r>
      <w:proofErr w:type="gramStart"/>
      <w:r w:rsidRPr="00CE2E5D">
        <w:rPr>
          <w:rFonts w:ascii="宋体" w:hAnsi="宋体" w:cs="宋体"/>
          <w:kern w:val="1"/>
          <w:sz w:val="24"/>
          <w:szCs w:val="24"/>
          <w:lang w:bidi="ar"/>
        </w:rPr>
        <w:t>含单位</w:t>
      </w:r>
      <w:proofErr w:type="gramEnd"/>
      <w:r w:rsidRPr="00CE2E5D">
        <w:rPr>
          <w:rFonts w:ascii="宋体" w:hAnsi="宋体" w:cs="宋体"/>
          <w:kern w:val="1"/>
          <w:sz w:val="24"/>
          <w:szCs w:val="24"/>
          <w:lang w:bidi="ar"/>
        </w:rPr>
        <w:t>和个人）以有偿或无偿方式参与约定事务，乙方也不得擅自将约定事务的部分或全部分包、转包、转委托给任意第三方。出现前述任一情形时，由乙方自行处理和承担各项法律责任，同时甲方均有权单方解除本合同并要求乙方退还已付合同价款、承担费用增项及损失等。</w:t>
      </w:r>
    </w:p>
    <w:p w14:paraId="1D4813E1" w14:textId="77777777" w:rsidR="00F62935" w:rsidRPr="00CE2E5D" w:rsidRDefault="00F62935" w:rsidP="00F62935">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5</w:t>
      </w:r>
      <w:r w:rsidRPr="00CE2E5D">
        <w:rPr>
          <w:rFonts w:ascii="宋体" w:hAnsi="宋体" w:cs="宋体" w:hint="eastAsia"/>
          <w:kern w:val="1"/>
          <w:sz w:val="24"/>
          <w:szCs w:val="24"/>
          <w:lang w:bidi="ar"/>
        </w:rPr>
        <w:t>、</w:t>
      </w:r>
      <w:r w:rsidRPr="00CE2E5D">
        <w:rPr>
          <w:rFonts w:ascii="宋体" w:hAnsi="宋体" w:cs="宋体"/>
          <w:kern w:val="1"/>
          <w:sz w:val="24"/>
          <w:szCs w:val="24"/>
          <w:lang w:bidi="ar"/>
        </w:rPr>
        <w:t>合同履行过程中出现甲方垫付费用、因乙方原因而向相应第三方承担责任或出现乙方应向甲方给付违约金、赔偿等责任承担情形时，甲方均有权暂停支付合同价款并将前述款项在合同价款中予以抵扣，抵扣后仍未补足的部分及新增款项甲方有权向乙方继续追偿。</w:t>
      </w:r>
    </w:p>
    <w:p w14:paraId="0206C503" w14:textId="77777777" w:rsidR="002E516B" w:rsidRPr="00CE2E5D" w:rsidRDefault="002E516B">
      <w:pPr>
        <w:widowControl/>
        <w:ind w:firstLineChars="200" w:firstLine="482"/>
        <w:rPr>
          <w:rFonts w:ascii="宋体" w:hAnsi="宋体" w:cs="宋体"/>
          <w:b/>
          <w:bCs/>
          <w:kern w:val="1"/>
          <w:sz w:val="24"/>
          <w:szCs w:val="24"/>
        </w:rPr>
      </w:pPr>
    </w:p>
    <w:p w14:paraId="58C0C700" w14:textId="77777777" w:rsidR="002E516B" w:rsidRPr="00CE2E5D" w:rsidRDefault="00EC30D1">
      <w:pPr>
        <w:widowControl/>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六、</w:t>
      </w:r>
      <w:r w:rsidR="002D5454" w:rsidRPr="00CE2E5D">
        <w:rPr>
          <w:rFonts w:ascii="宋体" w:hAnsi="宋体" w:cs="宋体" w:hint="eastAsia"/>
          <w:b/>
          <w:bCs/>
          <w:kern w:val="1"/>
          <w:sz w:val="24"/>
          <w:szCs w:val="24"/>
          <w:lang w:bidi="ar"/>
        </w:rPr>
        <w:t>联系人和送达</w:t>
      </w:r>
      <w:r w:rsidR="002D5454" w:rsidRPr="00CE2E5D">
        <w:rPr>
          <w:rFonts w:ascii="宋体" w:hAnsi="宋体" w:cs="宋体" w:hint="eastAsia"/>
          <w:b/>
          <w:bCs/>
          <w:kern w:val="1"/>
          <w:sz w:val="24"/>
          <w:szCs w:val="24"/>
          <w:lang w:bidi="ar"/>
        </w:rPr>
        <w:tab/>
      </w:r>
    </w:p>
    <w:p w14:paraId="769F2CB5" w14:textId="77777777" w:rsidR="002E516B" w:rsidRPr="00CE2E5D" w:rsidRDefault="002D5454">
      <w:pPr>
        <w:spacing w:line="360" w:lineRule="auto"/>
        <w:ind w:firstLineChars="200" w:firstLine="480"/>
        <w:rPr>
          <w:rFonts w:ascii="宋体" w:hAnsi="宋体" w:cs="宋体"/>
          <w:sz w:val="24"/>
          <w:szCs w:val="24"/>
        </w:rPr>
      </w:pPr>
      <w:r w:rsidRPr="00CE2E5D">
        <w:rPr>
          <w:rFonts w:ascii="宋体" w:hAnsi="宋体" w:cs="宋体" w:hint="eastAsia"/>
          <w:sz w:val="24"/>
          <w:szCs w:val="24"/>
        </w:rPr>
        <w:t>双方各确定一人作为本合同项下的联系人，负责与对方联络、沟通并代表己方发表意见。</w:t>
      </w:r>
    </w:p>
    <w:p w14:paraId="53830733" w14:textId="77777777" w:rsidR="002E516B" w:rsidRPr="00CE2E5D" w:rsidRDefault="002D5454">
      <w:pPr>
        <w:spacing w:line="360" w:lineRule="auto"/>
        <w:ind w:firstLineChars="200" w:firstLine="480"/>
        <w:rPr>
          <w:rFonts w:ascii="宋体" w:hAnsi="宋体" w:cs="宋体"/>
          <w:sz w:val="24"/>
          <w:szCs w:val="24"/>
        </w:rPr>
      </w:pPr>
      <w:r w:rsidRPr="00CE2E5D">
        <w:rPr>
          <w:rFonts w:ascii="宋体" w:hAnsi="宋体" w:cs="宋体" w:hint="eastAsia"/>
          <w:sz w:val="24"/>
          <w:szCs w:val="24"/>
        </w:rPr>
        <w:t>甲方联系人：姓名        、联系电话                  、微信号             、邮箱            、收件地址                     。</w:t>
      </w:r>
    </w:p>
    <w:p w14:paraId="64B81BA6" w14:textId="77777777" w:rsidR="002E516B" w:rsidRPr="00CE2E5D" w:rsidRDefault="002D5454">
      <w:pPr>
        <w:spacing w:line="360" w:lineRule="auto"/>
        <w:ind w:firstLineChars="200" w:firstLine="480"/>
        <w:rPr>
          <w:rFonts w:ascii="宋体" w:hAnsi="宋体" w:cs="宋体"/>
          <w:sz w:val="24"/>
          <w:szCs w:val="24"/>
        </w:rPr>
      </w:pPr>
      <w:r w:rsidRPr="00CE2E5D">
        <w:rPr>
          <w:rFonts w:ascii="宋体" w:hAnsi="宋体" w:cs="宋体" w:hint="eastAsia"/>
          <w:sz w:val="24"/>
          <w:szCs w:val="24"/>
        </w:rPr>
        <w:t>乙方联系人：姓名        、联系电话                  、微信号             、</w:t>
      </w:r>
      <w:r w:rsidRPr="00CE2E5D">
        <w:rPr>
          <w:rFonts w:ascii="宋体" w:hAnsi="宋体" w:cs="宋体" w:hint="eastAsia"/>
          <w:sz w:val="24"/>
          <w:szCs w:val="24"/>
        </w:rPr>
        <w:lastRenderedPageBreak/>
        <w:t>邮箱            、收件地址                     。各方联系人及联系信息均为不可改变的联系方式：一方以邮件方式向另一方寄出的相应文书，一经寄出在三日内均视为已经收到；用手机短信、微信、电子邮件发送的信息，一经发出均视为立即收到。如双方通过司法方式解决争议的，各方联系人的联系方式即为双方确认的司法送达信息，如一方改变联系人或联系方式的应以书面方式及时告知对方，否则引起的不利后果均由改变方承担。</w:t>
      </w:r>
    </w:p>
    <w:p w14:paraId="06098D45" w14:textId="77777777" w:rsidR="002E516B" w:rsidRPr="00CE2E5D" w:rsidRDefault="002E516B">
      <w:pPr>
        <w:spacing w:line="360" w:lineRule="auto"/>
      </w:pPr>
    </w:p>
    <w:p w14:paraId="377D3B00" w14:textId="77777777" w:rsidR="002E516B" w:rsidRPr="00CE2E5D" w:rsidRDefault="00EC30D1" w:rsidP="00072355">
      <w:pPr>
        <w:widowControl/>
        <w:ind w:firstLineChars="200" w:firstLine="482"/>
        <w:rPr>
          <w:rFonts w:ascii="宋体" w:hAnsi="宋体" w:cs="宋体"/>
          <w:b/>
          <w:bCs/>
          <w:kern w:val="1"/>
          <w:sz w:val="24"/>
          <w:szCs w:val="24"/>
          <w:lang w:bidi="ar"/>
        </w:rPr>
      </w:pPr>
      <w:r w:rsidRPr="00CE2E5D">
        <w:rPr>
          <w:rFonts w:ascii="宋体" w:hAnsi="宋体" w:cs="宋体" w:hint="eastAsia"/>
          <w:b/>
          <w:bCs/>
          <w:kern w:val="1"/>
          <w:sz w:val="24"/>
          <w:szCs w:val="24"/>
          <w:lang w:bidi="ar"/>
        </w:rPr>
        <w:t>七、</w:t>
      </w:r>
      <w:r w:rsidR="002D5454" w:rsidRPr="00CE2E5D">
        <w:rPr>
          <w:rFonts w:ascii="宋体" w:hAnsi="宋体" w:cs="宋体"/>
          <w:b/>
          <w:bCs/>
          <w:kern w:val="1"/>
          <w:sz w:val="24"/>
          <w:szCs w:val="24"/>
          <w:lang w:bidi="ar"/>
        </w:rPr>
        <w:t>合同变更</w:t>
      </w:r>
    </w:p>
    <w:p w14:paraId="5A4D4BE9" w14:textId="77777777" w:rsidR="002E516B" w:rsidRPr="00CE2E5D" w:rsidRDefault="002D5454">
      <w:pPr>
        <w:spacing w:line="360" w:lineRule="auto"/>
        <w:ind w:left="480"/>
        <w:rPr>
          <w:rFonts w:ascii="宋体" w:hAnsi="宋体" w:cs="宋体"/>
          <w:sz w:val="24"/>
          <w:szCs w:val="24"/>
        </w:rPr>
      </w:pPr>
      <w:r w:rsidRPr="00CE2E5D">
        <w:rPr>
          <w:rFonts w:ascii="宋体" w:hAnsi="宋体" w:cs="宋体" w:hint="eastAsia"/>
          <w:sz w:val="24"/>
          <w:szCs w:val="24"/>
        </w:rPr>
        <w:t>1</w:t>
      </w:r>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生效后，除非经双方协商一致并签订</w:t>
      </w:r>
      <w:r w:rsidRPr="00CE2E5D">
        <w:rPr>
          <w:rFonts w:ascii="宋体" w:hAnsi="宋体" w:cs="宋体" w:hint="eastAsia"/>
          <w:sz w:val="24"/>
          <w:szCs w:val="24"/>
        </w:rPr>
        <w:t>书面补充合同</w:t>
      </w:r>
      <w:r w:rsidRPr="00CE2E5D">
        <w:rPr>
          <w:rFonts w:ascii="宋体" w:hAnsi="宋体" w:cs="宋体"/>
          <w:sz w:val="24"/>
          <w:szCs w:val="24"/>
        </w:rPr>
        <w:t>，不得变更。</w:t>
      </w:r>
    </w:p>
    <w:p w14:paraId="62660C79" w14:textId="77777777" w:rsidR="002E516B" w:rsidRPr="00CE2E5D" w:rsidRDefault="002D5454">
      <w:pPr>
        <w:spacing w:line="360" w:lineRule="auto"/>
        <w:ind w:firstLineChars="200" w:firstLine="480"/>
        <w:rPr>
          <w:rFonts w:ascii="宋体" w:hAnsi="宋体" w:cs="宋体"/>
          <w:sz w:val="24"/>
          <w:szCs w:val="24"/>
        </w:rPr>
      </w:pPr>
      <w:r w:rsidRPr="00CE2E5D">
        <w:rPr>
          <w:rFonts w:ascii="宋体" w:hAnsi="宋体" w:cs="宋体"/>
          <w:sz w:val="24"/>
          <w:szCs w:val="24"/>
        </w:rPr>
        <w:t>2</w:t>
      </w:r>
      <w:r w:rsidRPr="00CE2E5D">
        <w:rPr>
          <w:rFonts w:ascii="宋体" w:hAnsi="宋体" w:cs="宋体" w:hint="eastAsia"/>
          <w:sz w:val="24"/>
          <w:szCs w:val="24"/>
        </w:rPr>
        <w:t>.因法定不可抗力导致乙方履行迟延的，经双方协商一致并签订书面补充协议后，本协议可依约继续履行且</w:t>
      </w:r>
      <w:proofErr w:type="gramStart"/>
      <w:r w:rsidRPr="00CE2E5D">
        <w:rPr>
          <w:rFonts w:ascii="宋体" w:hAnsi="宋体" w:cs="宋体" w:hint="eastAsia"/>
          <w:sz w:val="24"/>
          <w:szCs w:val="24"/>
        </w:rPr>
        <w:t>不</w:t>
      </w:r>
      <w:proofErr w:type="gramEnd"/>
      <w:r w:rsidRPr="00CE2E5D">
        <w:rPr>
          <w:rFonts w:ascii="宋体" w:hAnsi="宋体" w:cs="宋体" w:hint="eastAsia"/>
          <w:sz w:val="24"/>
          <w:szCs w:val="24"/>
        </w:rPr>
        <w:t>视为乙方违约。</w:t>
      </w:r>
    </w:p>
    <w:p w14:paraId="7FF96E32" w14:textId="77777777" w:rsidR="002E516B" w:rsidRPr="00CE2E5D" w:rsidRDefault="002E516B"/>
    <w:p w14:paraId="1F05781D" w14:textId="77777777" w:rsidR="002E516B" w:rsidRPr="00CE2E5D" w:rsidRDefault="00EC30D1" w:rsidP="00EC30D1">
      <w:pPr>
        <w:widowControl/>
        <w:ind w:left="567"/>
        <w:rPr>
          <w:rFonts w:ascii="宋体" w:hAnsi="宋体" w:cs="宋体"/>
          <w:b/>
          <w:bCs/>
          <w:kern w:val="1"/>
          <w:sz w:val="24"/>
          <w:szCs w:val="24"/>
          <w:lang w:bidi="ar"/>
        </w:rPr>
      </w:pPr>
      <w:r w:rsidRPr="00CE2E5D">
        <w:rPr>
          <w:rFonts w:ascii="宋体" w:hAnsi="宋体" w:cs="宋体" w:hint="eastAsia"/>
          <w:b/>
          <w:bCs/>
          <w:kern w:val="1"/>
          <w:sz w:val="24"/>
          <w:szCs w:val="24"/>
          <w:lang w:bidi="ar"/>
        </w:rPr>
        <w:t>八、</w:t>
      </w:r>
      <w:r w:rsidR="002D5454" w:rsidRPr="00CE2E5D">
        <w:rPr>
          <w:rFonts w:ascii="宋体" w:hAnsi="宋体" w:cs="宋体"/>
          <w:b/>
          <w:bCs/>
          <w:kern w:val="1"/>
          <w:sz w:val="24"/>
          <w:szCs w:val="24"/>
          <w:lang w:bidi="ar"/>
        </w:rPr>
        <w:t>合同解除</w:t>
      </w:r>
    </w:p>
    <w:p w14:paraId="2FDDC56E" w14:textId="77777777" w:rsidR="002E516B" w:rsidRPr="00CE2E5D" w:rsidRDefault="002D5454">
      <w:pPr>
        <w:tabs>
          <w:tab w:val="left" w:pos="420"/>
        </w:tabs>
        <w:spacing w:line="360" w:lineRule="auto"/>
        <w:ind w:firstLineChars="200" w:firstLine="480"/>
        <w:rPr>
          <w:rFonts w:ascii="宋体" w:hAnsi="宋体" w:cs="宋体"/>
          <w:sz w:val="24"/>
          <w:szCs w:val="24"/>
        </w:rPr>
      </w:pPr>
      <w:r w:rsidRPr="00CE2E5D">
        <w:rPr>
          <w:rFonts w:ascii="宋体" w:hAnsi="宋体" w:cs="宋体" w:hint="eastAsia"/>
          <w:sz w:val="24"/>
          <w:szCs w:val="24"/>
        </w:rPr>
        <w:t>1</w:t>
      </w:r>
      <w:r w:rsidRPr="00CE2E5D">
        <w:rPr>
          <w:rFonts w:ascii="宋体" w:hAnsi="宋体" w:cs="宋体"/>
          <w:sz w:val="24"/>
          <w:szCs w:val="24"/>
        </w:rPr>
        <w:t>.任何一方破产、解散、被责令关闭或出现导致其破产、解散、被责令关闭的</w:t>
      </w:r>
      <w:r w:rsidRPr="00CE2E5D">
        <w:rPr>
          <w:rFonts w:ascii="宋体" w:hAnsi="宋体" w:cs="宋体" w:hint="eastAsia"/>
          <w:sz w:val="24"/>
          <w:szCs w:val="24"/>
        </w:rPr>
        <w:t>事由致使本合同无法依约履行的</w:t>
      </w:r>
      <w:r w:rsidRPr="00CE2E5D">
        <w:rPr>
          <w:rFonts w:ascii="宋体" w:hAnsi="宋体" w:cs="宋体"/>
          <w:sz w:val="24"/>
          <w:szCs w:val="24"/>
        </w:rPr>
        <w:t>，</w:t>
      </w:r>
      <w:r w:rsidRPr="00CE2E5D">
        <w:rPr>
          <w:rFonts w:ascii="宋体" w:hAnsi="宋体" w:cs="宋体" w:hint="eastAsia"/>
          <w:sz w:val="24"/>
          <w:szCs w:val="24"/>
        </w:rPr>
        <w:t>守约方有权单方解除本合同而不承担违约责任，并有权向违约方主张费用增项、损失及违约责任等</w:t>
      </w:r>
      <w:r w:rsidRPr="00CE2E5D">
        <w:rPr>
          <w:rFonts w:ascii="宋体" w:hAnsi="宋体" w:cs="宋体"/>
          <w:sz w:val="24"/>
          <w:szCs w:val="24"/>
        </w:rPr>
        <w:t>。</w:t>
      </w:r>
    </w:p>
    <w:p w14:paraId="69EBDF15" w14:textId="77777777" w:rsidR="002E516B" w:rsidRPr="00CE2E5D" w:rsidRDefault="002D5454">
      <w:pPr>
        <w:tabs>
          <w:tab w:val="left" w:pos="420"/>
        </w:tabs>
        <w:spacing w:line="360" w:lineRule="auto"/>
        <w:ind w:firstLineChars="200" w:firstLine="480"/>
        <w:rPr>
          <w:rFonts w:ascii="宋体" w:hAnsi="宋体" w:cs="宋体"/>
          <w:sz w:val="24"/>
          <w:szCs w:val="24"/>
        </w:rPr>
      </w:pPr>
      <w:r w:rsidRPr="00CE2E5D">
        <w:rPr>
          <w:rFonts w:ascii="宋体" w:hAnsi="宋体" w:cs="宋体" w:hint="eastAsia"/>
          <w:sz w:val="24"/>
          <w:szCs w:val="24"/>
        </w:rPr>
        <w:t>2</w:t>
      </w:r>
      <w:r w:rsidRPr="00CE2E5D">
        <w:rPr>
          <w:rFonts w:ascii="宋体" w:hAnsi="宋体" w:cs="宋体"/>
          <w:sz w:val="24"/>
          <w:szCs w:val="24"/>
        </w:rPr>
        <w:t>.在发生</w:t>
      </w:r>
      <w:r w:rsidRPr="00CE2E5D">
        <w:rPr>
          <w:rFonts w:ascii="宋体" w:hAnsi="宋体" w:cs="宋体" w:hint="eastAsia"/>
          <w:sz w:val="24"/>
          <w:szCs w:val="24"/>
        </w:rPr>
        <w:t>法定不可抗力</w:t>
      </w:r>
      <w:r w:rsidRPr="00CE2E5D">
        <w:rPr>
          <w:rFonts w:ascii="宋体" w:hAnsi="宋体" w:cs="宋体"/>
          <w:sz w:val="24"/>
          <w:szCs w:val="24"/>
        </w:rPr>
        <w:t>的情况下，单方或双方不能继续履行</w:t>
      </w:r>
      <w:r w:rsidRPr="00CE2E5D">
        <w:rPr>
          <w:rFonts w:ascii="宋体" w:hAnsi="宋体" w:cs="宋体" w:hint="eastAsia"/>
          <w:sz w:val="24"/>
          <w:szCs w:val="24"/>
        </w:rPr>
        <w:t>合同且合同</w:t>
      </w:r>
      <w:r w:rsidRPr="00CE2E5D">
        <w:rPr>
          <w:rFonts w:ascii="宋体" w:hAnsi="宋体" w:cs="宋体"/>
          <w:sz w:val="24"/>
          <w:szCs w:val="24"/>
        </w:rPr>
        <w:t>目的不可避免地无法实现的，双方均有权终止本</w:t>
      </w:r>
      <w:r w:rsidRPr="00CE2E5D">
        <w:rPr>
          <w:rFonts w:ascii="宋体" w:hAnsi="宋体" w:cs="宋体" w:hint="eastAsia"/>
          <w:sz w:val="24"/>
          <w:szCs w:val="24"/>
        </w:rPr>
        <w:t>合同</w:t>
      </w:r>
      <w:r w:rsidRPr="00CE2E5D">
        <w:rPr>
          <w:rFonts w:ascii="宋体" w:hAnsi="宋体" w:cs="宋体"/>
          <w:sz w:val="24"/>
          <w:szCs w:val="24"/>
        </w:rPr>
        <w:t>，</w:t>
      </w:r>
      <w:r w:rsidR="00072355" w:rsidRPr="00CE2E5D">
        <w:rPr>
          <w:rFonts w:ascii="宋体" w:hAnsi="宋体" w:cs="宋体" w:hint="eastAsia"/>
          <w:sz w:val="24"/>
          <w:szCs w:val="24"/>
        </w:rPr>
        <w:t>且不承担任何法律责任（但因一方违约或人为原因导致遭遇该不可抗力情形的除外）</w:t>
      </w:r>
      <w:r w:rsidRPr="00CE2E5D">
        <w:rPr>
          <w:rFonts w:ascii="宋体" w:hAnsi="宋体" w:cs="宋体"/>
          <w:sz w:val="24"/>
          <w:szCs w:val="24"/>
        </w:rPr>
        <w:t>。</w:t>
      </w:r>
    </w:p>
    <w:p w14:paraId="18DA0578" w14:textId="77777777" w:rsidR="002E516B" w:rsidRPr="00CE2E5D" w:rsidRDefault="002E516B">
      <w:pPr>
        <w:pStyle w:val="13"/>
        <w:spacing w:line="360" w:lineRule="auto"/>
        <w:ind w:left="426" w:firstLine="424"/>
        <w:rPr>
          <w:rFonts w:asciiTheme="minorEastAsia" w:eastAsiaTheme="minorEastAsia" w:hAnsiTheme="minorEastAsia" w:cstheme="minorEastAsia" w:hint="default"/>
          <w:color w:val="auto"/>
          <w:sz w:val="24"/>
          <w:szCs w:val="24"/>
        </w:rPr>
      </w:pPr>
    </w:p>
    <w:p w14:paraId="7F108217" w14:textId="77777777" w:rsidR="002E516B" w:rsidRPr="00CE2E5D" w:rsidRDefault="002D5454">
      <w:pPr>
        <w:pStyle w:val="afd"/>
        <w:widowControl/>
        <w:numPr>
          <w:ilvl w:val="0"/>
          <w:numId w:val="3"/>
        </w:numPr>
        <w:ind w:firstLineChars="0"/>
        <w:rPr>
          <w:rFonts w:ascii="宋体" w:hAnsi="宋体" w:cs="宋体"/>
          <w:b/>
          <w:bCs/>
          <w:kern w:val="1"/>
          <w:sz w:val="24"/>
          <w:szCs w:val="24"/>
          <w:lang w:bidi="ar"/>
        </w:rPr>
      </w:pPr>
      <w:r w:rsidRPr="00CE2E5D">
        <w:rPr>
          <w:rFonts w:ascii="宋体" w:hAnsi="宋体" w:cs="宋体"/>
          <w:b/>
          <w:bCs/>
          <w:kern w:val="1"/>
          <w:sz w:val="24"/>
          <w:szCs w:val="24"/>
          <w:lang w:bidi="ar"/>
        </w:rPr>
        <w:t>争议解决</w:t>
      </w:r>
    </w:p>
    <w:p w14:paraId="375BA0B8" w14:textId="77777777" w:rsidR="002E516B" w:rsidRPr="00CE2E5D" w:rsidRDefault="002D5454">
      <w:pPr>
        <w:spacing w:line="360" w:lineRule="auto"/>
        <w:ind w:firstLineChars="200" w:firstLine="480"/>
        <w:rPr>
          <w:rFonts w:ascii="宋体" w:hAnsi="宋体" w:cs="宋体"/>
          <w:sz w:val="24"/>
          <w:szCs w:val="24"/>
        </w:rPr>
      </w:pPr>
      <w:r w:rsidRPr="00CE2E5D">
        <w:rPr>
          <w:rFonts w:ascii="宋体" w:hAnsi="宋体" w:cs="宋体" w:hint="eastAsia"/>
          <w:sz w:val="24"/>
          <w:szCs w:val="24"/>
        </w:rPr>
        <w:t>合同</w:t>
      </w:r>
      <w:r w:rsidRPr="00CE2E5D">
        <w:rPr>
          <w:rFonts w:ascii="宋体" w:hAnsi="宋体" w:cs="宋体"/>
          <w:sz w:val="24"/>
          <w:szCs w:val="24"/>
        </w:rPr>
        <w:t>双方应本着诚实信用、平等互利的原则友好合作。出现争议时，甲乙双方应争取通过友好协商的方式公正解决。不能通过协商解决的，任何一方均可向</w:t>
      </w:r>
      <w:r w:rsidRPr="00CE2E5D">
        <w:rPr>
          <w:rFonts w:ascii="宋体" w:hAnsi="宋体" w:cs="宋体" w:hint="eastAsia"/>
          <w:sz w:val="24"/>
          <w:szCs w:val="24"/>
        </w:rPr>
        <w:t>甲方所在地法院</w:t>
      </w:r>
      <w:r w:rsidRPr="00CE2E5D">
        <w:rPr>
          <w:rFonts w:ascii="宋体" w:hAnsi="宋体" w:cs="宋体"/>
          <w:sz w:val="24"/>
          <w:szCs w:val="24"/>
        </w:rPr>
        <w:t>提起诉讼。</w:t>
      </w:r>
    </w:p>
    <w:p w14:paraId="51319021" w14:textId="77777777" w:rsidR="002E516B" w:rsidRPr="00CE2E5D" w:rsidRDefault="002E516B"/>
    <w:p w14:paraId="7573214B" w14:textId="77777777" w:rsidR="002E516B" w:rsidRPr="00CE2E5D" w:rsidRDefault="00EC30D1" w:rsidP="00EC30D1">
      <w:pPr>
        <w:widowControl/>
        <w:ind w:firstLineChars="200" w:firstLine="482"/>
        <w:rPr>
          <w:rFonts w:ascii="宋体" w:hAnsi="宋体" w:cs="宋体"/>
          <w:b/>
          <w:bCs/>
          <w:kern w:val="1"/>
          <w:sz w:val="24"/>
          <w:szCs w:val="24"/>
          <w:lang w:bidi="ar"/>
        </w:rPr>
      </w:pPr>
      <w:r w:rsidRPr="00CE2E5D">
        <w:rPr>
          <w:rFonts w:ascii="宋体" w:hAnsi="宋体" w:cs="宋体" w:hint="eastAsia"/>
          <w:b/>
          <w:bCs/>
          <w:kern w:val="1"/>
          <w:sz w:val="24"/>
          <w:szCs w:val="24"/>
          <w:lang w:bidi="ar"/>
        </w:rPr>
        <w:t>十、</w:t>
      </w:r>
      <w:r w:rsidR="002D5454" w:rsidRPr="00CE2E5D">
        <w:rPr>
          <w:rFonts w:ascii="宋体" w:hAnsi="宋体" w:cs="宋体" w:hint="eastAsia"/>
          <w:b/>
          <w:bCs/>
          <w:kern w:val="1"/>
          <w:sz w:val="24"/>
          <w:szCs w:val="24"/>
          <w:lang w:bidi="ar"/>
        </w:rPr>
        <w:t>合同不可分割部分：</w:t>
      </w:r>
    </w:p>
    <w:p w14:paraId="5CD13C3F" w14:textId="77777777" w:rsidR="002E516B" w:rsidRPr="00CE2E5D" w:rsidRDefault="002D5454">
      <w:pPr>
        <w:pStyle w:val="12"/>
        <w:tabs>
          <w:tab w:val="left" w:pos="210"/>
          <w:tab w:val="left" w:pos="420"/>
          <w:tab w:val="left" w:pos="1155"/>
        </w:tabs>
        <w:spacing w:line="440" w:lineRule="exact"/>
        <w:ind w:firstLineChars="0"/>
        <w:rPr>
          <w:rFonts w:ascii="宋体" w:hAnsi="宋体"/>
          <w:bCs/>
          <w:sz w:val="24"/>
          <w:szCs w:val="24"/>
        </w:rPr>
      </w:pPr>
      <w:r w:rsidRPr="00CE2E5D">
        <w:rPr>
          <w:rFonts w:ascii="宋体" w:hAnsi="宋体" w:hint="eastAsia"/>
          <w:bCs/>
          <w:sz w:val="24"/>
          <w:szCs w:val="24"/>
        </w:rPr>
        <w:t>采购文件、响应文件、</w:t>
      </w:r>
      <w:r w:rsidR="00072355" w:rsidRPr="00CE2E5D">
        <w:rPr>
          <w:rFonts w:ascii="宋体" w:hAnsi="宋体" w:hint="eastAsia"/>
          <w:bCs/>
          <w:sz w:val="24"/>
          <w:szCs w:val="24"/>
        </w:rPr>
        <w:t>合同附件</w:t>
      </w:r>
      <w:r w:rsidRPr="00CE2E5D">
        <w:rPr>
          <w:rFonts w:ascii="宋体" w:hAnsi="宋体" w:hint="eastAsia"/>
          <w:bCs/>
          <w:sz w:val="24"/>
          <w:szCs w:val="24"/>
        </w:rPr>
        <w:t>及响应通知书，乙方在</w:t>
      </w:r>
      <w:r w:rsidR="00072355" w:rsidRPr="00CE2E5D">
        <w:rPr>
          <w:rFonts w:ascii="宋体" w:hAnsi="宋体" w:hint="eastAsia"/>
          <w:bCs/>
          <w:sz w:val="24"/>
          <w:szCs w:val="24"/>
        </w:rPr>
        <w:t>响应</w:t>
      </w:r>
      <w:r w:rsidRPr="00CE2E5D">
        <w:rPr>
          <w:rFonts w:ascii="宋体" w:hAnsi="宋体" w:hint="eastAsia"/>
          <w:bCs/>
          <w:sz w:val="24"/>
          <w:szCs w:val="24"/>
        </w:rPr>
        <w:t>、评审、谈判过程中所作其它有关承诺、声明、书面澄清等均为合同不可分割的部分，与本合同具有同等法律效力。</w:t>
      </w:r>
    </w:p>
    <w:p w14:paraId="62011C6B" w14:textId="77777777" w:rsidR="002E516B" w:rsidRPr="00CE2E5D" w:rsidRDefault="002E516B">
      <w:pPr>
        <w:pStyle w:val="12"/>
        <w:tabs>
          <w:tab w:val="left" w:pos="210"/>
          <w:tab w:val="left" w:pos="420"/>
          <w:tab w:val="left" w:pos="1155"/>
        </w:tabs>
        <w:spacing w:line="440" w:lineRule="exact"/>
        <w:ind w:left="480" w:firstLineChars="0" w:firstLine="0"/>
        <w:rPr>
          <w:rFonts w:ascii="宋体" w:hAnsi="宋体"/>
          <w:bCs/>
          <w:sz w:val="24"/>
          <w:szCs w:val="24"/>
        </w:rPr>
      </w:pPr>
    </w:p>
    <w:p w14:paraId="5FAC2569" w14:textId="77777777" w:rsidR="002E516B" w:rsidRPr="00CE2E5D" w:rsidRDefault="00EC30D1" w:rsidP="00EC30D1">
      <w:pPr>
        <w:widowControl/>
        <w:ind w:firstLineChars="200" w:firstLine="482"/>
        <w:rPr>
          <w:rFonts w:ascii="宋体" w:hAnsi="宋体" w:cs="宋体"/>
          <w:b/>
          <w:bCs/>
          <w:kern w:val="1"/>
          <w:sz w:val="24"/>
          <w:szCs w:val="24"/>
          <w:lang w:bidi="ar"/>
        </w:rPr>
      </w:pPr>
      <w:r w:rsidRPr="00CE2E5D">
        <w:rPr>
          <w:rFonts w:ascii="宋体" w:hAnsi="宋体" w:cs="宋体" w:hint="eastAsia"/>
          <w:b/>
          <w:bCs/>
          <w:kern w:val="1"/>
          <w:sz w:val="24"/>
          <w:szCs w:val="24"/>
          <w:lang w:bidi="ar"/>
        </w:rPr>
        <w:t>十一、</w:t>
      </w:r>
      <w:r w:rsidR="002D5454" w:rsidRPr="00CE2E5D">
        <w:rPr>
          <w:rFonts w:ascii="宋体" w:hAnsi="宋体" w:cs="宋体" w:hint="eastAsia"/>
          <w:b/>
          <w:bCs/>
          <w:kern w:val="1"/>
          <w:sz w:val="24"/>
          <w:szCs w:val="24"/>
          <w:lang w:bidi="ar"/>
        </w:rPr>
        <w:t>其他</w:t>
      </w:r>
    </w:p>
    <w:p w14:paraId="6A24269A" w14:textId="77777777" w:rsidR="002E516B" w:rsidRPr="00CE2E5D" w:rsidRDefault="002D5454">
      <w:pPr>
        <w:numPr>
          <w:ilvl w:val="0"/>
          <w:numId w:val="4"/>
        </w:numPr>
        <w:spacing w:line="360" w:lineRule="auto"/>
        <w:rPr>
          <w:rFonts w:ascii="宋体" w:hAnsi="宋体" w:cs="宋体"/>
          <w:sz w:val="24"/>
          <w:szCs w:val="24"/>
        </w:rPr>
      </w:pPr>
      <w:bookmarkStart w:id="6" w:name="_Hlk167451615"/>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未尽事宜，甲乙双方可另行达成书面</w:t>
      </w:r>
      <w:r w:rsidRPr="00CE2E5D">
        <w:rPr>
          <w:rFonts w:ascii="宋体" w:hAnsi="宋体" w:cs="宋体" w:hint="eastAsia"/>
          <w:sz w:val="24"/>
          <w:szCs w:val="24"/>
        </w:rPr>
        <w:t>合同</w:t>
      </w:r>
      <w:r w:rsidRPr="00CE2E5D">
        <w:rPr>
          <w:rFonts w:ascii="宋体" w:hAnsi="宋体" w:cs="宋体"/>
          <w:sz w:val="24"/>
          <w:szCs w:val="24"/>
        </w:rPr>
        <w:t>，作为本</w:t>
      </w:r>
      <w:r w:rsidRPr="00CE2E5D">
        <w:rPr>
          <w:rFonts w:ascii="宋体" w:hAnsi="宋体" w:cs="宋体" w:hint="eastAsia"/>
          <w:sz w:val="24"/>
          <w:szCs w:val="24"/>
        </w:rPr>
        <w:t>合同</w:t>
      </w:r>
      <w:r w:rsidRPr="00CE2E5D">
        <w:rPr>
          <w:rFonts w:ascii="宋体" w:hAnsi="宋体" w:cs="宋体"/>
          <w:sz w:val="24"/>
          <w:szCs w:val="24"/>
        </w:rPr>
        <w:t>的附件</w:t>
      </w:r>
      <w:r w:rsidRPr="00CE2E5D">
        <w:rPr>
          <w:rFonts w:ascii="宋体" w:hAnsi="宋体" w:cs="宋体" w:hint="eastAsia"/>
          <w:sz w:val="24"/>
          <w:szCs w:val="24"/>
        </w:rPr>
        <w:t>。</w:t>
      </w:r>
    </w:p>
    <w:p w14:paraId="07E9CCA6" w14:textId="77777777" w:rsidR="002E516B" w:rsidRPr="00CE2E5D" w:rsidRDefault="002D5454">
      <w:pPr>
        <w:numPr>
          <w:ilvl w:val="0"/>
          <w:numId w:val="4"/>
        </w:numPr>
        <w:spacing w:line="360" w:lineRule="auto"/>
        <w:rPr>
          <w:rFonts w:ascii="宋体" w:hAnsi="宋体" w:cs="宋体"/>
          <w:sz w:val="24"/>
          <w:szCs w:val="24"/>
        </w:rPr>
      </w:pPr>
      <w:r w:rsidRPr="00CE2E5D">
        <w:rPr>
          <w:rFonts w:ascii="宋体" w:hAnsi="宋体" w:cs="宋体" w:hint="eastAsia"/>
          <w:sz w:val="24"/>
          <w:szCs w:val="24"/>
        </w:rPr>
        <w:t>合同中未有约定的按照有关的法律法规以及国家行业标准或技术文件规定予以解决。</w:t>
      </w:r>
    </w:p>
    <w:p w14:paraId="2F5CA298" w14:textId="77777777" w:rsidR="002E516B" w:rsidRPr="00CE2E5D" w:rsidRDefault="002D5454">
      <w:pPr>
        <w:numPr>
          <w:ilvl w:val="0"/>
          <w:numId w:val="4"/>
        </w:numPr>
        <w:spacing w:line="360" w:lineRule="auto"/>
        <w:rPr>
          <w:rFonts w:ascii="宋体" w:hAnsi="宋体" w:cs="宋体"/>
          <w:sz w:val="24"/>
          <w:szCs w:val="24"/>
        </w:rPr>
      </w:pPr>
      <w:r w:rsidRPr="00CE2E5D">
        <w:rPr>
          <w:rFonts w:ascii="宋体" w:hAnsi="宋体" w:cs="宋体" w:hint="eastAsia"/>
          <w:sz w:val="24"/>
          <w:szCs w:val="24"/>
        </w:rPr>
        <w:lastRenderedPageBreak/>
        <w:t>甲、乙双方确认：对本合同条款及后果均已知悉，一致确认不存在欺诈、胁迫、乘人之危、重大误解、显失公平等任何可能导致合同无效或被撤销的情形。</w:t>
      </w:r>
    </w:p>
    <w:p w14:paraId="0FD67418" w14:textId="77777777" w:rsidR="002E516B" w:rsidRPr="00CE2E5D" w:rsidRDefault="002D5454">
      <w:pPr>
        <w:numPr>
          <w:ilvl w:val="0"/>
          <w:numId w:val="4"/>
        </w:numPr>
        <w:spacing w:line="360" w:lineRule="auto"/>
        <w:rPr>
          <w:rFonts w:ascii="宋体" w:hAnsi="宋体" w:cs="宋体"/>
          <w:sz w:val="24"/>
          <w:szCs w:val="24"/>
        </w:rPr>
      </w:pPr>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壹式肆份，甲乙双方各执贰份，具有同等法律效力。</w:t>
      </w:r>
    </w:p>
    <w:p w14:paraId="31306C26" w14:textId="77777777" w:rsidR="002E516B" w:rsidRPr="00CE2E5D" w:rsidRDefault="002D5454">
      <w:pPr>
        <w:numPr>
          <w:ilvl w:val="0"/>
          <w:numId w:val="4"/>
        </w:numPr>
        <w:spacing w:line="360" w:lineRule="auto"/>
        <w:rPr>
          <w:rFonts w:ascii="宋体" w:eastAsia="Times New Roman" w:hAnsi="宋体" w:cs="宋体"/>
          <w:sz w:val="24"/>
          <w:szCs w:val="24"/>
        </w:rPr>
      </w:pPr>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经</w:t>
      </w:r>
      <w:r w:rsidRPr="00CE2E5D">
        <w:rPr>
          <w:rFonts w:ascii="宋体" w:hAnsi="宋体" w:cs="宋体" w:hint="eastAsia"/>
          <w:sz w:val="24"/>
          <w:szCs w:val="24"/>
        </w:rPr>
        <w:t>双方盖章或签字</w:t>
      </w:r>
      <w:r w:rsidRPr="00CE2E5D">
        <w:rPr>
          <w:rFonts w:ascii="宋体" w:hAnsi="宋体" w:cs="宋体"/>
          <w:sz w:val="24"/>
          <w:szCs w:val="24"/>
        </w:rPr>
        <w:t>后生效。（本行以下无正文）</w:t>
      </w:r>
      <w:bookmarkEnd w:id="6"/>
    </w:p>
    <w:p w14:paraId="29B1C6D2" w14:textId="77777777" w:rsidR="002E516B" w:rsidRPr="00CE2E5D" w:rsidRDefault="002E516B">
      <w:pPr>
        <w:pStyle w:val="11"/>
        <w:spacing w:line="240" w:lineRule="auto"/>
        <w:jc w:val="left"/>
        <w:rPr>
          <w:rFonts w:ascii="宋体" w:eastAsia="宋体" w:hAnsi="宋体" w:cs="宋体"/>
          <w:sz w:val="24"/>
          <w:szCs w:val="24"/>
        </w:rPr>
      </w:pPr>
    </w:p>
    <w:p w14:paraId="2425380A" w14:textId="77777777" w:rsidR="00D66934" w:rsidRPr="00CE2E5D" w:rsidRDefault="00D66934">
      <w:pPr>
        <w:pStyle w:val="11"/>
        <w:spacing w:line="240" w:lineRule="auto"/>
        <w:jc w:val="left"/>
        <w:rPr>
          <w:rFonts w:ascii="宋体" w:eastAsia="宋体" w:hAnsi="宋体" w:cs="宋体"/>
          <w:sz w:val="24"/>
          <w:szCs w:val="24"/>
        </w:rPr>
      </w:pPr>
    </w:p>
    <w:p w14:paraId="42E391A1" w14:textId="77777777" w:rsidR="00D66934" w:rsidRPr="00CE2E5D" w:rsidRDefault="00D66934">
      <w:pPr>
        <w:pStyle w:val="11"/>
        <w:spacing w:line="240" w:lineRule="auto"/>
        <w:jc w:val="left"/>
        <w:rPr>
          <w:rFonts w:ascii="宋体" w:eastAsia="宋体" w:hAnsi="宋体" w:cs="宋体"/>
          <w:sz w:val="24"/>
          <w:szCs w:val="24"/>
        </w:rPr>
      </w:pPr>
    </w:p>
    <w:p w14:paraId="2F569798" w14:textId="77777777" w:rsidR="00D66934" w:rsidRPr="00CE2E5D" w:rsidRDefault="00D66934">
      <w:pPr>
        <w:pStyle w:val="11"/>
        <w:spacing w:line="240" w:lineRule="auto"/>
        <w:jc w:val="left"/>
        <w:rPr>
          <w:rFonts w:ascii="宋体" w:eastAsia="宋体" w:hAnsi="宋体" w:cs="宋体"/>
          <w:sz w:val="24"/>
          <w:szCs w:val="24"/>
        </w:rPr>
      </w:pPr>
    </w:p>
    <w:p w14:paraId="28026E59" w14:textId="77777777" w:rsidR="00D66934" w:rsidRPr="00CE2E5D" w:rsidRDefault="00D66934">
      <w:pPr>
        <w:pStyle w:val="11"/>
        <w:spacing w:line="240" w:lineRule="auto"/>
        <w:jc w:val="left"/>
        <w:rPr>
          <w:rFonts w:ascii="宋体" w:eastAsia="宋体" w:hAnsi="宋体" w:cs="宋体"/>
          <w:sz w:val="24"/>
          <w:szCs w:val="24"/>
        </w:rPr>
      </w:pPr>
    </w:p>
    <w:p w14:paraId="005014CB" w14:textId="77777777" w:rsidR="002E516B" w:rsidRPr="00CE2E5D" w:rsidRDefault="002D5454">
      <w:pPr>
        <w:pStyle w:val="11"/>
        <w:spacing w:line="240" w:lineRule="auto"/>
        <w:jc w:val="left"/>
        <w:rPr>
          <w:rFonts w:ascii="宋体" w:eastAsia="宋体" w:hAnsi="宋体" w:cs="宋体"/>
          <w:sz w:val="24"/>
          <w:szCs w:val="24"/>
        </w:rPr>
      </w:pPr>
      <w:r w:rsidRPr="00CE2E5D">
        <w:rPr>
          <w:rFonts w:ascii="宋体" w:eastAsia="宋体" w:hAnsi="宋体" w:cs="宋体" w:hint="eastAsia"/>
          <w:sz w:val="24"/>
          <w:szCs w:val="24"/>
        </w:rPr>
        <w:t>甲方（采购人）：</w:t>
      </w:r>
      <w:r w:rsidRPr="00CE2E5D">
        <w:rPr>
          <w:rFonts w:ascii="宋体" w:eastAsia="宋体" w:hAnsi="宋体" w:cs="宋体"/>
          <w:sz w:val="24"/>
          <w:szCs w:val="24"/>
        </w:rPr>
        <w:t xml:space="preserve">      </w:t>
      </w:r>
      <w:r w:rsidRPr="00CE2E5D">
        <w:rPr>
          <w:rFonts w:ascii="宋体" w:eastAsia="宋体" w:hAnsi="宋体" w:cs="宋体" w:hint="eastAsia"/>
          <w:sz w:val="24"/>
          <w:szCs w:val="24"/>
        </w:rPr>
        <w:t>（盖章）</w:t>
      </w:r>
      <w:r w:rsidRPr="00CE2E5D">
        <w:rPr>
          <w:rFonts w:ascii="宋体" w:eastAsia="宋体" w:hAnsi="宋体" w:cs="宋体"/>
          <w:sz w:val="24"/>
          <w:szCs w:val="24"/>
        </w:rPr>
        <w:t xml:space="preserve">     </w:t>
      </w:r>
      <w:r w:rsidRPr="00CE2E5D">
        <w:rPr>
          <w:rFonts w:ascii="宋体" w:eastAsia="宋体" w:hAnsi="宋体" w:cs="宋体" w:hint="eastAsia"/>
          <w:sz w:val="24"/>
          <w:szCs w:val="24"/>
        </w:rPr>
        <w:t>乙方（成交方）：</w:t>
      </w:r>
      <w:r w:rsidRPr="00CE2E5D">
        <w:rPr>
          <w:rFonts w:ascii="宋体" w:eastAsia="宋体" w:hAnsi="宋体" w:cs="宋体"/>
          <w:sz w:val="24"/>
          <w:szCs w:val="24"/>
        </w:rPr>
        <w:t xml:space="preserve">          </w:t>
      </w:r>
      <w:r w:rsidRPr="00CE2E5D">
        <w:rPr>
          <w:rFonts w:ascii="宋体" w:eastAsia="宋体" w:hAnsi="宋体" w:cs="宋体" w:hint="eastAsia"/>
          <w:sz w:val="24"/>
          <w:szCs w:val="24"/>
        </w:rPr>
        <w:t>（盖章）</w:t>
      </w:r>
    </w:p>
    <w:p w14:paraId="1B3A55AA" w14:textId="77777777" w:rsidR="002E516B" w:rsidRPr="00CE2E5D" w:rsidRDefault="002E516B">
      <w:pPr>
        <w:pStyle w:val="11"/>
        <w:jc w:val="left"/>
        <w:rPr>
          <w:rFonts w:ascii="宋体" w:eastAsia="宋体" w:hAnsi="宋体" w:cs="宋体"/>
          <w:sz w:val="24"/>
          <w:szCs w:val="24"/>
        </w:rPr>
      </w:pPr>
    </w:p>
    <w:p w14:paraId="27F50ACA" w14:textId="77777777" w:rsidR="002E516B" w:rsidRPr="00CE2E5D" w:rsidRDefault="002D5454">
      <w:pPr>
        <w:pStyle w:val="11"/>
        <w:jc w:val="left"/>
        <w:rPr>
          <w:rFonts w:ascii="宋体" w:eastAsia="宋体" w:hAnsi="宋体" w:cs="宋体"/>
          <w:sz w:val="24"/>
          <w:szCs w:val="24"/>
        </w:rPr>
      </w:pPr>
      <w:r w:rsidRPr="00CE2E5D">
        <w:rPr>
          <w:rFonts w:ascii="宋体" w:eastAsia="宋体" w:hAnsi="宋体" w:cs="宋体" w:hint="eastAsia"/>
          <w:sz w:val="24"/>
          <w:szCs w:val="24"/>
        </w:rPr>
        <w:t>法定（授权）代表人：</w:t>
      </w:r>
      <w:r w:rsidRPr="00CE2E5D">
        <w:rPr>
          <w:rFonts w:ascii="宋体" w:eastAsia="宋体" w:hAnsi="宋体" w:cs="宋体"/>
          <w:sz w:val="24"/>
          <w:szCs w:val="24"/>
        </w:rPr>
        <w:t xml:space="preserve">              </w:t>
      </w:r>
      <w:r w:rsidRPr="00CE2E5D">
        <w:rPr>
          <w:rFonts w:ascii="宋体" w:eastAsia="宋体" w:hAnsi="宋体" w:cs="宋体" w:hint="eastAsia"/>
          <w:sz w:val="24"/>
          <w:szCs w:val="24"/>
        </w:rPr>
        <w:t>法定（授权）代表人：</w:t>
      </w:r>
      <w:r w:rsidRPr="00CE2E5D">
        <w:rPr>
          <w:rFonts w:ascii="宋体" w:eastAsia="宋体" w:hAnsi="宋体" w:cs="宋体"/>
          <w:sz w:val="24"/>
          <w:szCs w:val="24"/>
        </w:rPr>
        <w:t xml:space="preserve">                   </w:t>
      </w:r>
    </w:p>
    <w:p w14:paraId="7EABB9CD" w14:textId="77777777" w:rsidR="002E516B" w:rsidRPr="00CE2E5D" w:rsidRDefault="002D5454">
      <w:pPr>
        <w:pStyle w:val="11"/>
        <w:jc w:val="left"/>
        <w:rPr>
          <w:rFonts w:ascii="宋体" w:eastAsia="宋体" w:hAnsi="宋体" w:cs="宋体"/>
          <w:sz w:val="24"/>
          <w:szCs w:val="24"/>
        </w:rPr>
      </w:pPr>
      <w:r w:rsidRPr="00CE2E5D">
        <w:rPr>
          <w:rFonts w:ascii="宋体" w:eastAsia="宋体" w:hAnsi="宋体" w:cs="宋体"/>
          <w:sz w:val="24"/>
          <w:szCs w:val="24"/>
        </w:rPr>
        <w:t xml:space="preserve">        </w:t>
      </w:r>
      <w:r w:rsidRPr="00CE2E5D">
        <w:rPr>
          <w:rFonts w:ascii="宋体" w:eastAsia="宋体" w:hAnsi="宋体" w:cs="宋体" w:hint="eastAsia"/>
          <w:sz w:val="24"/>
          <w:szCs w:val="24"/>
        </w:rPr>
        <w:t>年</w:t>
      </w:r>
      <w:r w:rsidRPr="00CE2E5D">
        <w:rPr>
          <w:rFonts w:ascii="宋体" w:eastAsia="宋体" w:hAnsi="宋体" w:cs="宋体"/>
          <w:sz w:val="24"/>
          <w:szCs w:val="24"/>
        </w:rPr>
        <w:t xml:space="preserve">      </w:t>
      </w:r>
      <w:r w:rsidRPr="00CE2E5D">
        <w:rPr>
          <w:rFonts w:ascii="宋体" w:eastAsia="宋体" w:hAnsi="宋体" w:cs="宋体" w:hint="eastAsia"/>
          <w:sz w:val="24"/>
          <w:szCs w:val="24"/>
        </w:rPr>
        <w:t>月</w:t>
      </w:r>
      <w:r w:rsidRPr="00CE2E5D">
        <w:rPr>
          <w:rFonts w:ascii="宋体" w:eastAsia="宋体" w:hAnsi="宋体" w:cs="宋体"/>
          <w:sz w:val="24"/>
          <w:szCs w:val="24"/>
        </w:rPr>
        <w:t xml:space="preserve">       </w:t>
      </w:r>
      <w:r w:rsidRPr="00CE2E5D">
        <w:rPr>
          <w:rFonts w:ascii="宋体" w:eastAsia="宋体" w:hAnsi="宋体" w:cs="宋体" w:hint="eastAsia"/>
          <w:sz w:val="24"/>
          <w:szCs w:val="24"/>
        </w:rPr>
        <w:t>日</w:t>
      </w:r>
      <w:r w:rsidRPr="00CE2E5D">
        <w:rPr>
          <w:rFonts w:ascii="宋体" w:eastAsia="宋体" w:hAnsi="宋体" w:cs="宋体"/>
          <w:sz w:val="24"/>
          <w:szCs w:val="24"/>
        </w:rPr>
        <w:t xml:space="preserve">                       </w:t>
      </w:r>
      <w:r w:rsidRPr="00CE2E5D">
        <w:rPr>
          <w:rFonts w:ascii="宋体" w:eastAsia="宋体" w:hAnsi="宋体" w:cs="宋体" w:hint="eastAsia"/>
          <w:sz w:val="24"/>
          <w:szCs w:val="24"/>
        </w:rPr>
        <w:t>年</w:t>
      </w:r>
      <w:r w:rsidRPr="00CE2E5D">
        <w:rPr>
          <w:rFonts w:ascii="宋体" w:eastAsia="宋体" w:hAnsi="宋体" w:cs="宋体"/>
          <w:sz w:val="24"/>
          <w:szCs w:val="24"/>
        </w:rPr>
        <w:t xml:space="preserve">      </w:t>
      </w:r>
      <w:r w:rsidRPr="00CE2E5D">
        <w:rPr>
          <w:rFonts w:ascii="宋体" w:eastAsia="宋体" w:hAnsi="宋体" w:cs="宋体" w:hint="eastAsia"/>
          <w:sz w:val="24"/>
          <w:szCs w:val="24"/>
        </w:rPr>
        <w:t>月</w:t>
      </w:r>
      <w:r w:rsidRPr="00CE2E5D">
        <w:rPr>
          <w:rFonts w:ascii="宋体" w:eastAsia="宋体" w:hAnsi="宋体" w:cs="宋体"/>
          <w:sz w:val="24"/>
          <w:szCs w:val="24"/>
        </w:rPr>
        <w:t xml:space="preserve">       </w:t>
      </w:r>
      <w:r w:rsidRPr="00CE2E5D">
        <w:rPr>
          <w:rFonts w:ascii="宋体" w:eastAsia="宋体" w:hAnsi="宋体" w:cs="宋体" w:hint="eastAsia"/>
          <w:sz w:val="24"/>
          <w:szCs w:val="24"/>
        </w:rPr>
        <w:t>日</w:t>
      </w:r>
      <w:r w:rsidRPr="00CE2E5D">
        <w:rPr>
          <w:rFonts w:ascii="宋体" w:eastAsia="宋体" w:hAnsi="宋体" w:cs="宋体"/>
          <w:sz w:val="24"/>
          <w:szCs w:val="24"/>
        </w:rPr>
        <w:t xml:space="preserve">                             </w:t>
      </w:r>
    </w:p>
    <w:p w14:paraId="1D03E62F" w14:textId="77777777" w:rsidR="002E516B" w:rsidRPr="00CE2E5D" w:rsidRDefault="00072355">
      <w:pPr>
        <w:pStyle w:val="11"/>
        <w:ind w:firstLineChars="1800" w:firstLine="4320"/>
        <w:jc w:val="left"/>
        <w:rPr>
          <w:rFonts w:ascii="宋体" w:eastAsia="宋体" w:hAnsi="宋体" w:cs="宋体"/>
          <w:sz w:val="24"/>
          <w:szCs w:val="24"/>
        </w:rPr>
      </w:pPr>
      <w:r w:rsidRPr="00CE2E5D">
        <w:rPr>
          <w:rFonts w:ascii="宋体" w:eastAsia="宋体" w:hAnsi="宋体" w:cs="宋体" w:hint="eastAsia"/>
          <w:sz w:val="24"/>
          <w:szCs w:val="24"/>
        </w:rPr>
        <w:t>乙方</w:t>
      </w:r>
      <w:r w:rsidR="002D5454" w:rsidRPr="00CE2E5D">
        <w:rPr>
          <w:rFonts w:ascii="宋体" w:eastAsia="宋体" w:hAnsi="宋体" w:cs="宋体" w:hint="eastAsia"/>
          <w:sz w:val="24"/>
          <w:szCs w:val="24"/>
        </w:rPr>
        <w:t>户名：</w:t>
      </w:r>
      <w:r w:rsidR="002D5454" w:rsidRPr="00CE2E5D">
        <w:rPr>
          <w:rFonts w:ascii="宋体" w:eastAsia="宋体" w:hAnsi="宋体" w:cs="宋体"/>
          <w:sz w:val="24"/>
          <w:szCs w:val="24"/>
        </w:rPr>
        <w:t xml:space="preserve">                             </w:t>
      </w:r>
    </w:p>
    <w:p w14:paraId="39A26487" w14:textId="77777777" w:rsidR="002E516B" w:rsidRPr="00CE2E5D" w:rsidRDefault="002D5454">
      <w:pPr>
        <w:pStyle w:val="11"/>
        <w:jc w:val="left"/>
        <w:rPr>
          <w:rFonts w:ascii="宋体" w:eastAsia="宋体" w:hAnsi="宋体" w:cs="宋体"/>
          <w:sz w:val="24"/>
          <w:szCs w:val="24"/>
        </w:rPr>
      </w:pPr>
      <w:r w:rsidRPr="00CE2E5D">
        <w:rPr>
          <w:rFonts w:ascii="宋体" w:eastAsia="宋体" w:hAnsi="宋体" w:cs="宋体"/>
          <w:sz w:val="24"/>
          <w:szCs w:val="24"/>
        </w:rPr>
        <w:t xml:space="preserve">                                    </w:t>
      </w:r>
      <w:r w:rsidR="00072355" w:rsidRPr="00CE2E5D">
        <w:rPr>
          <w:rFonts w:ascii="宋体" w:eastAsia="宋体" w:hAnsi="宋体" w:cs="宋体" w:hint="eastAsia"/>
          <w:sz w:val="24"/>
          <w:szCs w:val="24"/>
        </w:rPr>
        <w:t>乙方</w:t>
      </w:r>
      <w:r w:rsidRPr="00CE2E5D">
        <w:rPr>
          <w:rFonts w:ascii="宋体" w:eastAsia="宋体" w:hAnsi="宋体" w:cs="宋体" w:hint="eastAsia"/>
          <w:sz w:val="24"/>
          <w:szCs w:val="24"/>
        </w:rPr>
        <w:t>开户银行：</w:t>
      </w:r>
      <w:r w:rsidRPr="00CE2E5D">
        <w:rPr>
          <w:rFonts w:ascii="宋体" w:eastAsia="宋体" w:hAnsi="宋体" w:cs="宋体"/>
          <w:sz w:val="24"/>
          <w:szCs w:val="24"/>
        </w:rPr>
        <w:t xml:space="preserve">                         </w:t>
      </w:r>
    </w:p>
    <w:p w14:paraId="25F76583" w14:textId="57ACB97A" w:rsidR="00072355" w:rsidRPr="00CE2E5D" w:rsidRDefault="002D5454" w:rsidP="00EC30D1">
      <w:pPr>
        <w:jc w:val="left"/>
        <w:rPr>
          <w:rFonts w:ascii="宋体" w:eastAsia="Times New Roman" w:hAnsi="宋体" w:cs="宋体"/>
          <w:color w:val="000000"/>
          <w:sz w:val="24"/>
          <w:szCs w:val="24"/>
          <w:u w:color="000000"/>
        </w:rPr>
      </w:pPr>
      <w:r w:rsidRPr="00CE2E5D">
        <w:rPr>
          <w:rFonts w:ascii="宋体" w:hAnsi="宋体" w:cs="宋体" w:hint="eastAsia"/>
          <w:color w:val="000000"/>
          <w:sz w:val="24"/>
          <w:szCs w:val="24"/>
        </w:rPr>
        <w:t xml:space="preserve">                                   </w:t>
      </w:r>
      <w:r w:rsidR="00EE1DAA" w:rsidRPr="00CE2E5D">
        <w:rPr>
          <w:rFonts w:ascii="宋体" w:hAnsi="宋体" w:cs="宋体"/>
          <w:color w:val="000000"/>
          <w:sz w:val="24"/>
          <w:szCs w:val="24"/>
        </w:rPr>
        <w:t xml:space="preserve"> </w:t>
      </w:r>
      <w:r w:rsidR="00072355" w:rsidRPr="00CE2E5D">
        <w:rPr>
          <w:rFonts w:ascii="宋体" w:hAnsi="宋体" w:cs="宋体" w:hint="eastAsia"/>
          <w:color w:val="000000"/>
          <w:sz w:val="24"/>
          <w:szCs w:val="24"/>
        </w:rPr>
        <w:t>乙方</w:t>
      </w:r>
      <w:proofErr w:type="gramStart"/>
      <w:r w:rsidRPr="00CE2E5D">
        <w:rPr>
          <w:rFonts w:ascii="宋体" w:hAnsi="宋体" w:cs="宋体" w:hint="eastAsia"/>
          <w:color w:val="000000"/>
          <w:sz w:val="24"/>
          <w:szCs w:val="24"/>
        </w:rPr>
        <w:t>帐号</w:t>
      </w:r>
      <w:proofErr w:type="gramEnd"/>
      <w:r w:rsidRPr="00CE2E5D">
        <w:rPr>
          <w:rFonts w:ascii="宋体" w:hAnsi="宋体" w:cs="宋体" w:hint="eastAsia"/>
          <w:color w:val="000000"/>
          <w:sz w:val="24"/>
          <w:szCs w:val="24"/>
        </w:rPr>
        <w:t>：</w:t>
      </w:r>
      <w:r w:rsidRPr="00CE2E5D">
        <w:rPr>
          <w:rFonts w:ascii="宋体" w:hAnsi="宋体" w:cs="宋体"/>
          <w:color w:val="000000"/>
          <w:sz w:val="24"/>
          <w:szCs w:val="24"/>
        </w:rPr>
        <w:t xml:space="preserve">                     </w:t>
      </w:r>
    </w:p>
    <w:p w14:paraId="1EFE1D98" w14:textId="77777777" w:rsidR="00D66934" w:rsidRPr="00CE2E5D" w:rsidRDefault="00D66934">
      <w:pPr>
        <w:widowControl/>
        <w:jc w:val="left"/>
        <w:rPr>
          <w:b/>
          <w:bCs/>
          <w:kern w:val="44"/>
          <w:sz w:val="44"/>
          <w:szCs w:val="44"/>
        </w:rPr>
      </w:pPr>
      <w:r w:rsidRPr="00CE2E5D">
        <w:br w:type="page"/>
      </w:r>
    </w:p>
    <w:p w14:paraId="6B7A8FD0" w14:textId="5B28990D" w:rsidR="00D75B6E" w:rsidRPr="00CE2E5D" w:rsidRDefault="00D75B6E" w:rsidP="00D75B6E">
      <w:pPr>
        <w:ind w:firstLineChars="200" w:firstLine="643"/>
        <w:jc w:val="center"/>
        <w:rPr>
          <w:rFonts w:ascii="微软雅黑" w:eastAsia="微软雅黑" w:hAnsi="微软雅黑" w:cs="微软雅黑"/>
          <w:sz w:val="20"/>
        </w:rPr>
      </w:pPr>
      <w:r w:rsidRPr="00CE2E5D">
        <w:rPr>
          <w:rFonts w:ascii="宋体" w:hAnsi="宋体" w:cs="宋体" w:hint="eastAsia"/>
          <w:b/>
          <w:color w:val="000000"/>
          <w:sz w:val="32"/>
          <w:szCs w:val="32"/>
        </w:rPr>
        <w:lastRenderedPageBreak/>
        <w:t>2024“恒久青绿 生态无锡”艺术展合同书（</w:t>
      </w:r>
      <w:r w:rsidRPr="00CE2E5D">
        <w:rPr>
          <w:rFonts w:ascii="宋体" w:hAnsi="宋体" w:cs="宋体"/>
          <w:b/>
          <w:color w:val="000000"/>
          <w:sz w:val="32"/>
          <w:szCs w:val="32"/>
        </w:rPr>
        <w:t>2</w:t>
      </w:r>
      <w:r w:rsidRPr="00CE2E5D">
        <w:rPr>
          <w:rFonts w:ascii="宋体" w:hAnsi="宋体" w:cs="宋体" w:hint="eastAsia"/>
          <w:b/>
          <w:color w:val="000000"/>
          <w:sz w:val="32"/>
          <w:szCs w:val="32"/>
        </w:rPr>
        <w:t>）</w:t>
      </w:r>
    </w:p>
    <w:p w14:paraId="57EC1D44" w14:textId="40CCA08A" w:rsidR="00D75B6E" w:rsidRPr="00CE2E5D" w:rsidRDefault="00D75B6E" w:rsidP="00D75B6E">
      <w:pPr>
        <w:spacing w:before="100" w:after="100" w:line="360" w:lineRule="auto"/>
        <w:jc w:val="left"/>
        <w:rPr>
          <w:rFonts w:ascii="宋体" w:hAnsi="宋体" w:cs="宋体"/>
          <w:sz w:val="24"/>
          <w:szCs w:val="24"/>
        </w:rPr>
      </w:pPr>
      <w:r w:rsidRPr="00CE2E5D">
        <w:rPr>
          <w:rFonts w:ascii="宋体" w:hAnsi="宋体" w:cs="宋体"/>
          <w:sz w:val="24"/>
          <w:szCs w:val="24"/>
        </w:rPr>
        <w:t>甲方</w:t>
      </w:r>
      <w:r w:rsidRPr="00CE2E5D">
        <w:rPr>
          <w:rFonts w:ascii="宋体" w:hAnsi="宋体" w:cs="宋体" w:hint="eastAsia"/>
          <w:sz w:val="24"/>
          <w:szCs w:val="24"/>
        </w:rPr>
        <w:t>（采购人）：</w:t>
      </w:r>
      <w:r w:rsidR="001D12BE" w:rsidRPr="00CE2E5D">
        <w:rPr>
          <w:rFonts w:ascii="宋体" w:hAnsi="宋体" w:cs="宋体" w:hint="eastAsia"/>
          <w:sz w:val="24"/>
          <w:szCs w:val="24"/>
        </w:rPr>
        <w:t>无锡市环保集团有限公司</w:t>
      </w:r>
      <w:r w:rsidR="001D12BE" w:rsidRPr="00CE2E5D">
        <w:rPr>
          <w:rFonts w:ascii="宋体" w:hAnsi="宋体" w:cs="宋体"/>
          <w:sz w:val="24"/>
          <w:szCs w:val="24"/>
        </w:rPr>
        <w:t xml:space="preserve">   </w:t>
      </w:r>
    </w:p>
    <w:p w14:paraId="182B998A" w14:textId="255F753A" w:rsidR="00D75B6E" w:rsidRPr="00CE2E5D" w:rsidRDefault="00D75B6E" w:rsidP="00D75B6E">
      <w:pPr>
        <w:spacing w:line="440" w:lineRule="exact"/>
        <w:rPr>
          <w:rFonts w:ascii="宋体" w:hAnsi="宋体" w:cs="宋体"/>
          <w:sz w:val="24"/>
          <w:szCs w:val="24"/>
        </w:rPr>
      </w:pPr>
      <w:r w:rsidRPr="00CE2E5D">
        <w:rPr>
          <w:rFonts w:ascii="宋体" w:hAnsi="宋体" w:cs="宋体"/>
          <w:sz w:val="24"/>
          <w:szCs w:val="24"/>
        </w:rPr>
        <w:t>乙方</w:t>
      </w:r>
      <w:r w:rsidRPr="00CE2E5D">
        <w:rPr>
          <w:rFonts w:ascii="宋体" w:hAnsi="宋体" w:cs="宋体" w:hint="eastAsia"/>
          <w:sz w:val="24"/>
          <w:szCs w:val="24"/>
        </w:rPr>
        <w:t>（成交方）：</w:t>
      </w:r>
      <w:r w:rsidRPr="00CE2E5D">
        <w:rPr>
          <w:rFonts w:ascii="宋体" w:hAnsi="宋体" w:cs="宋体"/>
          <w:sz w:val="24"/>
          <w:szCs w:val="24"/>
        </w:rPr>
        <w:t xml:space="preserve">                     </w:t>
      </w:r>
    </w:p>
    <w:p w14:paraId="5BAE02D2"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甲乙双方依据《民法典》和相关法律、法规的规定，就甲方委托乙方“恒久青绿 生态无锡”艺术</w:t>
      </w:r>
      <w:proofErr w:type="gramStart"/>
      <w:r w:rsidRPr="00CE2E5D">
        <w:rPr>
          <w:rFonts w:ascii="宋体" w:hAnsi="宋体" w:cs="宋体" w:hint="eastAsia"/>
          <w:kern w:val="1"/>
          <w:sz w:val="24"/>
          <w:szCs w:val="24"/>
          <w:lang w:bidi="ar"/>
        </w:rPr>
        <w:t>展项目</w:t>
      </w:r>
      <w:proofErr w:type="gramEnd"/>
      <w:r w:rsidRPr="00CE2E5D">
        <w:rPr>
          <w:rFonts w:ascii="宋体" w:hAnsi="宋体" w:cs="宋体" w:hint="eastAsia"/>
          <w:kern w:val="1"/>
          <w:sz w:val="24"/>
          <w:szCs w:val="24"/>
          <w:lang w:bidi="ar"/>
        </w:rPr>
        <w:t>的策划执行等服务事宜，经双方经协商一致，签订本合同，以</w:t>
      </w:r>
      <w:proofErr w:type="gramStart"/>
      <w:r w:rsidRPr="00CE2E5D">
        <w:rPr>
          <w:rFonts w:ascii="宋体" w:hAnsi="宋体" w:cs="宋体" w:hint="eastAsia"/>
          <w:kern w:val="1"/>
          <w:sz w:val="24"/>
          <w:szCs w:val="24"/>
          <w:lang w:bidi="ar"/>
        </w:rPr>
        <w:t>兹共同</w:t>
      </w:r>
      <w:proofErr w:type="gramEnd"/>
      <w:r w:rsidRPr="00CE2E5D">
        <w:rPr>
          <w:rFonts w:ascii="宋体" w:hAnsi="宋体" w:cs="宋体" w:hint="eastAsia"/>
          <w:kern w:val="1"/>
          <w:sz w:val="24"/>
          <w:szCs w:val="24"/>
          <w:lang w:bidi="ar"/>
        </w:rPr>
        <w:t>信守执行。</w:t>
      </w:r>
    </w:p>
    <w:p w14:paraId="3DAF1B44" w14:textId="77777777" w:rsidR="00D75B6E" w:rsidRPr="00CE2E5D" w:rsidRDefault="00D75B6E" w:rsidP="00D75B6E">
      <w:pPr>
        <w:widowControl/>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一、活动概况</w:t>
      </w:r>
    </w:p>
    <w:p w14:paraId="01B5C58A"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（一）活动名：“恒久青绿 生态无锡”艺术展</w:t>
      </w:r>
    </w:p>
    <w:p w14:paraId="3567FDB3" w14:textId="67E3B14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（二）执行时间：202</w:t>
      </w:r>
      <w:r w:rsidRPr="00CE2E5D">
        <w:rPr>
          <w:rFonts w:ascii="宋体" w:hAnsi="宋体" w:cs="宋体"/>
          <w:kern w:val="1"/>
          <w:sz w:val="24"/>
          <w:szCs w:val="24"/>
          <w:lang w:bidi="ar"/>
        </w:rPr>
        <w:t>4</w:t>
      </w:r>
      <w:r w:rsidRPr="00CE2E5D">
        <w:rPr>
          <w:rFonts w:ascii="宋体" w:hAnsi="宋体" w:cs="宋体" w:hint="eastAsia"/>
          <w:kern w:val="1"/>
          <w:sz w:val="24"/>
          <w:szCs w:val="24"/>
          <w:lang w:bidi="ar"/>
        </w:rPr>
        <w:t>年6月</w:t>
      </w:r>
      <w:r w:rsidR="00090FD6" w:rsidRPr="00CE2E5D">
        <w:rPr>
          <w:rFonts w:ascii="宋体" w:hAnsi="宋体" w:cs="宋体" w:hint="eastAsia"/>
          <w:kern w:val="1"/>
          <w:sz w:val="24"/>
          <w:szCs w:val="24"/>
          <w:lang w:bidi="ar"/>
        </w:rPr>
        <w:t>中旬</w:t>
      </w:r>
    </w:p>
    <w:p w14:paraId="717C8934" w14:textId="77777777" w:rsidR="00D75B6E" w:rsidRPr="00CE2E5D" w:rsidRDefault="00D75B6E" w:rsidP="00D75B6E">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（三）活动地点：观山路199号市民中心1号楼南侧大厅</w:t>
      </w:r>
    </w:p>
    <w:p w14:paraId="51A8842E" w14:textId="77777777" w:rsidR="00D75B6E" w:rsidRPr="00CE2E5D" w:rsidRDefault="00D75B6E" w:rsidP="00D75B6E">
      <w:pPr>
        <w:widowControl/>
        <w:spacing w:line="6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二、服务内容及要求</w:t>
      </w:r>
    </w:p>
    <w:p w14:paraId="48E3AEF4"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（一）服务内容</w:t>
      </w:r>
    </w:p>
    <w:p w14:paraId="766CFBD3" w14:textId="3CFCC490"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乙方负责依照本合同（</w:t>
      </w:r>
      <w:proofErr w:type="gramStart"/>
      <w:r w:rsidRPr="00CE2E5D">
        <w:rPr>
          <w:rFonts w:ascii="宋体" w:hAnsi="宋体" w:cs="宋体" w:hint="eastAsia"/>
          <w:kern w:val="1"/>
          <w:sz w:val="24"/>
          <w:szCs w:val="24"/>
          <w:lang w:bidi="ar"/>
        </w:rPr>
        <w:t>含合同</w:t>
      </w:r>
      <w:proofErr w:type="gramEnd"/>
      <w:r w:rsidRPr="00CE2E5D">
        <w:rPr>
          <w:rFonts w:ascii="宋体" w:hAnsi="宋体" w:cs="宋体" w:hint="eastAsia"/>
          <w:kern w:val="1"/>
          <w:sz w:val="24"/>
          <w:szCs w:val="24"/>
          <w:lang w:bidi="ar"/>
        </w:rPr>
        <w:t>不可分割部分）的约定开展并完成环境艺术</w:t>
      </w:r>
      <w:proofErr w:type="gramStart"/>
      <w:r w:rsidRPr="00CE2E5D">
        <w:rPr>
          <w:rFonts w:ascii="宋体" w:hAnsi="宋体" w:cs="宋体" w:hint="eastAsia"/>
          <w:kern w:val="1"/>
          <w:sz w:val="24"/>
          <w:szCs w:val="24"/>
          <w:lang w:bidi="ar"/>
        </w:rPr>
        <w:t>展项目</w:t>
      </w:r>
      <w:proofErr w:type="gramEnd"/>
      <w:r w:rsidRPr="00CE2E5D">
        <w:rPr>
          <w:rFonts w:ascii="宋体" w:hAnsi="宋体" w:cs="宋体" w:hint="eastAsia"/>
          <w:kern w:val="1"/>
          <w:sz w:val="24"/>
          <w:szCs w:val="24"/>
          <w:lang w:bidi="ar"/>
        </w:rPr>
        <w:t>整体结构性物料制作及搭建、摄影作品制作、周边宣传</w:t>
      </w:r>
      <w:r w:rsidR="00117CF4" w:rsidRPr="00CE2E5D">
        <w:rPr>
          <w:rFonts w:ascii="宋体" w:hAnsi="宋体" w:cs="宋体" w:hint="eastAsia"/>
          <w:kern w:val="1"/>
          <w:sz w:val="24"/>
          <w:szCs w:val="24"/>
          <w:lang w:bidi="ar"/>
        </w:rPr>
        <w:t>品</w:t>
      </w:r>
      <w:r w:rsidRPr="00CE2E5D">
        <w:rPr>
          <w:rFonts w:ascii="宋体" w:hAnsi="宋体" w:cs="宋体" w:hint="eastAsia"/>
          <w:kern w:val="1"/>
          <w:sz w:val="24"/>
          <w:szCs w:val="24"/>
          <w:lang w:bidi="ar"/>
        </w:rPr>
        <w:t>制作、启动仪式道具及设备</w:t>
      </w:r>
      <w:r w:rsidR="00523A31" w:rsidRPr="00CE2E5D">
        <w:rPr>
          <w:rFonts w:ascii="宋体" w:hAnsi="宋体" w:cs="宋体" w:hint="eastAsia"/>
          <w:kern w:val="1"/>
          <w:sz w:val="24"/>
          <w:szCs w:val="24"/>
          <w:lang w:bidi="ar"/>
        </w:rPr>
        <w:t>等</w:t>
      </w:r>
      <w:r w:rsidRPr="00CE2E5D">
        <w:rPr>
          <w:rFonts w:ascii="宋体" w:hAnsi="宋体" w:cs="宋体" w:hint="eastAsia"/>
          <w:kern w:val="1"/>
          <w:sz w:val="24"/>
          <w:szCs w:val="24"/>
          <w:lang w:bidi="ar"/>
        </w:rPr>
        <w:t>，保障全方位满足约定及甲方需求、按期完成并均通过甲方审核。</w:t>
      </w:r>
    </w:p>
    <w:p w14:paraId="4E05D69F"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 xml:space="preserve"> （二）服务要求</w:t>
      </w:r>
    </w:p>
    <w:p w14:paraId="51076D19"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1.充分考虑各个展陈单元主题所包含的作品艺术特色，针对展项特点，抓住“环保艺术”这一关键词进行总体设计。展陈设计中采用的色彩及材料运用均要与环保背景相得益彰。</w:t>
      </w:r>
    </w:p>
    <w:p w14:paraId="24F14208"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2.</w:t>
      </w:r>
      <w:r w:rsidRPr="00CE2E5D">
        <w:rPr>
          <w:rFonts w:ascii="宋体" w:hAnsi="宋体" w:cs="宋体" w:hint="eastAsia"/>
          <w:kern w:val="1"/>
          <w:sz w:val="24"/>
          <w:szCs w:val="24"/>
          <w:lang w:bidi="ar"/>
        </w:rPr>
        <w:t>宣传展示部分的设计制作，包括但不限于宣传手册及展览图录、场馆内外公共区域指定点</w:t>
      </w:r>
      <w:proofErr w:type="gramStart"/>
      <w:r w:rsidRPr="00CE2E5D">
        <w:rPr>
          <w:rFonts w:ascii="宋体" w:hAnsi="宋体" w:cs="宋体" w:hint="eastAsia"/>
          <w:kern w:val="1"/>
          <w:sz w:val="24"/>
          <w:szCs w:val="24"/>
          <w:lang w:bidi="ar"/>
        </w:rPr>
        <w:t>位宣传</w:t>
      </w:r>
      <w:proofErr w:type="gramEnd"/>
      <w:r w:rsidRPr="00CE2E5D">
        <w:rPr>
          <w:rFonts w:ascii="宋体" w:hAnsi="宋体" w:cs="宋体" w:hint="eastAsia"/>
          <w:kern w:val="1"/>
          <w:sz w:val="24"/>
          <w:szCs w:val="24"/>
          <w:lang w:bidi="ar"/>
        </w:rPr>
        <w:t>内容制作（如宣传展示牌、灯箱）等。</w:t>
      </w:r>
    </w:p>
    <w:p w14:paraId="567F009A"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3.</w:t>
      </w:r>
      <w:r w:rsidRPr="00CE2E5D">
        <w:rPr>
          <w:rFonts w:ascii="宋体" w:hAnsi="宋体" w:cs="宋体" w:hint="eastAsia"/>
          <w:kern w:val="1"/>
          <w:sz w:val="24"/>
          <w:szCs w:val="24"/>
          <w:lang w:bidi="ar"/>
        </w:rPr>
        <w:t>多媒体及声、光、电等高科技设备要能恰到好处诠释主题，完美体现设计内容。其他辅助展品（如场景、图片、图表、图示、模型等）也要有较高的艺术水准；</w:t>
      </w:r>
    </w:p>
    <w:p w14:paraId="6146E9A9" w14:textId="77777777" w:rsidR="00D75B6E" w:rsidRPr="00CE2E5D" w:rsidRDefault="00D75B6E" w:rsidP="00D75B6E">
      <w:pPr>
        <w:widowControl/>
        <w:spacing w:line="6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4.</w:t>
      </w:r>
      <w:r w:rsidRPr="00CE2E5D">
        <w:rPr>
          <w:rFonts w:ascii="宋体" w:hAnsi="宋体" w:cs="宋体" w:hint="eastAsia"/>
          <w:kern w:val="1"/>
          <w:sz w:val="24"/>
          <w:szCs w:val="24"/>
          <w:lang w:bidi="ar"/>
        </w:rPr>
        <w:t>展厅环境设计氛围营造要与空间、内容完美结合、相互呼应，既能起到烘托展示内容的作用，又能为观众创造舒适、和谐的参观体验环境；</w:t>
      </w:r>
    </w:p>
    <w:p w14:paraId="787EF0CD" w14:textId="77777777" w:rsidR="00D75B6E" w:rsidRPr="00CE2E5D" w:rsidRDefault="00D75B6E" w:rsidP="00D75B6E">
      <w:pPr>
        <w:widowControl/>
        <w:spacing w:line="7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lastRenderedPageBreak/>
        <w:t>三、制作时间及交付方式</w:t>
      </w:r>
    </w:p>
    <w:p w14:paraId="38E8E4B4" w14:textId="6BB2DD39"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乙方于</w:t>
      </w:r>
      <w:r w:rsidR="00953666" w:rsidRPr="00CE2E5D">
        <w:rPr>
          <w:rFonts w:ascii="宋体" w:hAnsi="宋体" w:cs="宋体" w:hint="eastAsia"/>
          <w:kern w:val="1"/>
          <w:sz w:val="24"/>
          <w:szCs w:val="24"/>
          <w:lang w:bidi="ar"/>
        </w:rPr>
        <w:t>艺术展开始前2</w:t>
      </w:r>
      <w:r w:rsidRPr="00CE2E5D">
        <w:rPr>
          <w:rFonts w:ascii="宋体" w:hAnsi="宋体" w:cs="宋体" w:hint="eastAsia"/>
          <w:kern w:val="1"/>
          <w:sz w:val="24"/>
          <w:szCs w:val="24"/>
          <w:lang w:bidi="ar"/>
        </w:rPr>
        <w:t>日将符合约定及甲方要求的成品交付至收货地并安装完毕，地点为观山路199号市民中心1号楼南侧大厅西侧，并按依约开展后续活动执行等各项委托事务。</w:t>
      </w:r>
    </w:p>
    <w:p w14:paraId="599AAD86" w14:textId="77777777" w:rsidR="00D75B6E" w:rsidRPr="00CE2E5D" w:rsidRDefault="00D75B6E" w:rsidP="00D75B6E">
      <w:pPr>
        <w:widowControl/>
        <w:spacing w:line="6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四、付款金额及方式</w:t>
      </w:r>
    </w:p>
    <w:p w14:paraId="1DFFC93F" w14:textId="77777777" w:rsidR="00D75B6E" w:rsidRPr="00CE2E5D" w:rsidRDefault="00D75B6E" w:rsidP="00D75B6E">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（一）本合同含税总额为￥       元（大写         ）。上述费用</w:t>
      </w:r>
      <w:proofErr w:type="gramStart"/>
      <w:r w:rsidRPr="00CE2E5D">
        <w:rPr>
          <w:rFonts w:ascii="宋体" w:hAnsi="宋体" w:cs="宋体" w:hint="eastAsia"/>
          <w:kern w:val="1"/>
          <w:sz w:val="24"/>
          <w:szCs w:val="24"/>
          <w:lang w:bidi="ar"/>
        </w:rPr>
        <w:t>系固定</w:t>
      </w:r>
      <w:proofErr w:type="gramEnd"/>
      <w:r w:rsidRPr="00CE2E5D">
        <w:rPr>
          <w:rFonts w:ascii="宋体" w:hAnsi="宋体" w:cs="宋体" w:hint="eastAsia"/>
          <w:kern w:val="1"/>
          <w:sz w:val="24"/>
          <w:szCs w:val="24"/>
          <w:lang w:bidi="ar"/>
        </w:rPr>
        <w:t>价款，包括但不限于物料费、运输费、搭建费、工作人员费用、服务费、税费等开展和完成本项目所需全部费用。该约定的合同价款总额即甲方就本合同约定委托事</w:t>
      </w:r>
      <w:proofErr w:type="gramStart"/>
      <w:r w:rsidRPr="00CE2E5D">
        <w:rPr>
          <w:rFonts w:ascii="宋体" w:hAnsi="宋体" w:cs="宋体" w:hint="eastAsia"/>
          <w:kern w:val="1"/>
          <w:sz w:val="24"/>
          <w:szCs w:val="24"/>
          <w:lang w:bidi="ar"/>
        </w:rPr>
        <w:t>务需</w:t>
      </w:r>
      <w:proofErr w:type="gramEnd"/>
      <w:r w:rsidRPr="00CE2E5D">
        <w:rPr>
          <w:rFonts w:ascii="宋体" w:hAnsi="宋体" w:cs="宋体" w:hint="eastAsia"/>
          <w:kern w:val="1"/>
          <w:sz w:val="24"/>
          <w:szCs w:val="24"/>
          <w:lang w:bidi="ar"/>
        </w:rPr>
        <w:t>承担的所有费用，因开展委托事务而产生的费用和支出均由乙方承担及支付。</w:t>
      </w:r>
    </w:p>
    <w:p w14:paraId="78D82803" w14:textId="77777777" w:rsidR="00D75B6E" w:rsidRPr="00CE2E5D" w:rsidRDefault="00D75B6E" w:rsidP="00D75B6E">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（二）本合同签订后,甲方应在15个工作日内支付全款的50%到约定的乙方账户,即人民币￥              (大写：                  )；</w:t>
      </w:r>
    </w:p>
    <w:p w14:paraId="1783E8CA" w14:textId="77777777" w:rsidR="00D75B6E" w:rsidRPr="00CE2E5D" w:rsidRDefault="00D75B6E" w:rsidP="00D75B6E">
      <w:pPr>
        <w:widowControl/>
        <w:spacing w:line="6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乙方按期依约完成全部委托事务无违约行为且均通过甲方审核验收后,甲方应在15个工作日内支付全款的50%到约定的乙方账户,即人民币￥              (大写：                  )。甲方每笔款项付款前，乙方应当按甲方认可的付款额先行开具等额发票，因开票或发票交付问题而延期付款的，</w:t>
      </w:r>
      <w:proofErr w:type="gramStart"/>
      <w:r w:rsidRPr="00CE2E5D">
        <w:rPr>
          <w:rFonts w:ascii="宋体" w:hAnsi="宋体" w:cs="宋体" w:hint="eastAsia"/>
          <w:kern w:val="1"/>
          <w:sz w:val="24"/>
          <w:szCs w:val="24"/>
          <w:lang w:bidi="ar"/>
        </w:rPr>
        <w:t>不</w:t>
      </w:r>
      <w:proofErr w:type="gramEnd"/>
      <w:r w:rsidRPr="00CE2E5D">
        <w:rPr>
          <w:rFonts w:ascii="宋体" w:hAnsi="宋体" w:cs="宋体" w:hint="eastAsia"/>
          <w:kern w:val="1"/>
          <w:sz w:val="24"/>
          <w:szCs w:val="24"/>
          <w:lang w:bidi="ar"/>
        </w:rPr>
        <w:t>视为甲方违约，且因此产生的相关费用及损失等责任均由乙方自行承担，且乙方保障</w:t>
      </w:r>
      <w:proofErr w:type="gramStart"/>
      <w:r w:rsidRPr="00CE2E5D">
        <w:rPr>
          <w:rFonts w:ascii="宋体" w:hAnsi="宋体" w:cs="宋体" w:hint="eastAsia"/>
          <w:kern w:val="1"/>
          <w:sz w:val="24"/>
          <w:szCs w:val="24"/>
          <w:lang w:bidi="ar"/>
        </w:rPr>
        <w:t>不</w:t>
      </w:r>
      <w:proofErr w:type="gramEnd"/>
      <w:r w:rsidRPr="00CE2E5D">
        <w:rPr>
          <w:rFonts w:ascii="宋体" w:hAnsi="宋体" w:cs="宋体" w:hint="eastAsia"/>
          <w:kern w:val="1"/>
          <w:sz w:val="24"/>
          <w:szCs w:val="24"/>
          <w:lang w:bidi="ar"/>
        </w:rPr>
        <w:t>因此影响本项目事务的正常依约履行。</w:t>
      </w:r>
    </w:p>
    <w:p w14:paraId="3A863DDD" w14:textId="77777777" w:rsidR="00D75B6E" w:rsidRPr="00CE2E5D" w:rsidRDefault="00D75B6E" w:rsidP="00D75B6E">
      <w:pPr>
        <w:widowControl/>
        <w:spacing w:line="700" w:lineRule="exact"/>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五、双方的权利义务及违约责任</w:t>
      </w:r>
    </w:p>
    <w:p w14:paraId="4B000EC4"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（一）甲方的权利与义务</w:t>
      </w:r>
    </w:p>
    <w:p w14:paraId="5C4359FB"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1、按照双方协商确认的验收时间、地点，及时验收乙方交付的成品及安装拆卸工作，督促乙方按双方的约定开展项目全过程各项服务；</w:t>
      </w:r>
    </w:p>
    <w:p w14:paraId="1EDFD7CA"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2、在本合同履行过程中如有具体项目工作需要变动的，及时通知乙方；</w:t>
      </w:r>
    </w:p>
    <w:p w14:paraId="0C661F8D"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kern w:val="1"/>
          <w:sz w:val="24"/>
          <w:szCs w:val="24"/>
          <w:lang w:bidi="ar"/>
        </w:rPr>
        <w:t>3</w:t>
      </w:r>
      <w:r w:rsidRPr="00CE2E5D">
        <w:rPr>
          <w:rFonts w:ascii="宋体" w:hAnsi="宋体" w:cs="宋体" w:hint="eastAsia"/>
          <w:kern w:val="1"/>
          <w:sz w:val="24"/>
          <w:szCs w:val="24"/>
          <w:lang w:bidi="ar"/>
        </w:rPr>
        <w:t>、按本合同约定支付费用。</w:t>
      </w:r>
    </w:p>
    <w:p w14:paraId="44D51C6B"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lastRenderedPageBreak/>
        <w:t>（二）乙方的权利与义务</w:t>
      </w:r>
    </w:p>
    <w:p w14:paraId="3EB0178D"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1、严格按照本合同及双方约定提供项目全过程服务并对委托事务开展的效率、质量、效果等负责；</w:t>
      </w:r>
    </w:p>
    <w:p w14:paraId="04845E88"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2、乙方为完成承办活动而采购、摆设的各种物品、搭设的各种构筑物必须稳固、安全，无潜在风险和隐患，并在本合同履行期间内承担维修、维护、管理责任。项目开展过程中现的项目事务、合同任一方及相关第三方的安全问题（包括但不限于：设计、安装、维护、水、电、消防、物料及设施的安全环保性等原因产生的各类安全问题）所产生的争议处理及人身、财产损失等各项法律责任均由乙方承担；</w:t>
      </w:r>
    </w:p>
    <w:p w14:paraId="652B46DE"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3、活动前，应及时准备成品并交付、安装，并在活动结束后于展出结束之日起3日内完成撤场，因未能及时履行本条约定而使甲方遭受的损失，乙方应承担相应的赔偿责任；</w:t>
      </w:r>
    </w:p>
    <w:p w14:paraId="484AAD15"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4、乙方应妥善保管、保存、保护并保密在本合同履行过程中获取或知悉的本项目、甲方及相关第三方的各类信息及书面和电子材料（包括但不限于：专业技术、业务信息、政务信息等未向公众公示的数据、信息、资料等），乙方及其人员对上述保密信息及材料均负有保密义务，乙方及其人员不得搜集、获取履行本合同约定事务所需取得的必要信息、材料以外的其他资料和信息；如获知的，应及时告知甲方，且乙方及其人员应立即向甲方归还所获知材料等的原件及复制件，由乙方保障</w:t>
      </w:r>
      <w:proofErr w:type="gramStart"/>
      <w:r w:rsidRPr="00CE2E5D">
        <w:rPr>
          <w:rFonts w:ascii="宋体" w:hAnsi="宋体" w:cs="宋体" w:hint="eastAsia"/>
          <w:kern w:val="1"/>
          <w:sz w:val="24"/>
          <w:szCs w:val="24"/>
          <w:lang w:bidi="ar"/>
        </w:rPr>
        <w:t>不</w:t>
      </w:r>
      <w:proofErr w:type="gramEnd"/>
      <w:r w:rsidRPr="00CE2E5D">
        <w:rPr>
          <w:rFonts w:ascii="宋体" w:hAnsi="宋体" w:cs="宋体" w:hint="eastAsia"/>
          <w:kern w:val="1"/>
          <w:sz w:val="24"/>
          <w:szCs w:val="24"/>
          <w:lang w:bidi="ar"/>
        </w:rPr>
        <w:t>自行使用或使第三方以任何方式知晓、使用前述资料及信息。本合同约定的保密义务在本合同解除或终止后继续有效。乙方及其人员因违反保密义务而给项目、甲方或相关第三方造成损失的，</w:t>
      </w:r>
      <w:proofErr w:type="gramStart"/>
      <w:r w:rsidRPr="00CE2E5D">
        <w:rPr>
          <w:rFonts w:ascii="宋体" w:hAnsi="宋体" w:cs="宋体" w:hint="eastAsia"/>
          <w:kern w:val="1"/>
          <w:sz w:val="24"/>
          <w:szCs w:val="24"/>
          <w:lang w:bidi="ar"/>
        </w:rPr>
        <w:t>乙方均</w:t>
      </w:r>
      <w:proofErr w:type="gramEnd"/>
      <w:r w:rsidRPr="00CE2E5D">
        <w:rPr>
          <w:rFonts w:ascii="宋体" w:hAnsi="宋体" w:cs="宋体" w:hint="eastAsia"/>
          <w:kern w:val="1"/>
          <w:sz w:val="24"/>
          <w:szCs w:val="24"/>
          <w:lang w:bidi="ar"/>
        </w:rPr>
        <w:t>应承担因此导致的直接和间接经济损失、费用增项及各类法律责任；</w:t>
      </w:r>
    </w:p>
    <w:p w14:paraId="73DED0D3"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lastRenderedPageBreak/>
        <w:t>5、乙方及其人员因履行本项目事务所产生的各项成果或</w:t>
      </w:r>
      <w:proofErr w:type="gramStart"/>
      <w:r w:rsidRPr="00CE2E5D">
        <w:rPr>
          <w:rFonts w:ascii="宋体" w:hAnsi="宋体" w:cs="宋体" w:hint="eastAsia"/>
          <w:kern w:val="1"/>
          <w:sz w:val="24"/>
          <w:szCs w:val="24"/>
          <w:lang w:bidi="ar"/>
        </w:rPr>
        <w:t>利用因</w:t>
      </w:r>
      <w:proofErr w:type="gramEnd"/>
      <w:r w:rsidRPr="00CE2E5D">
        <w:rPr>
          <w:rFonts w:ascii="宋体" w:hAnsi="宋体" w:cs="宋体" w:hint="eastAsia"/>
          <w:kern w:val="1"/>
          <w:sz w:val="24"/>
          <w:szCs w:val="24"/>
          <w:lang w:bidi="ar"/>
        </w:rPr>
        <w:t>本合同履行而获得的数据、信息、资料、报告等而产生的任何作品（含中间成果及最终成果），其知识产权和其他权益均归甲方单方所有。未经甲方事先书面许可，乙方不得为本合同约定事务之外的任何目的、以任何形式自行使用、擅自许可第三方使用或向第三方透露部分或全部信息，存在前述任意情况时均视为乙方侵权并应承</w:t>
      </w:r>
      <w:proofErr w:type="gramStart"/>
      <w:r w:rsidRPr="00CE2E5D">
        <w:rPr>
          <w:rFonts w:ascii="宋体" w:hAnsi="宋体" w:cs="宋体" w:hint="eastAsia"/>
          <w:kern w:val="1"/>
          <w:sz w:val="24"/>
          <w:szCs w:val="24"/>
          <w:lang w:bidi="ar"/>
        </w:rPr>
        <w:t>担各项</w:t>
      </w:r>
      <w:proofErr w:type="gramEnd"/>
      <w:r w:rsidRPr="00CE2E5D">
        <w:rPr>
          <w:rFonts w:ascii="宋体" w:hAnsi="宋体" w:cs="宋体" w:hint="eastAsia"/>
          <w:kern w:val="1"/>
          <w:sz w:val="24"/>
          <w:szCs w:val="24"/>
          <w:lang w:bidi="ar"/>
        </w:rPr>
        <w:t>法律责任。；</w:t>
      </w:r>
    </w:p>
    <w:p w14:paraId="45FE1275"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6、乙方收到甲方对于具体项目工作变动的通知后应按照甲方要求立即调整、完成。鉴于乙方及其人员具有本项目服务事务开展的经验及资质，故该变动所涉相关项目事务的开展方式等由乙方考虑、落实且双方确认约定合同价款</w:t>
      </w:r>
      <w:proofErr w:type="gramStart"/>
      <w:r w:rsidRPr="00CE2E5D">
        <w:rPr>
          <w:rFonts w:ascii="宋体" w:hAnsi="宋体" w:cs="宋体" w:hint="eastAsia"/>
          <w:kern w:val="1"/>
          <w:sz w:val="24"/>
          <w:szCs w:val="24"/>
          <w:lang w:bidi="ar"/>
        </w:rPr>
        <w:t>不</w:t>
      </w:r>
      <w:proofErr w:type="gramEnd"/>
      <w:r w:rsidRPr="00CE2E5D">
        <w:rPr>
          <w:rFonts w:ascii="宋体" w:hAnsi="宋体" w:cs="宋体" w:hint="eastAsia"/>
          <w:kern w:val="1"/>
          <w:sz w:val="24"/>
          <w:szCs w:val="24"/>
          <w:lang w:bidi="ar"/>
        </w:rPr>
        <w:t>因此发生影响及变化。</w:t>
      </w:r>
    </w:p>
    <w:p w14:paraId="3F16EA3F" w14:textId="77777777" w:rsidR="00D75B6E" w:rsidRPr="00CE2E5D" w:rsidRDefault="00D75B6E" w:rsidP="00D75B6E">
      <w:pPr>
        <w:widowControl/>
        <w:spacing w:line="700" w:lineRule="exact"/>
        <w:ind w:firstLineChars="200" w:firstLine="480"/>
        <w:rPr>
          <w:rFonts w:ascii="宋体" w:hAnsi="宋体" w:cs="宋体"/>
          <w:kern w:val="1"/>
          <w:sz w:val="24"/>
          <w:szCs w:val="24"/>
        </w:rPr>
      </w:pPr>
      <w:r w:rsidRPr="00CE2E5D">
        <w:rPr>
          <w:rFonts w:ascii="宋体" w:hAnsi="宋体" w:cs="宋体" w:hint="eastAsia"/>
          <w:kern w:val="1"/>
          <w:sz w:val="24"/>
          <w:szCs w:val="24"/>
          <w:lang w:bidi="ar"/>
        </w:rPr>
        <w:t>（三）违约责任</w:t>
      </w:r>
    </w:p>
    <w:p w14:paraId="6D254142"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1.双方应当严格遵守本合同之规定，如任何一方因不履行自己的义务，而给对方的利益造成损害或使合作事项无法继续进行，则构成违约，守约方有权解除合同，同时守约方有权向违约方索赔由此所造成的一切经济损失。</w:t>
      </w:r>
    </w:p>
    <w:p w14:paraId="49458107"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2.</w:t>
      </w:r>
      <w:r w:rsidRPr="00CE2E5D">
        <w:rPr>
          <w:rFonts w:ascii="宋体" w:hAnsi="宋体" w:cs="宋体" w:hint="eastAsia"/>
          <w:kern w:val="1"/>
          <w:sz w:val="24"/>
          <w:szCs w:val="24"/>
          <w:lang w:bidi="ar"/>
        </w:rPr>
        <w:t xml:space="preserve"> 逾期交货：如乙方逾期交货，承担因违约导致活动不能</w:t>
      </w:r>
      <w:proofErr w:type="gramStart"/>
      <w:r w:rsidRPr="00CE2E5D">
        <w:rPr>
          <w:rFonts w:ascii="宋体" w:hAnsi="宋体" w:cs="宋体" w:hint="eastAsia"/>
          <w:kern w:val="1"/>
          <w:sz w:val="24"/>
          <w:szCs w:val="24"/>
          <w:lang w:bidi="ar"/>
        </w:rPr>
        <w:t>按期或</w:t>
      </w:r>
      <w:proofErr w:type="gramEnd"/>
      <w:r w:rsidRPr="00CE2E5D">
        <w:rPr>
          <w:rFonts w:ascii="宋体" w:hAnsi="宋体" w:cs="宋体" w:hint="eastAsia"/>
          <w:kern w:val="1"/>
          <w:sz w:val="24"/>
          <w:szCs w:val="24"/>
          <w:lang w:bidi="ar"/>
        </w:rPr>
        <w:t>终止而造成的一切损失（除不可抗力因素外）。</w:t>
      </w:r>
    </w:p>
    <w:p w14:paraId="0A73D3B8"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3.</w:t>
      </w:r>
      <w:r w:rsidRPr="00CE2E5D">
        <w:rPr>
          <w:rFonts w:ascii="宋体" w:hAnsi="宋体" w:cs="宋体" w:hint="eastAsia"/>
          <w:kern w:val="1"/>
          <w:sz w:val="24"/>
          <w:szCs w:val="24"/>
          <w:lang w:bidi="ar"/>
        </w:rPr>
        <w:t xml:space="preserve"> 乙方或其人员出现下列任一情况时，甲方有权单方解除本合同并要求乙方承担费用增项及损失赔偿等各项法律责任</w:t>
      </w:r>
      <w:r w:rsidRPr="00CE2E5D">
        <w:rPr>
          <w:rFonts w:ascii="宋体" w:hAnsi="宋体" w:cs="宋体"/>
          <w:kern w:val="1"/>
          <w:sz w:val="24"/>
          <w:szCs w:val="24"/>
          <w:lang w:bidi="ar"/>
        </w:rPr>
        <w:t>：</w:t>
      </w:r>
    </w:p>
    <w:p w14:paraId="188DFC15"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（1）未完成/未按时完成全部或部分委托事项。</w:t>
      </w:r>
    </w:p>
    <w:p w14:paraId="1A0C7AFD"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（2）未依照约定或甲方要求开展委托事务，经甲方提出仍未整改的。</w:t>
      </w:r>
    </w:p>
    <w:p w14:paraId="6BD6E8B7"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（3）经甲方提出要求或修改意见，乙方未及时响应并调整、修改的，累计达3次/项的。</w:t>
      </w:r>
    </w:p>
    <w:p w14:paraId="2EAAA626"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（4）发生安全问题导致财产或人身损害的。</w:t>
      </w:r>
    </w:p>
    <w:p w14:paraId="63B4C869"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lastRenderedPageBreak/>
        <w:t>（5）乙方提供物料或交付物等与约定不符或经甲方审验存在质量及安全隐患、问题的，乙方不配合整改的。</w:t>
      </w:r>
    </w:p>
    <w:p w14:paraId="29793E5C"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（6）乙方及其人员存在违反知识产权、保密条款的约定；干扰甲方工作及项目事务开展；损害甲方及项目利益（含声誉、经济利益等）之</w:t>
      </w:r>
      <w:proofErr w:type="gramStart"/>
      <w:r w:rsidRPr="00CE2E5D">
        <w:rPr>
          <w:rFonts w:ascii="宋体" w:hAnsi="宋体" w:cs="宋体" w:hint="eastAsia"/>
          <w:kern w:val="1"/>
          <w:sz w:val="24"/>
          <w:szCs w:val="24"/>
          <w:lang w:bidi="ar"/>
        </w:rPr>
        <w:t>任一行</w:t>
      </w:r>
      <w:proofErr w:type="gramEnd"/>
      <w:r w:rsidRPr="00CE2E5D">
        <w:rPr>
          <w:rFonts w:ascii="宋体" w:hAnsi="宋体" w:cs="宋体" w:hint="eastAsia"/>
          <w:kern w:val="1"/>
          <w:sz w:val="24"/>
          <w:szCs w:val="24"/>
          <w:lang w:bidi="ar"/>
        </w:rPr>
        <w:t>为的；</w:t>
      </w:r>
    </w:p>
    <w:p w14:paraId="2B5A1D93"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hint="eastAsia"/>
          <w:kern w:val="1"/>
          <w:sz w:val="24"/>
          <w:szCs w:val="24"/>
          <w:lang w:bidi="ar"/>
        </w:rPr>
        <w:t>（7）因乙方原因导致甲方涉及纠纷或承担责任的。</w:t>
      </w:r>
    </w:p>
    <w:p w14:paraId="3B2D5530"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4.本合同约定的事务均应由乙方及其具备相应专业技术资质、能力的员工完成，合同履行过程中乙方及其人员不得邀请、放任、默许任意第三方（</w:t>
      </w:r>
      <w:proofErr w:type="gramStart"/>
      <w:r w:rsidRPr="00CE2E5D">
        <w:rPr>
          <w:rFonts w:ascii="宋体" w:hAnsi="宋体" w:cs="宋体"/>
          <w:kern w:val="1"/>
          <w:sz w:val="24"/>
          <w:szCs w:val="24"/>
          <w:lang w:bidi="ar"/>
        </w:rPr>
        <w:t>含单位</w:t>
      </w:r>
      <w:proofErr w:type="gramEnd"/>
      <w:r w:rsidRPr="00CE2E5D">
        <w:rPr>
          <w:rFonts w:ascii="宋体" w:hAnsi="宋体" w:cs="宋体"/>
          <w:kern w:val="1"/>
          <w:sz w:val="24"/>
          <w:szCs w:val="24"/>
          <w:lang w:bidi="ar"/>
        </w:rPr>
        <w:t>和个人）以有偿或无偿方式参与约定事务，乙方也不得擅自将约定事务的部分或全部分包、转包、转委托给任意第三方。出现前述任一情形时，由乙方自行处理和承担各项法律责任，同时甲方均有权单方解除本合同并要求乙方退还已付合同价款、承担费用增项及损失等。</w:t>
      </w:r>
    </w:p>
    <w:p w14:paraId="5529E289" w14:textId="77777777" w:rsidR="00D75B6E" w:rsidRPr="00CE2E5D" w:rsidRDefault="00D75B6E" w:rsidP="00D75B6E">
      <w:pPr>
        <w:widowControl/>
        <w:spacing w:line="700" w:lineRule="exact"/>
        <w:ind w:firstLineChars="200" w:firstLine="480"/>
        <w:rPr>
          <w:rFonts w:ascii="宋体" w:hAnsi="宋体" w:cs="宋体"/>
          <w:kern w:val="1"/>
          <w:sz w:val="24"/>
          <w:szCs w:val="24"/>
          <w:lang w:bidi="ar"/>
        </w:rPr>
      </w:pPr>
      <w:r w:rsidRPr="00CE2E5D">
        <w:rPr>
          <w:rFonts w:ascii="宋体" w:hAnsi="宋体" w:cs="宋体"/>
          <w:kern w:val="1"/>
          <w:sz w:val="24"/>
          <w:szCs w:val="24"/>
          <w:lang w:bidi="ar"/>
        </w:rPr>
        <w:t>5</w:t>
      </w:r>
      <w:r w:rsidRPr="00CE2E5D">
        <w:rPr>
          <w:rFonts w:ascii="宋体" w:hAnsi="宋体" w:cs="宋体" w:hint="eastAsia"/>
          <w:kern w:val="1"/>
          <w:sz w:val="24"/>
          <w:szCs w:val="24"/>
          <w:lang w:bidi="ar"/>
        </w:rPr>
        <w:t>、</w:t>
      </w:r>
      <w:r w:rsidRPr="00CE2E5D">
        <w:rPr>
          <w:rFonts w:ascii="宋体" w:hAnsi="宋体" w:cs="宋体"/>
          <w:kern w:val="1"/>
          <w:sz w:val="24"/>
          <w:szCs w:val="24"/>
          <w:lang w:bidi="ar"/>
        </w:rPr>
        <w:t>合同履行过程中出现甲方垫付费用、因乙方原因而向相应第三方承担责任或出现乙方应向甲方给付违约金、赔偿等责任承担情形时，甲方均有权暂停支付合同价款并将前述款项在合同价款中予以抵扣，抵扣后仍未补足的部分及新增款项甲方有权向乙方继续追偿。</w:t>
      </w:r>
    </w:p>
    <w:p w14:paraId="42E48247" w14:textId="77777777" w:rsidR="00D75B6E" w:rsidRPr="00CE2E5D" w:rsidRDefault="00D75B6E" w:rsidP="00D75B6E">
      <w:pPr>
        <w:widowControl/>
        <w:ind w:firstLineChars="200" w:firstLine="482"/>
        <w:rPr>
          <w:rFonts w:ascii="宋体" w:hAnsi="宋体" w:cs="宋体"/>
          <w:b/>
          <w:bCs/>
          <w:kern w:val="1"/>
          <w:sz w:val="24"/>
          <w:szCs w:val="24"/>
        </w:rPr>
      </w:pPr>
    </w:p>
    <w:p w14:paraId="5366B5D5" w14:textId="77777777" w:rsidR="00D75B6E" w:rsidRPr="00CE2E5D" w:rsidRDefault="00D75B6E" w:rsidP="00D75B6E">
      <w:pPr>
        <w:widowControl/>
        <w:ind w:firstLineChars="200" w:firstLine="482"/>
        <w:rPr>
          <w:rFonts w:ascii="宋体" w:hAnsi="宋体" w:cs="宋体"/>
          <w:b/>
          <w:bCs/>
          <w:kern w:val="1"/>
          <w:sz w:val="24"/>
          <w:szCs w:val="24"/>
        </w:rPr>
      </w:pPr>
      <w:r w:rsidRPr="00CE2E5D">
        <w:rPr>
          <w:rFonts w:ascii="宋体" w:hAnsi="宋体" w:cs="宋体" w:hint="eastAsia"/>
          <w:b/>
          <w:bCs/>
          <w:kern w:val="1"/>
          <w:sz w:val="24"/>
          <w:szCs w:val="24"/>
          <w:lang w:bidi="ar"/>
        </w:rPr>
        <w:t>六、联系人和送达</w:t>
      </w:r>
      <w:r w:rsidRPr="00CE2E5D">
        <w:rPr>
          <w:rFonts w:ascii="宋体" w:hAnsi="宋体" w:cs="宋体" w:hint="eastAsia"/>
          <w:b/>
          <w:bCs/>
          <w:kern w:val="1"/>
          <w:sz w:val="24"/>
          <w:szCs w:val="24"/>
          <w:lang w:bidi="ar"/>
        </w:rPr>
        <w:tab/>
      </w:r>
    </w:p>
    <w:p w14:paraId="265A96A1" w14:textId="77777777" w:rsidR="00D75B6E" w:rsidRPr="00CE2E5D" w:rsidRDefault="00D75B6E" w:rsidP="00D75B6E">
      <w:pPr>
        <w:spacing w:line="360" w:lineRule="auto"/>
        <w:ind w:firstLineChars="200" w:firstLine="480"/>
        <w:rPr>
          <w:rFonts w:ascii="宋体" w:hAnsi="宋体" w:cs="宋体"/>
          <w:sz w:val="24"/>
          <w:szCs w:val="24"/>
        </w:rPr>
      </w:pPr>
      <w:r w:rsidRPr="00CE2E5D">
        <w:rPr>
          <w:rFonts w:ascii="宋体" w:hAnsi="宋体" w:cs="宋体" w:hint="eastAsia"/>
          <w:sz w:val="24"/>
          <w:szCs w:val="24"/>
        </w:rPr>
        <w:t>双方各确定一人作为本合同项下的联系人，负责与对方联络、沟通并代表己方发表意见。</w:t>
      </w:r>
    </w:p>
    <w:p w14:paraId="7C5167B1" w14:textId="77777777" w:rsidR="00D75B6E" w:rsidRPr="00CE2E5D" w:rsidRDefault="00D75B6E" w:rsidP="00D75B6E">
      <w:pPr>
        <w:spacing w:line="360" w:lineRule="auto"/>
        <w:ind w:firstLineChars="200" w:firstLine="480"/>
        <w:rPr>
          <w:rFonts w:ascii="宋体" w:hAnsi="宋体" w:cs="宋体"/>
          <w:sz w:val="24"/>
          <w:szCs w:val="24"/>
        </w:rPr>
      </w:pPr>
      <w:r w:rsidRPr="00CE2E5D">
        <w:rPr>
          <w:rFonts w:ascii="宋体" w:hAnsi="宋体" w:cs="宋体" w:hint="eastAsia"/>
          <w:sz w:val="24"/>
          <w:szCs w:val="24"/>
        </w:rPr>
        <w:t>甲方联系人：姓名        、联系电话                  、微信号             、邮箱            、收件地址                     。</w:t>
      </w:r>
    </w:p>
    <w:p w14:paraId="5A03DCE6" w14:textId="77777777" w:rsidR="00D75B6E" w:rsidRPr="00CE2E5D" w:rsidRDefault="00D75B6E" w:rsidP="00D75B6E">
      <w:pPr>
        <w:spacing w:line="360" w:lineRule="auto"/>
        <w:ind w:firstLineChars="200" w:firstLine="480"/>
        <w:rPr>
          <w:rFonts w:ascii="宋体" w:hAnsi="宋体" w:cs="宋体"/>
          <w:sz w:val="24"/>
          <w:szCs w:val="24"/>
        </w:rPr>
      </w:pPr>
      <w:r w:rsidRPr="00CE2E5D">
        <w:rPr>
          <w:rFonts w:ascii="宋体" w:hAnsi="宋体" w:cs="宋体" w:hint="eastAsia"/>
          <w:sz w:val="24"/>
          <w:szCs w:val="24"/>
        </w:rPr>
        <w:t>乙方联系人：姓名        、联系电话                  、微信号             、邮箱            、收件地址                     。各方联系人及联系信息均为不可改变的联系方式：一方以邮件方式向另一方寄出的相应文书，一经寄出在三日内均视为已经收到；用手机短信、微信、电子邮件发送的信息，一经发出均视为立即收到。如双方通过司法方式解决争议的，各方联系人的联系方式即为双方确认的司法送达信息，</w:t>
      </w:r>
      <w:r w:rsidRPr="00CE2E5D">
        <w:rPr>
          <w:rFonts w:ascii="宋体" w:hAnsi="宋体" w:cs="宋体" w:hint="eastAsia"/>
          <w:sz w:val="24"/>
          <w:szCs w:val="24"/>
        </w:rPr>
        <w:lastRenderedPageBreak/>
        <w:t>如一方改变联系人或联系方式的应以书面方式及时告知对方，否则引起的不利后果均由改变方承担。</w:t>
      </w:r>
    </w:p>
    <w:p w14:paraId="613E3719" w14:textId="77777777" w:rsidR="00D75B6E" w:rsidRPr="00CE2E5D" w:rsidRDefault="00D75B6E" w:rsidP="00D75B6E">
      <w:pPr>
        <w:spacing w:line="360" w:lineRule="auto"/>
      </w:pPr>
    </w:p>
    <w:p w14:paraId="2AD4A83A" w14:textId="77777777" w:rsidR="00D75B6E" w:rsidRPr="00CE2E5D" w:rsidRDefault="00D75B6E" w:rsidP="00D75B6E">
      <w:pPr>
        <w:widowControl/>
        <w:ind w:firstLineChars="200" w:firstLine="482"/>
        <w:rPr>
          <w:rFonts w:ascii="宋体" w:hAnsi="宋体" w:cs="宋体"/>
          <w:b/>
          <w:bCs/>
          <w:kern w:val="1"/>
          <w:sz w:val="24"/>
          <w:szCs w:val="24"/>
          <w:lang w:bidi="ar"/>
        </w:rPr>
      </w:pPr>
      <w:r w:rsidRPr="00CE2E5D">
        <w:rPr>
          <w:rFonts w:ascii="宋体" w:hAnsi="宋体" w:cs="宋体" w:hint="eastAsia"/>
          <w:b/>
          <w:bCs/>
          <w:kern w:val="1"/>
          <w:sz w:val="24"/>
          <w:szCs w:val="24"/>
          <w:lang w:bidi="ar"/>
        </w:rPr>
        <w:t>七、</w:t>
      </w:r>
      <w:r w:rsidRPr="00CE2E5D">
        <w:rPr>
          <w:rFonts w:ascii="宋体" w:hAnsi="宋体" w:cs="宋体"/>
          <w:b/>
          <w:bCs/>
          <w:kern w:val="1"/>
          <w:sz w:val="24"/>
          <w:szCs w:val="24"/>
          <w:lang w:bidi="ar"/>
        </w:rPr>
        <w:t>合同变更</w:t>
      </w:r>
    </w:p>
    <w:p w14:paraId="3B46935C" w14:textId="77777777" w:rsidR="00D75B6E" w:rsidRPr="00CE2E5D" w:rsidRDefault="00D75B6E" w:rsidP="00D75B6E">
      <w:pPr>
        <w:spacing w:line="360" w:lineRule="auto"/>
        <w:ind w:left="480"/>
        <w:rPr>
          <w:rFonts w:ascii="宋体" w:hAnsi="宋体" w:cs="宋体"/>
          <w:sz w:val="24"/>
          <w:szCs w:val="24"/>
        </w:rPr>
      </w:pPr>
      <w:r w:rsidRPr="00CE2E5D">
        <w:rPr>
          <w:rFonts w:ascii="宋体" w:hAnsi="宋体" w:cs="宋体" w:hint="eastAsia"/>
          <w:sz w:val="24"/>
          <w:szCs w:val="24"/>
        </w:rPr>
        <w:t>1</w:t>
      </w:r>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生效后，除非经双方协商一致并签订</w:t>
      </w:r>
      <w:r w:rsidRPr="00CE2E5D">
        <w:rPr>
          <w:rFonts w:ascii="宋体" w:hAnsi="宋体" w:cs="宋体" w:hint="eastAsia"/>
          <w:sz w:val="24"/>
          <w:szCs w:val="24"/>
        </w:rPr>
        <w:t>书面补充合同</w:t>
      </w:r>
      <w:r w:rsidRPr="00CE2E5D">
        <w:rPr>
          <w:rFonts w:ascii="宋体" w:hAnsi="宋体" w:cs="宋体"/>
          <w:sz w:val="24"/>
          <w:szCs w:val="24"/>
        </w:rPr>
        <w:t>，不得变更。</w:t>
      </w:r>
    </w:p>
    <w:p w14:paraId="1D90058B" w14:textId="77777777" w:rsidR="00D75B6E" w:rsidRPr="00CE2E5D" w:rsidRDefault="00D75B6E" w:rsidP="00D75B6E">
      <w:pPr>
        <w:spacing w:line="360" w:lineRule="auto"/>
        <w:ind w:firstLineChars="200" w:firstLine="480"/>
        <w:rPr>
          <w:rFonts w:ascii="宋体" w:hAnsi="宋体" w:cs="宋体"/>
          <w:sz w:val="24"/>
          <w:szCs w:val="24"/>
        </w:rPr>
      </w:pPr>
      <w:r w:rsidRPr="00CE2E5D">
        <w:rPr>
          <w:rFonts w:ascii="宋体" w:hAnsi="宋体" w:cs="宋体"/>
          <w:sz w:val="24"/>
          <w:szCs w:val="24"/>
        </w:rPr>
        <w:t>2</w:t>
      </w:r>
      <w:r w:rsidRPr="00CE2E5D">
        <w:rPr>
          <w:rFonts w:ascii="宋体" w:hAnsi="宋体" w:cs="宋体" w:hint="eastAsia"/>
          <w:sz w:val="24"/>
          <w:szCs w:val="24"/>
        </w:rPr>
        <w:t>.因法定不可抗力导致乙方履行迟延的，经双方协商一致并签订书面补充协议后，本协议可依约继续履行且</w:t>
      </w:r>
      <w:proofErr w:type="gramStart"/>
      <w:r w:rsidRPr="00CE2E5D">
        <w:rPr>
          <w:rFonts w:ascii="宋体" w:hAnsi="宋体" w:cs="宋体" w:hint="eastAsia"/>
          <w:sz w:val="24"/>
          <w:szCs w:val="24"/>
        </w:rPr>
        <w:t>不</w:t>
      </w:r>
      <w:proofErr w:type="gramEnd"/>
      <w:r w:rsidRPr="00CE2E5D">
        <w:rPr>
          <w:rFonts w:ascii="宋体" w:hAnsi="宋体" w:cs="宋体" w:hint="eastAsia"/>
          <w:sz w:val="24"/>
          <w:szCs w:val="24"/>
        </w:rPr>
        <w:t>视为乙方违约。</w:t>
      </w:r>
    </w:p>
    <w:p w14:paraId="39316629" w14:textId="77777777" w:rsidR="00D75B6E" w:rsidRPr="00CE2E5D" w:rsidRDefault="00D75B6E" w:rsidP="00D75B6E"/>
    <w:p w14:paraId="3729035E" w14:textId="77777777" w:rsidR="00D75B6E" w:rsidRPr="00CE2E5D" w:rsidRDefault="00D75B6E" w:rsidP="00D75B6E">
      <w:pPr>
        <w:widowControl/>
        <w:ind w:left="567"/>
        <w:rPr>
          <w:rFonts w:ascii="宋体" w:hAnsi="宋体" w:cs="宋体"/>
          <w:b/>
          <w:bCs/>
          <w:kern w:val="1"/>
          <w:sz w:val="24"/>
          <w:szCs w:val="24"/>
          <w:lang w:bidi="ar"/>
        </w:rPr>
      </w:pPr>
      <w:r w:rsidRPr="00CE2E5D">
        <w:rPr>
          <w:rFonts w:ascii="宋体" w:hAnsi="宋体" w:cs="宋体" w:hint="eastAsia"/>
          <w:b/>
          <w:bCs/>
          <w:kern w:val="1"/>
          <w:sz w:val="24"/>
          <w:szCs w:val="24"/>
          <w:lang w:bidi="ar"/>
        </w:rPr>
        <w:t>八、</w:t>
      </w:r>
      <w:r w:rsidRPr="00CE2E5D">
        <w:rPr>
          <w:rFonts w:ascii="宋体" w:hAnsi="宋体" w:cs="宋体"/>
          <w:b/>
          <w:bCs/>
          <w:kern w:val="1"/>
          <w:sz w:val="24"/>
          <w:szCs w:val="24"/>
          <w:lang w:bidi="ar"/>
        </w:rPr>
        <w:t>合同解除</w:t>
      </w:r>
    </w:p>
    <w:p w14:paraId="3B730A23" w14:textId="77777777" w:rsidR="00D75B6E" w:rsidRPr="00CE2E5D" w:rsidRDefault="00D75B6E" w:rsidP="00D75B6E">
      <w:pPr>
        <w:tabs>
          <w:tab w:val="left" w:pos="420"/>
        </w:tabs>
        <w:spacing w:line="360" w:lineRule="auto"/>
        <w:ind w:firstLineChars="200" w:firstLine="480"/>
        <w:rPr>
          <w:rFonts w:ascii="宋体" w:hAnsi="宋体" w:cs="宋体"/>
          <w:sz w:val="24"/>
          <w:szCs w:val="24"/>
        </w:rPr>
      </w:pPr>
      <w:r w:rsidRPr="00CE2E5D">
        <w:rPr>
          <w:rFonts w:ascii="宋体" w:hAnsi="宋体" w:cs="宋体" w:hint="eastAsia"/>
          <w:sz w:val="24"/>
          <w:szCs w:val="24"/>
        </w:rPr>
        <w:t>1</w:t>
      </w:r>
      <w:r w:rsidRPr="00CE2E5D">
        <w:rPr>
          <w:rFonts w:ascii="宋体" w:hAnsi="宋体" w:cs="宋体"/>
          <w:sz w:val="24"/>
          <w:szCs w:val="24"/>
        </w:rPr>
        <w:t>.任何一方破产、解散、被责令关闭或出现导致其破产、解散、被责令关闭的</w:t>
      </w:r>
      <w:r w:rsidRPr="00CE2E5D">
        <w:rPr>
          <w:rFonts w:ascii="宋体" w:hAnsi="宋体" w:cs="宋体" w:hint="eastAsia"/>
          <w:sz w:val="24"/>
          <w:szCs w:val="24"/>
        </w:rPr>
        <w:t>事由致使本合同无法依约履行的</w:t>
      </w:r>
      <w:r w:rsidRPr="00CE2E5D">
        <w:rPr>
          <w:rFonts w:ascii="宋体" w:hAnsi="宋体" w:cs="宋体"/>
          <w:sz w:val="24"/>
          <w:szCs w:val="24"/>
        </w:rPr>
        <w:t>，</w:t>
      </w:r>
      <w:r w:rsidRPr="00CE2E5D">
        <w:rPr>
          <w:rFonts w:ascii="宋体" w:hAnsi="宋体" w:cs="宋体" w:hint="eastAsia"/>
          <w:sz w:val="24"/>
          <w:szCs w:val="24"/>
        </w:rPr>
        <w:t>守约方有权单方解除本合同而不承担违约责任，并有权向违约方主张费用增项、损失及违约责任等</w:t>
      </w:r>
      <w:r w:rsidRPr="00CE2E5D">
        <w:rPr>
          <w:rFonts w:ascii="宋体" w:hAnsi="宋体" w:cs="宋体"/>
          <w:sz w:val="24"/>
          <w:szCs w:val="24"/>
        </w:rPr>
        <w:t>。</w:t>
      </w:r>
    </w:p>
    <w:p w14:paraId="4758A426" w14:textId="77777777" w:rsidR="00D75B6E" w:rsidRPr="00CE2E5D" w:rsidRDefault="00D75B6E" w:rsidP="00D75B6E">
      <w:pPr>
        <w:tabs>
          <w:tab w:val="left" w:pos="420"/>
        </w:tabs>
        <w:spacing w:line="360" w:lineRule="auto"/>
        <w:ind w:firstLineChars="200" w:firstLine="480"/>
        <w:rPr>
          <w:rFonts w:ascii="宋体" w:hAnsi="宋体" w:cs="宋体"/>
          <w:sz w:val="24"/>
          <w:szCs w:val="24"/>
        </w:rPr>
      </w:pPr>
      <w:r w:rsidRPr="00CE2E5D">
        <w:rPr>
          <w:rFonts w:ascii="宋体" w:hAnsi="宋体" w:cs="宋体" w:hint="eastAsia"/>
          <w:sz w:val="24"/>
          <w:szCs w:val="24"/>
        </w:rPr>
        <w:t>2</w:t>
      </w:r>
      <w:r w:rsidRPr="00CE2E5D">
        <w:rPr>
          <w:rFonts w:ascii="宋体" w:hAnsi="宋体" w:cs="宋体"/>
          <w:sz w:val="24"/>
          <w:szCs w:val="24"/>
        </w:rPr>
        <w:t>.在发生</w:t>
      </w:r>
      <w:r w:rsidRPr="00CE2E5D">
        <w:rPr>
          <w:rFonts w:ascii="宋体" w:hAnsi="宋体" w:cs="宋体" w:hint="eastAsia"/>
          <w:sz w:val="24"/>
          <w:szCs w:val="24"/>
        </w:rPr>
        <w:t>法定不可抗力</w:t>
      </w:r>
      <w:r w:rsidRPr="00CE2E5D">
        <w:rPr>
          <w:rFonts w:ascii="宋体" w:hAnsi="宋体" w:cs="宋体"/>
          <w:sz w:val="24"/>
          <w:szCs w:val="24"/>
        </w:rPr>
        <w:t>的情况下，单方或双方不能继续履行</w:t>
      </w:r>
      <w:r w:rsidRPr="00CE2E5D">
        <w:rPr>
          <w:rFonts w:ascii="宋体" w:hAnsi="宋体" w:cs="宋体" w:hint="eastAsia"/>
          <w:sz w:val="24"/>
          <w:szCs w:val="24"/>
        </w:rPr>
        <w:t>合同且合同</w:t>
      </w:r>
      <w:r w:rsidRPr="00CE2E5D">
        <w:rPr>
          <w:rFonts w:ascii="宋体" w:hAnsi="宋体" w:cs="宋体"/>
          <w:sz w:val="24"/>
          <w:szCs w:val="24"/>
        </w:rPr>
        <w:t>目的不可避免地无法实现的，双方均有权终止本</w:t>
      </w:r>
      <w:r w:rsidRPr="00CE2E5D">
        <w:rPr>
          <w:rFonts w:ascii="宋体" w:hAnsi="宋体" w:cs="宋体" w:hint="eastAsia"/>
          <w:sz w:val="24"/>
          <w:szCs w:val="24"/>
        </w:rPr>
        <w:t>合同</w:t>
      </w:r>
      <w:r w:rsidRPr="00CE2E5D">
        <w:rPr>
          <w:rFonts w:ascii="宋体" w:hAnsi="宋体" w:cs="宋体"/>
          <w:sz w:val="24"/>
          <w:szCs w:val="24"/>
        </w:rPr>
        <w:t>，</w:t>
      </w:r>
      <w:r w:rsidRPr="00CE2E5D">
        <w:rPr>
          <w:rFonts w:ascii="宋体" w:hAnsi="宋体" w:cs="宋体" w:hint="eastAsia"/>
          <w:sz w:val="24"/>
          <w:szCs w:val="24"/>
        </w:rPr>
        <w:t>且不承担任何法律责任（但因一方违约或人为原因导致遭遇该不可抗力情形的除外）</w:t>
      </w:r>
      <w:r w:rsidRPr="00CE2E5D">
        <w:rPr>
          <w:rFonts w:ascii="宋体" w:hAnsi="宋体" w:cs="宋体"/>
          <w:sz w:val="24"/>
          <w:szCs w:val="24"/>
        </w:rPr>
        <w:t>。</w:t>
      </w:r>
    </w:p>
    <w:p w14:paraId="2E9E31ED" w14:textId="77777777" w:rsidR="00D75B6E" w:rsidRPr="00CE2E5D" w:rsidRDefault="00D75B6E" w:rsidP="00D75B6E">
      <w:pPr>
        <w:pStyle w:val="13"/>
        <w:spacing w:line="360" w:lineRule="auto"/>
        <w:ind w:left="426" w:firstLine="424"/>
        <w:rPr>
          <w:rFonts w:asciiTheme="minorEastAsia" w:eastAsiaTheme="minorEastAsia" w:hAnsiTheme="minorEastAsia" w:cstheme="minorEastAsia" w:hint="default"/>
          <w:color w:val="auto"/>
          <w:sz w:val="24"/>
          <w:szCs w:val="24"/>
        </w:rPr>
      </w:pPr>
    </w:p>
    <w:p w14:paraId="05EE2F10" w14:textId="77777777" w:rsidR="00D75B6E" w:rsidRPr="00CE2E5D" w:rsidRDefault="00D75B6E" w:rsidP="00D75B6E">
      <w:pPr>
        <w:pStyle w:val="afd"/>
        <w:widowControl/>
        <w:numPr>
          <w:ilvl w:val="0"/>
          <w:numId w:val="3"/>
        </w:numPr>
        <w:ind w:firstLineChars="0"/>
        <w:rPr>
          <w:rFonts w:ascii="宋体" w:hAnsi="宋体" w:cs="宋体"/>
          <w:b/>
          <w:bCs/>
          <w:kern w:val="1"/>
          <w:sz w:val="24"/>
          <w:szCs w:val="24"/>
          <w:lang w:bidi="ar"/>
        </w:rPr>
      </w:pPr>
      <w:r w:rsidRPr="00CE2E5D">
        <w:rPr>
          <w:rFonts w:ascii="宋体" w:hAnsi="宋体" w:cs="宋体"/>
          <w:b/>
          <w:bCs/>
          <w:kern w:val="1"/>
          <w:sz w:val="24"/>
          <w:szCs w:val="24"/>
          <w:lang w:bidi="ar"/>
        </w:rPr>
        <w:t>争议解决</w:t>
      </w:r>
    </w:p>
    <w:p w14:paraId="1D9023C0" w14:textId="77777777" w:rsidR="00D75B6E" w:rsidRPr="00CE2E5D" w:rsidRDefault="00D75B6E" w:rsidP="00D75B6E">
      <w:pPr>
        <w:spacing w:line="360" w:lineRule="auto"/>
        <w:ind w:firstLineChars="200" w:firstLine="480"/>
        <w:rPr>
          <w:rFonts w:ascii="宋体" w:hAnsi="宋体" w:cs="宋体"/>
          <w:sz w:val="24"/>
          <w:szCs w:val="24"/>
        </w:rPr>
      </w:pPr>
      <w:r w:rsidRPr="00CE2E5D">
        <w:rPr>
          <w:rFonts w:ascii="宋体" w:hAnsi="宋体" w:cs="宋体" w:hint="eastAsia"/>
          <w:sz w:val="24"/>
          <w:szCs w:val="24"/>
        </w:rPr>
        <w:t>合同</w:t>
      </w:r>
      <w:r w:rsidRPr="00CE2E5D">
        <w:rPr>
          <w:rFonts w:ascii="宋体" w:hAnsi="宋体" w:cs="宋体"/>
          <w:sz w:val="24"/>
          <w:szCs w:val="24"/>
        </w:rPr>
        <w:t>双方应本着诚实信用、平等互利的原则友好合作。出现争议时，甲乙双方应争取通过友好协商的方式公正解决。不能通过协商解决的，任何一方均可向</w:t>
      </w:r>
      <w:r w:rsidRPr="00CE2E5D">
        <w:rPr>
          <w:rFonts w:ascii="宋体" w:hAnsi="宋体" w:cs="宋体" w:hint="eastAsia"/>
          <w:sz w:val="24"/>
          <w:szCs w:val="24"/>
        </w:rPr>
        <w:t>甲方所在地法院</w:t>
      </w:r>
      <w:r w:rsidRPr="00CE2E5D">
        <w:rPr>
          <w:rFonts w:ascii="宋体" w:hAnsi="宋体" w:cs="宋体"/>
          <w:sz w:val="24"/>
          <w:szCs w:val="24"/>
        </w:rPr>
        <w:t>提起诉讼。</w:t>
      </w:r>
    </w:p>
    <w:p w14:paraId="3DB8334C" w14:textId="77777777" w:rsidR="00D75B6E" w:rsidRPr="00CE2E5D" w:rsidRDefault="00D75B6E" w:rsidP="00D75B6E"/>
    <w:p w14:paraId="5E94CD70" w14:textId="77777777" w:rsidR="00D75B6E" w:rsidRPr="00CE2E5D" w:rsidRDefault="00D75B6E" w:rsidP="00D75B6E">
      <w:pPr>
        <w:widowControl/>
        <w:ind w:firstLineChars="200" w:firstLine="482"/>
        <w:rPr>
          <w:rFonts w:ascii="宋体" w:hAnsi="宋体" w:cs="宋体"/>
          <w:b/>
          <w:bCs/>
          <w:kern w:val="1"/>
          <w:sz w:val="24"/>
          <w:szCs w:val="24"/>
          <w:lang w:bidi="ar"/>
        </w:rPr>
      </w:pPr>
      <w:r w:rsidRPr="00CE2E5D">
        <w:rPr>
          <w:rFonts w:ascii="宋体" w:hAnsi="宋体" w:cs="宋体" w:hint="eastAsia"/>
          <w:b/>
          <w:bCs/>
          <w:kern w:val="1"/>
          <w:sz w:val="24"/>
          <w:szCs w:val="24"/>
          <w:lang w:bidi="ar"/>
        </w:rPr>
        <w:t>十、合同不可分割部分：</w:t>
      </w:r>
    </w:p>
    <w:p w14:paraId="0D9A31EF" w14:textId="77777777" w:rsidR="00D75B6E" w:rsidRPr="00CE2E5D" w:rsidRDefault="00D75B6E" w:rsidP="00D75B6E">
      <w:pPr>
        <w:pStyle w:val="12"/>
        <w:tabs>
          <w:tab w:val="left" w:pos="210"/>
          <w:tab w:val="left" w:pos="420"/>
          <w:tab w:val="left" w:pos="1155"/>
        </w:tabs>
        <w:spacing w:line="440" w:lineRule="exact"/>
        <w:ind w:firstLineChars="0"/>
        <w:rPr>
          <w:rFonts w:ascii="宋体" w:hAnsi="宋体"/>
          <w:bCs/>
          <w:sz w:val="24"/>
          <w:szCs w:val="24"/>
        </w:rPr>
      </w:pPr>
      <w:r w:rsidRPr="00CE2E5D">
        <w:rPr>
          <w:rFonts w:ascii="宋体" w:hAnsi="宋体" w:hint="eastAsia"/>
          <w:bCs/>
          <w:sz w:val="24"/>
          <w:szCs w:val="24"/>
        </w:rPr>
        <w:t>采购文件、响应文件、合同附件及响应通知书，乙方在响应、评审、谈判过程中所作其它有关承诺、声明、书面澄清等均为合同不可分割的部分，与本合同具有同等法律效力。</w:t>
      </w:r>
    </w:p>
    <w:p w14:paraId="6F7A550B" w14:textId="77777777" w:rsidR="00D75B6E" w:rsidRPr="00CE2E5D" w:rsidRDefault="00D75B6E" w:rsidP="00D75B6E">
      <w:pPr>
        <w:pStyle w:val="12"/>
        <w:tabs>
          <w:tab w:val="left" w:pos="210"/>
          <w:tab w:val="left" w:pos="420"/>
          <w:tab w:val="left" w:pos="1155"/>
        </w:tabs>
        <w:spacing w:line="440" w:lineRule="exact"/>
        <w:ind w:left="480" w:firstLineChars="0" w:firstLine="0"/>
        <w:rPr>
          <w:rFonts w:ascii="宋体" w:hAnsi="宋体"/>
          <w:bCs/>
          <w:sz w:val="24"/>
          <w:szCs w:val="24"/>
        </w:rPr>
      </w:pPr>
    </w:p>
    <w:p w14:paraId="431D822E" w14:textId="77777777" w:rsidR="00D75B6E" w:rsidRPr="00CE2E5D" w:rsidRDefault="00D75B6E" w:rsidP="00D75B6E">
      <w:pPr>
        <w:widowControl/>
        <w:ind w:firstLineChars="200" w:firstLine="482"/>
        <w:rPr>
          <w:rFonts w:ascii="宋体" w:hAnsi="宋体" w:cs="宋体"/>
          <w:b/>
          <w:bCs/>
          <w:kern w:val="1"/>
          <w:sz w:val="24"/>
          <w:szCs w:val="24"/>
          <w:lang w:bidi="ar"/>
        </w:rPr>
      </w:pPr>
      <w:r w:rsidRPr="00CE2E5D">
        <w:rPr>
          <w:rFonts w:ascii="宋体" w:hAnsi="宋体" w:cs="宋体" w:hint="eastAsia"/>
          <w:b/>
          <w:bCs/>
          <w:kern w:val="1"/>
          <w:sz w:val="24"/>
          <w:szCs w:val="24"/>
          <w:lang w:bidi="ar"/>
        </w:rPr>
        <w:t>十一、其他</w:t>
      </w:r>
    </w:p>
    <w:p w14:paraId="5E17E9DD" w14:textId="77777777" w:rsidR="00D75B6E" w:rsidRPr="00CE2E5D" w:rsidRDefault="00D75B6E" w:rsidP="00D75B6E">
      <w:pPr>
        <w:numPr>
          <w:ilvl w:val="0"/>
          <w:numId w:val="4"/>
        </w:numPr>
        <w:spacing w:line="360" w:lineRule="auto"/>
        <w:rPr>
          <w:rFonts w:ascii="宋体" w:hAnsi="宋体" w:cs="宋体"/>
          <w:sz w:val="24"/>
          <w:szCs w:val="24"/>
        </w:rPr>
      </w:pPr>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未尽事宜，甲乙双方可另行达成书面</w:t>
      </w:r>
      <w:r w:rsidRPr="00CE2E5D">
        <w:rPr>
          <w:rFonts w:ascii="宋体" w:hAnsi="宋体" w:cs="宋体" w:hint="eastAsia"/>
          <w:sz w:val="24"/>
          <w:szCs w:val="24"/>
        </w:rPr>
        <w:t>合同</w:t>
      </w:r>
      <w:r w:rsidRPr="00CE2E5D">
        <w:rPr>
          <w:rFonts w:ascii="宋体" w:hAnsi="宋体" w:cs="宋体"/>
          <w:sz w:val="24"/>
          <w:szCs w:val="24"/>
        </w:rPr>
        <w:t>，作为本</w:t>
      </w:r>
      <w:r w:rsidRPr="00CE2E5D">
        <w:rPr>
          <w:rFonts w:ascii="宋体" w:hAnsi="宋体" w:cs="宋体" w:hint="eastAsia"/>
          <w:sz w:val="24"/>
          <w:szCs w:val="24"/>
        </w:rPr>
        <w:t>合同</w:t>
      </w:r>
      <w:r w:rsidRPr="00CE2E5D">
        <w:rPr>
          <w:rFonts w:ascii="宋体" w:hAnsi="宋体" w:cs="宋体"/>
          <w:sz w:val="24"/>
          <w:szCs w:val="24"/>
        </w:rPr>
        <w:t>的附件</w:t>
      </w:r>
      <w:r w:rsidRPr="00CE2E5D">
        <w:rPr>
          <w:rFonts w:ascii="宋体" w:hAnsi="宋体" w:cs="宋体" w:hint="eastAsia"/>
          <w:sz w:val="24"/>
          <w:szCs w:val="24"/>
        </w:rPr>
        <w:t>。</w:t>
      </w:r>
    </w:p>
    <w:p w14:paraId="5673A43E" w14:textId="77777777" w:rsidR="00D75B6E" w:rsidRPr="00CE2E5D" w:rsidRDefault="00D75B6E" w:rsidP="00D75B6E">
      <w:pPr>
        <w:numPr>
          <w:ilvl w:val="0"/>
          <w:numId w:val="4"/>
        </w:numPr>
        <w:spacing w:line="360" w:lineRule="auto"/>
        <w:rPr>
          <w:rFonts w:ascii="宋体" w:hAnsi="宋体" w:cs="宋体"/>
          <w:sz w:val="24"/>
          <w:szCs w:val="24"/>
        </w:rPr>
      </w:pPr>
      <w:r w:rsidRPr="00CE2E5D">
        <w:rPr>
          <w:rFonts w:ascii="宋体" w:hAnsi="宋体" w:cs="宋体" w:hint="eastAsia"/>
          <w:sz w:val="24"/>
          <w:szCs w:val="24"/>
        </w:rPr>
        <w:t>合同中未有约定的按照有关的法律法规以及国家行业标准或技术文件规定予以解决。</w:t>
      </w:r>
    </w:p>
    <w:p w14:paraId="2D70BA03" w14:textId="77777777" w:rsidR="00D75B6E" w:rsidRPr="00CE2E5D" w:rsidRDefault="00D75B6E" w:rsidP="00D75B6E">
      <w:pPr>
        <w:numPr>
          <w:ilvl w:val="0"/>
          <w:numId w:val="4"/>
        </w:numPr>
        <w:spacing w:line="360" w:lineRule="auto"/>
        <w:rPr>
          <w:rFonts w:ascii="宋体" w:hAnsi="宋体" w:cs="宋体"/>
          <w:sz w:val="24"/>
          <w:szCs w:val="24"/>
        </w:rPr>
      </w:pPr>
      <w:r w:rsidRPr="00CE2E5D">
        <w:rPr>
          <w:rFonts w:ascii="宋体" w:hAnsi="宋体" w:cs="宋体" w:hint="eastAsia"/>
          <w:sz w:val="24"/>
          <w:szCs w:val="24"/>
        </w:rPr>
        <w:t>甲、乙双方确认：对本合同条款及后果均已知悉，一致确认不存在欺诈、胁迫、乘人之危、重大误解、显失公平等任何可能导致合同无效或被撤销的情形。</w:t>
      </w:r>
    </w:p>
    <w:p w14:paraId="589CD69C" w14:textId="77777777" w:rsidR="00D75B6E" w:rsidRPr="00CE2E5D" w:rsidRDefault="00D75B6E" w:rsidP="00D75B6E">
      <w:pPr>
        <w:numPr>
          <w:ilvl w:val="0"/>
          <w:numId w:val="4"/>
        </w:numPr>
        <w:spacing w:line="360" w:lineRule="auto"/>
        <w:rPr>
          <w:rFonts w:ascii="宋体" w:hAnsi="宋体" w:cs="宋体"/>
          <w:sz w:val="24"/>
          <w:szCs w:val="24"/>
        </w:rPr>
      </w:pPr>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壹式肆份，甲乙双方各执贰份，具有同等法律效力。</w:t>
      </w:r>
    </w:p>
    <w:p w14:paraId="13E2107E" w14:textId="77777777" w:rsidR="00D75B6E" w:rsidRPr="00CE2E5D" w:rsidRDefault="00D75B6E" w:rsidP="00D75B6E">
      <w:pPr>
        <w:numPr>
          <w:ilvl w:val="0"/>
          <w:numId w:val="4"/>
        </w:numPr>
        <w:spacing w:line="360" w:lineRule="auto"/>
        <w:rPr>
          <w:rFonts w:ascii="宋体" w:eastAsia="Times New Roman" w:hAnsi="宋体" w:cs="宋体"/>
          <w:sz w:val="24"/>
          <w:szCs w:val="24"/>
        </w:rPr>
      </w:pPr>
      <w:r w:rsidRPr="00CE2E5D">
        <w:rPr>
          <w:rFonts w:ascii="宋体" w:hAnsi="宋体" w:cs="宋体"/>
          <w:sz w:val="24"/>
          <w:szCs w:val="24"/>
        </w:rPr>
        <w:t>本</w:t>
      </w:r>
      <w:r w:rsidRPr="00CE2E5D">
        <w:rPr>
          <w:rFonts w:ascii="宋体" w:hAnsi="宋体" w:cs="宋体" w:hint="eastAsia"/>
          <w:sz w:val="24"/>
          <w:szCs w:val="24"/>
        </w:rPr>
        <w:t>合同</w:t>
      </w:r>
      <w:r w:rsidRPr="00CE2E5D">
        <w:rPr>
          <w:rFonts w:ascii="宋体" w:hAnsi="宋体" w:cs="宋体"/>
          <w:sz w:val="24"/>
          <w:szCs w:val="24"/>
        </w:rPr>
        <w:t>经</w:t>
      </w:r>
      <w:r w:rsidRPr="00CE2E5D">
        <w:rPr>
          <w:rFonts w:ascii="宋体" w:hAnsi="宋体" w:cs="宋体" w:hint="eastAsia"/>
          <w:sz w:val="24"/>
          <w:szCs w:val="24"/>
        </w:rPr>
        <w:t>双方盖章或签字</w:t>
      </w:r>
      <w:r w:rsidRPr="00CE2E5D">
        <w:rPr>
          <w:rFonts w:ascii="宋体" w:hAnsi="宋体" w:cs="宋体"/>
          <w:sz w:val="24"/>
          <w:szCs w:val="24"/>
        </w:rPr>
        <w:t>后生效。（本行以下无正文）</w:t>
      </w:r>
    </w:p>
    <w:p w14:paraId="629F61E0" w14:textId="77777777" w:rsidR="00D75B6E" w:rsidRPr="00CE2E5D" w:rsidRDefault="00D75B6E" w:rsidP="00D75B6E">
      <w:pPr>
        <w:pStyle w:val="11"/>
        <w:spacing w:line="240" w:lineRule="auto"/>
        <w:jc w:val="left"/>
        <w:rPr>
          <w:rFonts w:ascii="宋体" w:eastAsia="宋体" w:hAnsi="宋体" w:cs="宋体"/>
          <w:sz w:val="24"/>
          <w:szCs w:val="24"/>
        </w:rPr>
      </w:pPr>
    </w:p>
    <w:p w14:paraId="177ABFBF" w14:textId="77777777" w:rsidR="00D75B6E" w:rsidRPr="00CE2E5D" w:rsidRDefault="00D75B6E" w:rsidP="00D75B6E">
      <w:pPr>
        <w:pStyle w:val="11"/>
        <w:spacing w:line="240" w:lineRule="auto"/>
        <w:jc w:val="left"/>
        <w:rPr>
          <w:rFonts w:ascii="宋体" w:eastAsia="宋体" w:hAnsi="宋体" w:cs="宋体"/>
          <w:sz w:val="24"/>
          <w:szCs w:val="24"/>
        </w:rPr>
      </w:pPr>
    </w:p>
    <w:p w14:paraId="5B1AAF0B" w14:textId="77777777" w:rsidR="00D75B6E" w:rsidRPr="00CE2E5D" w:rsidRDefault="00D75B6E" w:rsidP="00D75B6E">
      <w:pPr>
        <w:pStyle w:val="11"/>
        <w:spacing w:line="240" w:lineRule="auto"/>
        <w:jc w:val="left"/>
        <w:rPr>
          <w:rFonts w:ascii="宋体" w:eastAsia="宋体" w:hAnsi="宋体" w:cs="宋体"/>
          <w:sz w:val="24"/>
          <w:szCs w:val="24"/>
        </w:rPr>
      </w:pPr>
    </w:p>
    <w:p w14:paraId="29BA1CBA" w14:textId="77777777" w:rsidR="00D75B6E" w:rsidRPr="00CE2E5D" w:rsidRDefault="00D75B6E" w:rsidP="00D75B6E">
      <w:pPr>
        <w:pStyle w:val="11"/>
        <w:spacing w:line="240" w:lineRule="auto"/>
        <w:jc w:val="left"/>
        <w:rPr>
          <w:rFonts w:ascii="宋体" w:eastAsia="宋体" w:hAnsi="宋体" w:cs="宋体"/>
          <w:sz w:val="24"/>
          <w:szCs w:val="24"/>
        </w:rPr>
      </w:pPr>
    </w:p>
    <w:p w14:paraId="63ECDC57" w14:textId="77777777" w:rsidR="00D75B6E" w:rsidRPr="00CE2E5D" w:rsidRDefault="00D75B6E" w:rsidP="00D75B6E">
      <w:pPr>
        <w:pStyle w:val="11"/>
        <w:spacing w:line="240" w:lineRule="auto"/>
        <w:jc w:val="left"/>
        <w:rPr>
          <w:rFonts w:ascii="宋体" w:eastAsia="宋体" w:hAnsi="宋体" w:cs="宋体"/>
          <w:sz w:val="24"/>
          <w:szCs w:val="24"/>
        </w:rPr>
      </w:pPr>
    </w:p>
    <w:p w14:paraId="10CDEE78" w14:textId="77777777" w:rsidR="00D75B6E" w:rsidRPr="00CE2E5D" w:rsidRDefault="00D75B6E" w:rsidP="00D75B6E">
      <w:pPr>
        <w:pStyle w:val="11"/>
        <w:spacing w:line="240" w:lineRule="auto"/>
        <w:jc w:val="left"/>
        <w:rPr>
          <w:rFonts w:ascii="宋体" w:eastAsia="宋体" w:hAnsi="宋体" w:cs="宋体"/>
          <w:sz w:val="24"/>
          <w:szCs w:val="24"/>
        </w:rPr>
      </w:pPr>
      <w:r w:rsidRPr="00CE2E5D">
        <w:rPr>
          <w:rFonts w:ascii="宋体" w:eastAsia="宋体" w:hAnsi="宋体" w:cs="宋体" w:hint="eastAsia"/>
          <w:sz w:val="24"/>
          <w:szCs w:val="24"/>
        </w:rPr>
        <w:t>甲方（采购人）：</w:t>
      </w:r>
      <w:r w:rsidRPr="00CE2E5D">
        <w:rPr>
          <w:rFonts w:ascii="宋体" w:eastAsia="宋体" w:hAnsi="宋体" w:cs="宋体"/>
          <w:sz w:val="24"/>
          <w:szCs w:val="24"/>
        </w:rPr>
        <w:t xml:space="preserve">      </w:t>
      </w:r>
      <w:r w:rsidRPr="00CE2E5D">
        <w:rPr>
          <w:rFonts w:ascii="宋体" w:eastAsia="宋体" w:hAnsi="宋体" w:cs="宋体" w:hint="eastAsia"/>
          <w:sz w:val="24"/>
          <w:szCs w:val="24"/>
        </w:rPr>
        <w:t>（盖章）</w:t>
      </w:r>
      <w:r w:rsidRPr="00CE2E5D">
        <w:rPr>
          <w:rFonts w:ascii="宋体" w:eastAsia="宋体" w:hAnsi="宋体" w:cs="宋体"/>
          <w:sz w:val="24"/>
          <w:szCs w:val="24"/>
        </w:rPr>
        <w:t xml:space="preserve">     </w:t>
      </w:r>
      <w:r w:rsidRPr="00CE2E5D">
        <w:rPr>
          <w:rFonts w:ascii="宋体" w:eastAsia="宋体" w:hAnsi="宋体" w:cs="宋体" w:hint="eastAsia"/>
          <w:sz w:val="24"/>
          <w:szCs w:val="24"/>
        </w:rPr>
        <w:t>乙方（成交方）：</w:t>
      </w:r>
      <w:r w:rsidRPr="00CE2E5D">
        <w:rPr>
          <w:rFonts w:ascii="宋体" w:eastAsia="宋体" w:hAnsi="宋体" w:cs="宋体"/>
          <w:sz w:val="24"/>
          <w:szCs w:val="24"/>
        </w:rPr>
        <w:t xml:space="preserve">          </w:t>
      </w:r>
      <w:r w:rsidRPr="00CE2E5D">
        <w:rPr>
          <w:rFonts w:ascii="宋体" w:eastAsia="宋体" w:hAnsi="宋体" w:cs="宋体" w:hint="eastAsia"/>
          <w:sz w:val="24"/>
          <w:szCs w:val="24"/>
        </w:rPr>
        <w:t>（盖章）</w:t>
      </w:r>
    </w:p>
    <w:p w14:paraId="4742248B" w14:textId="77777777" w:rsidR="00D75B6E" w:rsidRPr="00CE2E5D" w:rsidRDefault="00D75B6E" w:rsidP="00D75B6E">
      <w:pPr>
        <w:pStyle w:val="11"/>
        <w:jc w:val="left"/>
        <w:rPr>
          <w:rFonts w:ascii="宋体" w:eastAsia="宋体" w:hAnsi="宋体" w:cs="宋体"/>
          <w:sz w:val="24"/>
          <w:szCs w:val="24"/>
        </w:rPr>
      </w:pPr>
    </w:p>
    <w:p w14:paraId="4F80D61E" w14:textId="77777777" w:rsidR="00D75B6E" w:rsidRPr="00CE2E5D" w:rsidRDefault="00D75B6E" w:rsidP="00D75B6E">
      <w:pPr>
        <w:pStyle w:val="11"/>
        <w:jc w:val="left"/>
        <w:rPr>
          <w:rFonts w:ascii="宋体" w:eastAsia="宋体" w:hAnsi="宋体" w:cs="宋体"/>
          <w:sz w:val="24"/>
          <w:szCs w:val="24"/>
        </w:rPr>
      </w:pPr>
      <w:r w:rsidRPr="00CE2E5D">
        <w:rPr>
          <w:rFonts w:ascii="宋体" w:eastAsia="宋体" w:hAnsi="宋体" w:cs="宋体" w:hint="eastAsia"/>
          <w:sz w:val="24"/>
          <w:szCs w:val="24"/>
        </w:rPr>
        <w:t>法定（授权）代表人：</w:t>
      </w:r>
      <w:r w:rsidRPr="00CE2E5D">
        <w:rPr>
          <w:rFonts w:ascii="宋体" w:eastAsia="宋体" w:hAnsi="宋体" w:cs="宋体"/>
          <w:sz w:val="24"/>
          <w:szCs w:val="24"/>
        </w:rPr>
        <w:t xml:space="preserve">              </w:t>
      </w:r>
      <w:r w:rsidRPr="00CE2E5D">
        <w:rPr>
          <w:rFonts w:ascii="宋体" w:eastAsia="宋体" w:hAnsi="宋体" w:cs="宋体" w:hint="eastAsia"/>
          <w:sz w:val="24"/>
          <w:szCs w:val="24"/>
        </w:rPr>
        <w:t>法定（授权）代表人：</w:t>
      </w:r>
      <w:r w:rsidRPr="00CE2E5D">
        <w:rPr>
          <w:rFonts w:ascii="宋体" w:eastAsia="宋体" w:hAnsi="宋体" w:cs="宋体"/>
          <w:sz w:val="24"/>
          <w:szCs w:val="24"/>
        </w:rPr>
        <w:t xml:space="preserve">                   </w:t>
      </w:r>
    </w:p>
    <w:p w14:paraId="1CA30CC6" w14:textId="77777777" w:rsidR="00D75B6E" w:rsidRPr="00CE2E5D" w:rsidRDefault="00D75B6E" w:rsidP="00D75B6E">
      <w:pPr>
        <w:pStyle w:val="11"/>
        <w:jc w:val="left"/>
        <w:rPr>
          <w:rFonts w:ascii="宋体" w:eastAsia="宋体" w:hAnsi="宋体" w:cs="宋体"/>
          <w:sz w:val="24"/>
          <w:szCs w:val="24"/>
        </w:rPr>
      </w:pPr>
      <w:r w:rsidRPr="00CE2E5D">
        <w:rPr>
          <w:rFonts w:ascii="宋体" w:eastAsia="宋体" w:hAnsi="宋体" w:cs="宋体"/>
          <w:sz w:val="24"/>
          <w:szCs w:val="24"/>
        </w:rPr>
        <w:t xml:space="preserve">        </w:t>
      </w:r>
      <w:r w:rsidRPr="00CE2E5D">
        <w:rPr>
          <w:rFonts w:ascii="宋体" w:eastAsia="宋体" w:hAnsi="宋体" w:cs="宋体" w:hint="eastAsia"/>
          <w:sz w:val="24"/>
          <w:szCs w:val="24"/>
        </w:rPr>
        <w:t>年</w:t>
      </w:r>
      <w:r w:rsidRPr="00CE2E5D">
        <w:rPr>
          <w:rFonts w:ascii="宋体" w:eastAsia="宋体" w:hAnsi="宋体" w:cs="宋体"/>
          <w:sz w:val="24"/>
          <w:szCs w:val="24"/>
        </w:rPr>
        <w:t xml:space="preserve">      </w:t>
      </w:r>
      <w:r w:rsidRPr="00CE2E5D">
        <w:rPr>
          <w:rFonts w:ascii="宋体" w:eastAsia="宋体" w:hAnsi="宋体" w:cs="宋体" w:hint="eastAsia"/>
          <w:sz w:val="24"/>
          <w:szCs w:val="24"/>
        </w:rPr>
        <w:t>月</w:t>
      </w:r>
      <w:r w:rsidRPr="00CE2E5D">
        <w:rPr>
          <w:rFonts w:ascii="宋体" w:eastAsia="宋体" w:hAnsi="宋体" w:cs="宋体"/>
          <w:sz w:val="24"/>
          <w:szCs w:val="24"/>
        </w:rPr>
        <w:t xml:space="preserve">       </w:t>
      </w:r>
      <w:r w:rsidRPr="00CE2E5D">
        <w:rPr>
          <w:rFonts w:ascii="宋体" w:eastAsia="宋体" w:hAnsi="宋体" w:cs="宋体" w:hint="eastAsia"/>
          <w:sz w:val="24"/>
          <w:szCs w:val="24"/>
        </w:rPr>
        <w:t>日</w:t>
      </w:r>
      <w:r w:rsidRPr="00CE2E5D">
        <w:rPr>
          <w:rFonts w:ascii="宋体" w:eastAsia="宋体" w:hAnsi="宋体" w:cs="宋体"/>
          <w:sz w:val="24"/>
          <w:szCs w:val="24"/>
        </w:rPr>
        <w:t xml:space="preserve">                       </w:t>
      </w:r>
      <w:r w:rsidRPr="00CE2E5D">
        <w:rPr>
          <w:rFonts w:ascii="宋体" w:eastAsia="宋体" w:hAnsi="宋体" w:cs="宋体" w:hint="eastAsia"/>
          <w:sz w:val="24"/>
          <w:szCs w:val="24"/>
        </w:rPr>
        <w:t>年</w:t>
      </w:r>
      <w:r w:rsidRPr="00CE2E5D">
        <w:rPr>
          <w:rFonts w:ascii="宋体" w:eastAsia="宋体" w:hAnsi="宋体" w:cs="宋体"/>
          <w:sz w:val="24"/>
          <w:szCs w:val="24"/>
        </w:rPr>
        <w:t xml:space="preserve">      </w:t>
      </w:r>
      <w:r w:rsidRPr="00CE2E5D">
        <w:rPr>
          <w:rFonts w:ascii="宋体" w:eastAsia="宋体" w:hAnsi="宋体" w:cs="宋体" w:hint="eastAsia"/>
          <w:sz w:val="24"/>
          <w:szCs w:val="24"/>
        </w:rPr>
        <w:t>月</w:t>
      </w:r>
      <w:r w:rsidRPr="00CE2E5D">
        <w:rPr>
          <w:rFonts w:ascii="宋体" w:eastAsia="宋体" w:hAnsi="宋体" w:cs="宋体"/>
          <w:sz w:val="24"/>
          <w:szCs w:val="24"/>
        </w:rPr>
        <w:t xml:space="preserve">       </w:t>
      </w:r>
      <w:r w:rsidRPr="00CE2E5D">
        <w:rPr>
          <w:rFonts w:ascii="宋体" w:eastAsia="宋体" w:hAnsi="宋体" w:cs="宋体" w:hint="eastAsia"/>
          <w:sz w:val="24"/>
          <w:szCs w:val="24"/>
        </w:rPr>
        <w:t>日</w:t>
      </w:r>
      <w:r w:rsidRPr="00CE2E5D">
        <w:rPr>
          <w:rFonts w:ascii="宋体" w:eastAsia="宋体" w:hAnsi="宋体" w:cs="宋体"/>
          <w:sz w:val="24"/>
          <w:szCs w:val="24"/>
        </w:rPr>
        <w:t xml:space="preserve">                             </w:t>
      </w:r>
    </w:p>
    <w:p w14:paraId="362DD389" w14:textId="77777777" w:rsidR="00D75B6E" w:rsidRPr="00CE2E5D" w:rsidRDefault="00D75B6E" w:rsidP="00D75B6E">
      <w:pPr>
        <w:pStyle w:val="11"/>
        <w:ind w:firstLineChars="1800" w:firstLine="4320"/>
        <w:jc w:val="left"/>
        <w:rPr>
          <w:rFonts w:ascii="宋体" w:eastAsia="宋体" w:hAnsi="宋体" w:cs="宋体"/>
          <w:sz w:val="24"/>
          <w:szCs w:val="24"/>
        </w:rPr>
      </w:pPr>
      <w:r w:rsidRPr="00CE2E5D">
        <w:rPr>
          <w:rFonts w:ascii="宋体" w:eastAsia="宋体" w:hAnsi="宋体" w:cs="宋体" w:hint="eastAsia"/>
          <w:sz w:val="24"/>
          <w:szCs w:val="24"/>
        </w:rPr>
        <w:t>乙方户名：</w:t>
      </w:r>
      <w:r w:rsidRPr="00CE2E5D">
        <w:rPr>
          <w:rFonts w:ascii="宋体" w:eastAsia="宋体" w:hAnsi="宋体" w:cs="宋体"/>
          <w:sz w:val="24"/>
          <w:szCs w:val="24"/>
        </w:rPr>
        <w:t xml:space="preserve">                             </w:t>
      </w:r>
    </w:p>
    <w:p w14:paraId="1718ECD0" w14:textId="77777777" w:rsidR="00D75B6E" w:rsidRPr="00CE2E5D" w:rsidRDefault="00D75B6E" w:rsidP="00D75B6E">
      <w:pPr>
        <w:pStyle w:val="11"/>
        <w:jc w:val="left"/>
        <w:rPr>
          <w:rFonts w:ascii="宋体" w:eastAsia="宋体" w:hAnsi="宋体" w:cs="宋体"/>
          <w:sz w:val="24"/>
          <w:szCs w:val="24"/>
        </w:rPr>
      </w:pPr>
      <w:r w:rsidRPr="00CE2E5D">
        <w:rPr>
          <w:rFonts w:ascii="宋体" w:eastAsia="宋体" w:hAnsi="宋体" w:cs="宋体"/>
          <w:sz w:val="24"/>
          <w:szCs w:val="24"/>
        </w:rPr>
        <w:t xml:space="preserve">                                    </w:t>
      </w:r>
      <w:r w:rsidRPr="00CE2E5D">
        <w:rPr>
          <w:rFonts w:ascii="宋体" w:eastAsia="宋体" w:hAnsi="宋体" w:cs="宋体" w:hint="eastAsia"/>
          <w:sz w:val="24"/>
          <w:szCs w:val="24"/>
        </w:rPr>
        <w:t>乙方开户银行：</w:t>
      </w:r>
      <w:r w:rsidRPr="00CE2E5D">
        <w:rPr>
          <w:rFonts w:ascii="宋体" w:eastAsia="宋体" w:hAnsi="宋体" w:cs="宋体"/>
          <w:sz w:val="24"/>
          <w:szCs w:val="24"/>
        </w:rPr>
        <w:t xml:space="preserve">                         </w:t>
      </w:r>
    </w:p>
    <w:p w14:paraId="3241AA53" w14:textId="77777777" w:rsidR="00D75B6E" w:rsidRPr="00CE2E5D" w:rsidRDefault="00D75B6E" w:rsidP="00D75B6E">
      <w:pPr>
        <w:jc w:val="left"/>
        <w:rPr>
          <w:rFonts w:ascii="宋体" w:eastAsia="Times New Roman" w:hAnsi="宋体" w:cs="宋体"/>
          <w:color w:val="000000"/>
          <w:sz w:val="24"/>
          <w:szCs w:val="24"/>
          <w:u w:color="000000"/>
        </w:rPr>
      </w:pPr>
      <w:r w:rsidRPr="00CE2E5D">
        <w:rPr>
          <w:rFonts w:ascii="宋体" w:hAnsi="宋体" w:cs="宋体" w:hint="eastAsia"/>
          <w:color w:val="000000"/>
          <w:sz w:val="24"/>
          <w:szCs w:val="24"/>
        </w:rPr>
        <w:t xml:space="preserve">                                   </w:t>
      </w:r>
      <w:r w:rsidRPr="00CE2E5D">
        <w:rPr>
          <w:rFonts w:ascii="宋体" w:hAnsi="宋体" w:cs="宋体"/>
          <w:color w:val="000000"/>
          <w:sz w:val="24"/>
          <w:szCs w:val="24"/>
        </w:rPr>
        <w:t xml:space="preserve"> </w:t>
      </w:r>
      <w:r w:rsidRPr="00CE2E5D">
        <w:rPr>
          <w:rFonts w:ascii="宋体" w:hAnsi="宋体" w:cs="宋体" w:hint="eastAsia"/>
          <w:color w:val="000000"/>
          <w:sz w:val="24"/>
          <w:szCs w:val="24"/>
        </w:rPr>
        <w:t>乙方</w:t>
      </w:r>
      <w:proofErr w:type="gramStart"/>
      <w:r w:rsidRPr="00CE2E5D">
        <w:rPr>
          <w:rFonts w:ascii="宋体" w:hAnsi="宋体" w:cs="宋体" w:hint="eastAsia"/>
          <w:color w:val="000000"/>
          <w:sz w:val="24"/>
          <w:szCs w:val="24"/>
        </w:rPr>
        <w:t>帐号</w:t>
      </w:r>
      <w:proofErr w:type="gramEnd"/>
      <w:r w:rsidRPr="00CE2E5D">
        <w:rPr>
          <w:rFonts w:ascii="宋体" w:hAnsi="宋体" w:cs="宋体" w:hint="eastAsia"/>
          <w:color w:val="000000"/>
          <w:sz w:val="24"/>
          <w:szCs w:val="24"/>
        </w:rPr>
        <w:t>：</w:t>
      </w:r>
      <w:r w:rsidRPr="00CE2E5D">
        <w:rPr>
          <w:rFonts w:ascii="宋体" w:hAnsi="宋体" w:cs="宋体"/>
          <w:color w:val="000000"/>
          <w:sz w:val="24"/>
          <w:szCs w:val="24"/>
        </w:rPr>
        <w:t xml:space="preserve">                     </w:t>
      </w:r>
    </w:p>
    <w:p w14:paraId="79600B6B" w14:textId="77777777" w:rsidR="00D75B6E" w:rsidRPr="00CE2E5D" w:rsidRDefault="00D75B6E">
      <w:pPr>
        <w:widowControl/>
        <w:jc w:val="left"/>
        <w:rPr>
          <w:b/>
          <w:bCs/>
          <w:kern w:val="44"/>
          <w:sz w:val="44"/>
          <w:szCs w:val="44"/>
        </w:rPr>
      </w:pPr>
      <w:r w:rsidRPr="00CE2E5D">
        <w:br w:type="page"/>
      </w:r>
    </w:p>
    <w:p w14:paraId="15C2233E" w14:textId="1C3005ED" w:rsidR="002E516B" w:rsidRPr="00CE2E5D" w:rsidRDefault="002D5454">
      <w:pPr>
        <w:pStyle w:val="1"/>
        <w:jc w:val="both"/>
      </w:pPr>
      <w:r w:rsidRPr="00CE2E5D">
        <w:rPr>
          <w:rFonts w:hint="eastAsia"/>
        </w:rPr>
        <w:lastRenderedPageBreak/>
        <w:t>五、附件</w:t>
      </w:r>
    </w:p>
    <w:p w14:paraId="53CEBEE4" w14:textId="14E7F79A" w:rsidR="002E516B" w:rsidRPr="00CE2E5D" w:rsidRDefault="002D5454">
      <w:pPr>
        <w:spacing w:line="420" w:lineRule="exact"/>
        <w:ind w:firstLineChars="200" w:firstLine="480"/>
        <w:rPr>
          <w:rFonts w:ascii="宋体" w:hAnsi="宋体"/>
          <w:color w:val="000000"/>
          <w:sz w:val="24"/>
          <w:szCs w:val="21"/>
        </w:rPr>
      </w:pPr>
      <w:r w:rsidRPr="00CE2E5D">
        <w:rPr>
          <w:rFonts w:ascii="宋体" w:hAnsi="宋体" w:hint="eastAsia"/>
          <w:color w:val="000000"/>
          <w:sz w:val="24"/>
          <w:szCs w:val="21"/>
        </w:rPr>
        <w:t>（</w:t>
      </w:r>
      <w:r w:rsidR="00F62935" w:rsidRPr="00CE2E5D">
        <w:rPr>
          <w:rFonts w:ascii="宋体" w:hAnsi="宋体" w:hint="eastAsia"/>
          <w:color w:val="000000"/>
          <w:sz w:val="24"/>
          <w:szCs w:val="21"/>
        </w:rPr>
        <w:t>响应文件格式</w:t>
      </w:r>
      <w:r w:rsidRPr="00CE2E5D">
        <w:rPr>
          <w:rFonts w:ascii="宋体" w:hAnsi="宋体" w:hint="eastAsia"/>
          <w:color w:val="000000"/>
          <w:sz w:val="24"/>
          <w:szCs w:val="21"/>
        </w:rPr>
        <w:t>）</w:t>
      </w:r>
    </w:p>
    <w:p w14:paraId="3D7E019A" w14:textId="77777777" w:rsidR="002E516B" w:rsidRPr="00CE2E5D" w:rsidRDefault="002D5454">
      <w:pPr>
        <w:widowControl/>
        <w:spacing w:before="224" w:after="224" w:line="449" w:lineRule="atLeast"/>
        <w:jc w:val="center"/>
        <w:rPr>
          <w:rFonts w:ascii="宋体" w:cs="宋体"/>
          <w:color w:val="333333"/>
          <w:kern w:val="0"/>
          <w:sz w:val="24"/>
          <w:szCs w:val="24"/>
        </w:rPr>
      </w:pPr>
      <w:r w:rsidRPr="00CE2E5D">
        <w:rPr>
          <w:rFonts w:ascii="黑体" w:eastAsia="黑体" w:cs="宋体" w:hint="eastAsia"/>
          <w:bCs/>
          <w:color w:val="333333"/>
          <w:kern w:val="0"/>
          <w:sz w:val="52"/>
          <w:szCs w:val="52"/>
        </w:rPr>
        <w:t>响</w:t>
      </w:r>
    </w:p>
    <w:p w14:paraId="26104371" w14:textId="77777777" w:rsidR="002E516B" w:rsidRPr="00CE2E5D" w:rsidRDefault="002D5454">
      <w:pPr>
        <w:widowControl/>
        <w:spacing w:before="224" w:after="224" w:line="449" w:lineRule="atLeast"/>
        <w:jc w:val="center"/>
        <w:rPr>
          <w:rFonts w:ascii="宋体" w:cs="宋体"/>
          <w:color w:val="333333"/>
          <w:kern w:val="0"/>
          <w:sz w:val="24"/>
          <w:szCs w:val="24"/>
        </w:rPr>
      </w:pPr>
      <w:r w:rsidRPr="00CE2E5D">
        <w:rPr>
          <w:rFonts w:ascii="黑体" w:eastAsia="黑体" w:cs="宋体" w:hint="eastAsia"/>
          <w:bCs/>
          <w:color w:val="333333"/>
          <w:kern w:val="0"/>
          <w:sz w:val="52"/>
          <w:szCs w:val="52"/>
        </w:rPr>
        <w:t>应</w:t>
      </w:r>
    </w:p>
    <w:p w14:paraId="58F81F5D" w14:textId="77777777" w:rsidR="002E516B" w:rsidRPr="00CE2E5D" w:rsidRDefault="002D5454">
      <w:pPr>
        <w:widowControl/>
        <w:spacing w:before="224" w:after="224" w:line="449" w:lineRule="atLeast"/>
        <w:jc w:val="center"/>
        <w:rPr>
          <w:rFonts w:ascii="宋体" w:cs="宋体"/>
          <w:color w:val="333333"/>
          <w:kern w:val="0"/>
          <w:sz w:val="24"/>
          <w:szCs w:val="24"/>
        </w:rPr>
      </w:pPr>
      <w:r w:rsidRPr="00CE2E5D">
        <w:rPr>
          <w:rFonts w:ascii="黑体" w:eastAsia="黑体" w:cs="宋体" w:hint="eastAsia"/>
          <w:bCs/>
          <w:color w:val="333333"/>
          <w:kern w:val="0"/>
          <w:sz w:val="52"/>
          <w:szCs w:val="52"/>
        </w:rPr>
        <w:t>文</w:t>
      </w:r>
    </w:p>
    <w:p w14:paraId="41D82068" w14:textId="77777777" w:rsidR="002E516B" w:rsidRPr="00CE2E5D" w:rsidRDefault="002D5454">
      <w:pPr>
        <w:widowControl/>
        <w:spacing w:before="224" w:after="224" w:line="449" w:lineRule="atLeast"/>
        <w:jc w:val="center"/>
        <w:rPr>
          <w:rFonts w:ascii="宋体" w:cs="宋体"/>
          <w:color w:val="333333"/>
          <w:kern w:val="0"/>
          <w:sz w:val="24"/>
          <w:szCs w:val="24"/>
        </w:rPr>
      </w:pPr>
      <w:r w:rsidRPr="00CE2E5D">
        <w:rPr>
          <w:rFonts w:ascii="黑体" w:eastAsia="黑体" w:cs="宋体" w:hint="eastAsia"/>
          <w:bCs/>
          <w:color w:val="333333"/>
          <w:kern w:val="0"/>
          <w:sz w:val="52"/>
          <w:szCs w:val="52"/>
        </w:rPr>
        <w:t>件</w:t>
      </w:r>
    </w:p>
    <w:p w14:paraId="1B6005A8" w14:textId="77777777" w:rsidR="002E516B" w:rsidRPr="00CE2E5D" w:rsidRDefault="002E516B">
      <w:pPr>
        <w:widowControl/>
        <w:spacing w:before="224" w:after="224" w:line="449" w:lineRule="atLeast"/>
        <w:ind w:firstLine="2703"/>
        <w:jc w:val="left"/>
        <w:rPr>
          <w:rFonts w:ascii="黑体" w:eastAsia="黑体" w:cs="宋体"/>
          <w:bCs/>
          <w:color w:val="333333"/>
          <w:kern w:val="0"/>
          <w:sz w:val="28"/>
          <w:szCs w:val="28"/>
        </w:rPr>
      </w:pPr>
    </w:p>
    <w:p w14:paraId="4DC5C9A2" w14:textId="77777777" w:rsidR="002E516B" w:rsidRPr="00CE2E5D" w:rsidRDefault="002D5454">
      <w:pPr>
        <w:widowControl/>
        <w:spacing w:before="224" w:after="224" w:line="449" w:lineRule="atLeast"/>
        <w:ind w:firstLine="2703"/>
        <w:jc w:val="left"/>
        <w:rPr>
          <w:rFonts w:ascii="宋体" w:cs="宋体"/>
          <w:color w:val="333333"/>
          <w:kern w:val="0"/>
          <w:sz w:val="24"/>
          <w:szCs w:val="24"/>
        </w:rPr>
      </w:pPr>
      <w:r w:rsidRPr="00CE2E5D">
        <w:rPr>
          <w:rFonts w:ascii="黑体" w:eastAsia="黑体" w:cs="宋体" w:hint="eastAsia"/>
          <w:bCs/>
          <w:color w:val="333333"/>
          <w:kern w:val="0"/>
          <w:sz w:val="28"/>
          <w:szCs w:val="28"/>
        </w:rPr>
        <w:t>采购项目名称：</w:t>
      </w:r>
    </w:p>
    <w:p w14:paraId="37D53042" w14:textId="77777777" w:rsidR="002E516B" w:rsidRPr="00CE2E5D" w:rsidRDefault="002D5454">
      <w:pPr>
        <w:widowControl/>
        <w:spacing w:before="224" w:after="224" w:line="449" w:lineRule="atLeast"/>
        <w:ind w:firstLine="2703"/>
        <w:jc w:val="left"/>
        <w:rPr>
          <w:rFonts w:ascii="宋体" w:cs="宋体"/>
          <w:color w:val="333333"/>
          <w:kern w:val="0"/>
          <w:sz w:val="24"/>
          <w:szCs w:val="24"/>
        </w:rPr>
      </w:pPr>
      <w:r w:rsidRPr="00CE2E5D">
        <w:rPr>
          <w:rFonts w:ascii="黑体" w:eastAsia="黑体" w:cs="宋体" w:hint="eastAsia"/>
          <w:bCs/>
          <w:color w:val="333333"/>
          <w:kern w:val="0"/>
          <w:sz w:val="28"/>
          <w:szCs w:val="28"/>
        </w:rPr>
        <w:t>供应商：</w:t>
      </w:r>
    </w:p>
    <w:p w14:paraId="08A916BE" w14:textId="77777777" w:rsidR="002E516B" w:rsidRPr="00CE2E5D" w:rsidRDefault="002D5454">
      <w:pPr>
        <w:widowControl/>
        <w:spacing w:before="224" w:after="224" w:line="449" w:lineRule="atLeast"/>
        <w:jc w:val="center"/>
        <w:rPr>
          <w:rFonts w:ascii="宋体" w:cs="宋体"/>
          <w:color w:val="333333"/>
          <w:kern w:val="0"/>
          <w:sz w:val="24"/>
          <w:szCs w:val="24"/>
        </w:rPr>
      </w:pPr>
      <w:r w:rsidRPr="00CE2E5D">
        <w:rPr>
          <w:rFonts w:ascii="黑体" w:eastAsia="黑体" w:cs="宋体" w:hint="eastAsia"/>
          <w:bCs/>
          <w:color w:val="333333"/>
          <w:kern w:val="0"/>
          <w:sz w:val="36"/>
          <w:szCs w:val="36"/>
        </w:rPr>
        <w:t>二○</w:t>
      </w:r>
      <w:r w:rsidRPr="00CE2E5D">
        <w:rPr>
          <w:rFonts w:ascii="黑体" w:eastAsia="黑体" w:cs="宋体"/>
          <w:bCs/>
          <w:color w:val="333333"/>
          <w:kern w:val="0"/>
          <w:sz w:val="36"/>
          <w:szCs w:val="36"/>
        </w:rPr>
        <w:t xml:space="preserve"> </w:t>
      </w:r>
      <w:r w:rsidRPr="00CE2E5D">
        <w:rPr>
          <w:rFonts w:ascii="黑体" w:eastAsia="黑体" w:cs="宋体" w:hint="eastAsia"/>
          <w:bCs/>
          <w:color w:val="333333"/>
          <w:kern w:val="0"/>
          <w:sz w:val="36"/>
          <w:szCs w:val="36"/>
        </w:rPr>
        <w:t>年</w:t>
      </w:r>
      <w:r w:rsidRPr="00CE2E5D">
        <w:rPr>
          <w:rFonts w:ascii="黑体" w:eastAsia="黑体" w:cs="宋体"/>
          <w:bCs/>
          <w:color w:val="333333"/>
          <w:kern w:val="0"/>
          <w:sz w:val="36"/>
          <w:szCs w:val="36"/>
        </w:rPr>
        <w:t xml:space="preserve"> </w:t>
      </w:r>
      <w:r w:rsidRPr="00CE2E5D">
        <w:rPr>
          <w:rFonts w:ascii="黑体" w:eastAsia="黑体" w:cs="宋体" w:hint="eastAsia"/>
          <w:bCs/>
          <w:color w:val="333333"/>
          <w:kern w:val="0"/>
          <w:sz w:val="36"/>
          <w:szCs w:val="36"/>
        </w:rPr>
        <w:t>月</w:t>
      </w:r>
      <w:r w:rsidRPr="00CE2E5D">
        <w:rPr>
          <w:rFonts w:ascii="黑体" w:eastAsia="黑体" w:cs="宋体"/>
          <w:bCs/>
          <w:color w:val="333333"/>
          <w:kern w:val="0"/>
          <w:sz w:val="36"/>
          <w:szCs w:val="36"/>
        </w:rPr>
        <w:t xml:space="preserve"> </w:t>
      </w:r>
      <w:r w:rsidRPr="00CE2E5D">
        <w:rPr>
          <w:rFonts w:ascii="黑体" w:eastAsia="黑体" w:cs="宋体" w:hint="eastAsia"/>
          <w:bCs/>
          <w:color w:val="333333"/>
          <w:kern w:val="0"/>
          <w:sz w:val="36"/>
          <w:szCs w:val="36"/>
        </w:rPr>
        <w:t>日</w:t>
      </w:r>
    </w:p>
    <w:p w14:paraId="59DA246E" w14:textId="77777777" w:rsidR="002E516B" w:rsidRPr="00CE2E5D" w:rsidRDefault="002E516B">
      <w:pPr>
        <w:widowControl/>
        <w:spacing w:before="224" w:after="224" w:line="449" w:lineRule="atLeast"/>
        <w:jc w:val="left"/>
        <w:rPr>
          <w:rFonts w:ascii="宋体" w:cs="宋体"/>
          <w:color w:val="333333"/>
          <w:kern w:val="0"/>
          <w:sz w:val="26"/>
          <w:szCs w:val="26"/>
        </w:rPr>
      </w:pPr>
    </w:p>
    <w:p w14:paraId="20B46CA6" w14:textId="77777777" w:rsidR="002E516B" w:rsidRPr="00CE2E5D" w:rsidRDefault="002E516B">
      <w:pPr>
        <w:widowControl/>
        <w:spacing w:before="224" w:after="224" w:line="449" w:lineRule="atLeast"/>
        <w:jc w:val="left"/>
        <w:rPr>
          <w:rFonts w:ascii="宋体" w:cs="宋体"/>
          <w:color w:val="333333"/>
          <w:kern w:val="0"/>
          <w:sz w:val="26"/>
          <w:szCs w:val="26"/>
        </w:rPr>
      </w:pPr>
    </w:p>
    <w:p w14:paraId="44B8EA3B" w14:textId="77777777" w:rsidR="002E516B" w:rsidRPr="00CE2E5D" w:rsidRDefault="002E516B">
      <w:pPr>
        <w:widowControl/>
        <w:spacing w:before="224" w:after="224" w:line="449" w:lineRule="atLeast"/>
        <w:jc w:val="left"/>
        <w:rPr>
          <w:rFonts w:ascii="宋体" w:cs="宋体"/>
          <w:color w:val="333333"/>
          <w:kern w:val="0"/>
          <w:sz w:val="26"/>
          <w:szCs w:val="26"/>
        </w:rPr>
      </w:pPr>
    </w:p>
    <w:p w14:paraId="04FEAFAE" w14:textId="77777777" w:rsidR="002E516B" w:rsidRPr="00CE2E5D" w:rsidRDefault="002E516B">
      <w:pPr>
        <w:widowControl/>
        <w:spacing w:before="224" w:after="224" w:line="449" w:lineRule="atLeast"/>
        <w:jc w:val="left"/>
        <w:rPr>
          <w:rFonts w:ascii="宋体" w:cs="宋体"/>
          <w:color w:val="333333"/>
          <w:kern w:val="0"/>
          <w:sz w:val="26"/>
          <w:szCs w:val="26"/>
        </w:rPr>
      </w:pPr>
    </w:p>
    <w:p w14:paraId="39A65C4F" w14:textId="77777777" w:rsidR="002E516B" w:rsidRPr="00CE2E5D" w:rsidRDefault="002E516B">
      <w:pPr>
        <w:widowControl/>
        <w:spacing w:before="224" w:after="224" w:line="449" w:lineRule="atLeast"/>
        <w:jc w:val="left"/>
        <w:rPr>
          <w:rFonts w:ascii="宋体" w:cs="宋体"/>
          <w:color w:val="333333"/>
          <w:kern w:val="0"/>
          <w:sz w:val="26"/>
          <w:szCs w:val="26"/>
        </w:rPr>
      </w:pPr>
    </w:p>
    <w:p w14:paraId="3E302215" w14:textId="77777777" w:rsidR="002E516B" w:rsidRPr="00CE2E5D" w:rsidRDefault="002E516B">
      <w:pPr>
        <w:spacing w:line="420" w:lineRule="exact"/>
        <w:ind w:firstLineChars="200" w:firstLine="482"/>
        <w:rPr>
          <w:rFonts w:ascii="宋体" w:hAnsi="宋体" w:cs="宋体"/>
          <w:b/>
          <w:color w:val="333333"/>
          <w:kern w:val="0"/>
          <w:sz w:val="24"/>
          <w:szCs w:val="24"/>
        </w:rPr>
      </w:pPr>
      <w:bookmarkStart w:id="7" w:name="一．报价函（格式）"/>
      <w:bookmarkEnd w:id="7"/>
    </w:p>
    <w:p w14:paraId="5798623C" w14:textId="77777777" w:rsidR="002E516B" w:rsidRPr="00CE2E5D" w:rsidRDefault="002E516B">
      <w:pPr>
        <w:spacing w:line="420" w:lineRule="exact"/>
        <w:ind w:firstLineChars="200" w:firstLine="482"/>
        <w:rPr>
          <w:rFonts w:ascii="宋体" w:hAnsi="宋体" w:cs="宋体"/>
          <w:b/>
          <w:color w:val="333333"/>
          <w:kern w:val="0"/>
          <w:sz w:val="24"/>
          <w:szCs w:val="24"/>
        </w:rPr>
      </w:pPr>
    </w:p>
    <w:p w14:paraId="0BFD7323" w14:textId="77777777" w:rsidR="002E516B" w:rsidRPr="00CE2E5D" w:rsidRDefault="002E516B">
      <w:pPr>
        <w:spacing w:line="420" w:lineRule="exact"/>
        <w:ind w:firstLineChars="200" w:firstLine="482"/>
        <w:rPr>
          <w:rFonts w:ascii="宋体" w:hAnsi="宋体" w:cs="宋体"/>
          <w:b/>
          <w:color w:val="333333"/>
          <w:kern w:val="0"/>
          <w:sz w:val="24"/>
          <w:szCs w:val="24"/>
        </w:rPr>
      </w:pPr>
    </w:p>
    <w:p w14:paraId="1536C94E" w14:textId="77777777" w:rsidR="002E516B" w:rsidRPr="00CE2E5D" w:rsidRDefault="002D5454">
      <w:pPr>
        <w:spacing w:line="420" w:lineRule="exact"/>
        <w:ind w:firstLineChars="200" w:firstLine="482"/>
        <w:rPr>
          <w:rFonts w:ascii="宋体" w:hAnsi="宋体" w:cs="宋体"/>
          <w:b/>
          <w:color w:val="333333"/>
          <w:kern w:val="0"/>
          <w:sz w:val="24"/>
          <w:szCs w:val="24"/>
        </w:rPr>
      </w:pPr>
      <w:r w:rsidRPr="00CE2E5D">
        <w:rPr>
          <w:rFonts w:ascii="宋体" w:hAnsi="宋体" w:cs="宋体" w:hint="eastAsia"/>
          <w:b/>
          <w:color w:val="333333"/>
          <w:kern w:val="0"/>
          <w:sz w:val="24"/>
          <w:szCs w:val="24"/>
        </w:rPr>
        <w:lastRenderedPageBreak/>
        <w:t>（一）响应函（格式）：</w:t>
      </w:r>
    </w:p>
    <w:p w14:paraId="71D562AA" w14:textId="77777777" w:rsidR="002E516B" w:rsidRPr="00CE2E5D" w:rsidRDefault="002D5454">
      <w:pPr>
        <w:widowControl/>
        <w:shd w:val="clear" w:color="auto" w:fill="FFFFFF"/>
        <w:spacing w:before="224" w:after="224" w:line="360" w:lineRule="auto"/>
        <w:jc w:val="center"/>
        <w:rPr>
          <w:rFonts w:ascii="宋体" w:cs="宋体"/>
          <w:color w:val="333333"/>
          <w:kern w:val="0"/>
          <w:sz w:val="24"/>
          <w:szCs w:val="24"/>
        </w:rPr>
      </w:pPr>
      <w:r w:rsidRPr="00CE2E5D">
        <w:rPr>
          <w:rFonts w:ascii="黑体" w:eastAsia="黑体" w:cs="宋体" w:hint="eastAsia"/>
          <w:bCs/>
          <w:color w:val="333333"/>
          <w:kern w:val="0"/>
          <w:sz w:val="28"/>
          <w:szCs w:val="28"/>
        </w:rPr>
        <w:t>响应函</w:t>
      </w:r>
    </w:p>
    <w:p w14:paraId="22370FD7" w14:textId="77777777" w:rsidR="002E516B" w:rsidRPr="00CE2E5D" w:rsidRDefault="002D5454">
      <w:pPr>
        <w:widowControl/>
        <w:spacing w:before="224" w:after="224" w:line="360" w:lineRule="auto"/>
        <w:jc w:val="left"/>
        <w:rPr>
          <w:kern w:val="0"/>
          <w:sz w:val="24"/>
          <w:szCs w:val="24"/>
        </w:rPr>
      </w:pPr>
      <w:r w:rsidRPr="00CE2E5D">
        <w:rPr>
          <w:bCs/>
          <w:kern w:val="0"/>
          <w:sz w:val="24"/>
          <w:szCs w:val="24"/>
        </w:rPr>
        <w:t>致无锡市生态环境局：</w:t>
      </w:r>
    </w:p>
    <w:p w14:paraId="35677D27" w14:textId="77777777" w:rsidR="002E516B" w:rsidRPr="00CE2E5D" w:rsidRDefault="002D5454">
      <w:pPr>
        <w:spacing w:line="360" w:lineRule="auto"/>
        <w:ind w:firstLineChars="200" w:firstLine="480"/>
        <w:jc w:val="left"/>
        <w:rPr>
          <w:kern w:val="0"/>
          <w:sz w:val="24"/>
          <w:szCs w:val="24"/>
        </w:rPr>
      </w:pPr>
      <w:r w:rsidRPr="00CE2E5D">
        <w:rPr>
          <w:bCs/>
          <w:kern w:val="0"/>
          <w:sz w:val="24"/>
          <w:szCs w:val="24"/>
        </w:rPr>
        <w:t>我方收到贵方采购文件，经仔细阅读和研究，我方决定参加此次</w:t>
      </w:r>
      <w:r w:rsidRPr="00CE2E5D">
        <w:rPr>
          <w:bCs/>
          <w:kern w:val="0"/>
          <w:sz w:val="24"/>
          <w:szCs w:val="24"/>
          <w:u w:val="single"/>
        </w:rPr>
        <w:t xml:space="preserve">          </w:t>
      </w:r>
      <w:r w:rsidRPr="00CE2E5D">
        <w:rPr>
          <w:bCs/>
          <w:kern w:val="0"/>
          <w:sz w:val="24"/>
          <w:szCs w:val="24"/>
        </w:rPr>
        <w:t>项目的报价。</w:t>
      </w:r>
    </w:p>
    <w:p w14:paraId="5E391709" w14:textId="77777777" w:rsidR="002E516B" w:rsidRPr="00CE2E5D" w:rsidRDefault="002D5454">
      <w:pPr>
        <w:widowControl/>
        <w:tabs>
          <w:tab w:val="left" w:pos="315"/>
          <w:tab w:val="left" w:pos="735"/>
          <w:tab w:val="left" w:pos="840"/>
          <w:tab w:val="left" w:pos="945"/>
          <w:tab w:val="left" w:pos="1050"/>
        </w:tabs>
        <w:spacing w:before="224" w:after="224" w:line="360" w:lineRule="auto"/>
        <w:ind w:firstLine="525"/>
        <w:jc w:val="left"/>
        <w:rPr>
          <w:kern w:val="0"/>
          <w:sz w:val="24"/>
          <w:szCs w:val="24"/>
        </w:rPr>
      </w:pPr>
      <w:r w:rsidRPr="00CE2E5D">
        <w:rPr>
          <w:bCs/>
          <w:kern w:val="0"/>
          <w:sz w:val="24"/>
          <w:szCs w:val="24"/>
        </w:rPr>
        <w:t>一、我方愿意按照采购文件的一切要求，提供本项目的报价，总报价见《报价一览表》。</w:t>
      </w:r>
    </w:p>
    <w:p w14:paraId="4F359441" w14:textId="77777777" w:rsidR="002E516B" w:rsidRPr="00CE2E5D" w:rsidRDefault="002D5454">
      <w:pPr>
        <w:widowControl/>
        <w:tabs>
          <w:tab w:val="left" w:pos="0"/>
          <w:tab w:val="left" w:pos="315"/>
          <w:tab w:val="left" w:pos="525"/>
          <w:tab w:val="left" w:pos="840"/>
          <w:tab w:val="left" w:pos="945"/>
          <w:tab w:val="left" w:pos="1050"/>
        </w:tabs>
        <w:spacing w:before="224" w:after="224" w:line="360" w:lineRule="auto"/>
        <w:ind w:firstLineChars="218" w:firstLine="523"/>
        <w:jc w:val="left"/>
        <w:rPr>
          <w:kern w:val="0"/>
          <w:sz w:val="24"/>
          <w:szCs w:val="24"/>
        </w:rPr>
      </w:pPr>
      <w:r w:rsidRPr="00CE2E5D">
        <w:rPr>
          <w:bCs/>
          <w:kern w:val="0"/>
          <w:sz w:val="24"/>
        </w:rPr>
        <w:t>二、</w:t>
      </w:r>
      <w:r w:rsidRPr="00CE2E5D">
        <w:rPr>
          <w:bCs/>
          <w:kern w:val="0"/>
          <w:sz w:val="24"/>
          <w:szCs w:val="24"/>
        </w:rPr>
        <w:t>我方愿意提供无锡市生态环境局在采购文件中要求的文件、资料（具体内容如下）</w:t>
      </w:r>
      <w:r w:rsidRPr="00CE2E5D">
        <w:rPr>
          <w:rFonts w:eastAsia="黑体"/>
          <w:kern w:val="0"/>
          <w:sz w:val="24"/>
        </w:rPr>
        <w:t>：</w:t>
      </w:r>
    </w:p>
    <w:p w14:paraId="55854F3D" w14:textId="77777777" w:rsidR="002E516B" w:rsidRPr="00CE2E5D" w:rsidRDefault="002D5454">
      <w:pPr>
        <w:widowControl/>
        <w:tabs>
          <w:tab w:val="left" w:pos="945"/>
        </w:tabs>
        <w:spacing w:before="224" w:after="224" w:line="360" w:lineRule="auto"/>
        <w:ind w:firstLine="525"/>
        <w:jc w:val="left"/>
        <w:rPr>
          <w:kern w:val="0"/>
          <w:sz w:val="24"/>
          <w:szCs w:val="24"/>
        </w:rPr>
      </w:pPr>
      <w:r w:rsidRPr="00CE2E5D">
        <w:rPr>
          <w:bCs/>
          <w:kern w:val="0"/>
          <w:sz w:val="24"/>
          <w:szCs w:val="24"/>
        </w:rPr>
        <w:t>1.</w:t>
      </w:r>
      <w:r w:rsidRPr="00CE2E5D">
        <w:rPr>
          <w:bCs/>
          <w:kern w:val="0"/>
          <w:sz w:val="24"/>
          <w:szCs w:val="24"/>
        </w:rPr>
        <w:t>关于资格的声明函</w:t>
      </w:r>
    </w:p>
    <w:p w14:paraId="763DB7E4" w14:textId="77777777" w:rsidR="002E516B" w:rsidRPr="00CE2E5D" w:rsidRDefault="002D5454">
      <w:pPr>
        <w:widowControl/>
        <w:tabs>
          <w:tab w:val="left" w:pos="945"/>
        </w:tabs>
        <w:spacing w:before="224" w:after="224" w:line="360" w:lineRule="auto"/>
        <w:ind w:firstLine="525"/>
        <w:jc w:val="left"/>
        <w:rPr>
          <w:kern w:val="0"/>
          <w:sz w:val="24"/>
          <w:szCs w:val="24"/>
        </w:rPr>
      </w:pPr>
      <w:r w:rsidRPr="00CE2E5D">
        <w:rPr>
          <w:bCs/>
          <w:kern w:val="0"/>
          <w:sz w:val="24"/>
          <w:szCs w:val="24"/>
        </w:rPr>
        <w:t>2.</w:t>
      </w:r>
      <w:r w:rsidRPr="00CE2E5D">
        <w:rPr>
          <w:bCs/>
          <w:kern w:val="0"/>
          <w:sz w:val="24"/>
          <w:szCs w:val="24"/>
        </w:rPr>
        <w:t>证明文件：</w:t>
      </w:r>
    </w:p>
    <w:p w14:paraId="38C492C6" w14:textId="77777777" w:rsidR="002E516B" w:rsidRPr="00CE2E5D" w:rsidRDefault="002D5454">
      <w:pPr>
        <w:widowControl/>
        <w:tabs>
          <w:tab w:val="left" w:pos="945"/>
        </w:tabs>
        <w:spacing w:before="224" w:after="224" w:line="360" w:lineRule="auto"/>
        <w:ind w:firstLineChars="200" w:firstLine="480"/>
        <w:jc w:val="left"/>
        <w:rPr>
          <w:kern w:val="0"/>
          <w:sz w:val="24"/>
          <w:szCs w:val="24"/>
        </w:rPr>
      </w:pPr>
      <w:r w:rsidRPr="00CE2E5D">
        <w:rPr>
          <w:bCs/>
          <w:kern w:val="0"/>
          <w:sz w:val="24"/>
          <w:szCs w:val="24"/>
        </w:rPr>
        <w:t>资格证明文件</w:t>
      </w:r>
    </w:p>
    <w:p w14:paraId="683F93F6" w14:textId="77777777" w:rsidR="002E516B" w:rsidRPr="00CE2E5D" w:rsidRDefault="002D5454">
      <w:pPr>
        <w:widowControl/>
        <w:tabs>
          <w:tab w:val="left" w:pos="945"/>
          <w:tab w:val="left" w:pos="1260"/>
        </w:tabs>
        <w:spacing w:before="224" w:after="224" w:line="360" w:lineRule="auto"/>
        <w:ind w:left="1" w:firstLineChars="218" w:firstLine="523"/>
        <w:jc w:val="left"/>
        <w:rPr>
          <w:kern w:val="0"/>
          <w:sz w:val="24"/>
          <w:szCs w:val="24"/>
        </w:rPr>
      </w:pPr>
      <w:r w:rsidRPr="00CE2E5D">
        <w:rPr>
          <w:rFonts w:ascii="宋体" w:hAnsi="宋体" w:cs="宋体" w:hint="eastAsia"/>
          <w:bCs/>
          <w:kern w:val="0"/>
          <w:sz w:val="24"/>
          <w:szCs w:val="24"/>
        </w:rPr>
        <w:t>①</w:t>
      </w:r>
      <w:r w:rsidRPr="00CE2E5D">
        <w:rPr>
          <w:bCs/>
          <w:kern w:val="0"/>
          <w:sz w:val="24"/>
          <w:szCs w:val="24"/>
        </w:rPr>
        <w:t>供应商法人营业执照副本复印件或法人登记证书副本复印件</w:t>
      </w:r>
    </w:p>
    <w:p w14:paraId="6A1C42FE" w14:textId="77777777" w:rsidR="002E516B" w:rsidRPr="00CE2E5D" w:rsidRDefault="002D5454">
      <w:pPr>
        <w:widowControl/>
        <w:tabs>
          <w:tab w:val="left" w:pos="570"/>
          <w:tab w:val="left" w:pos="945"/>
        </w:tabs>
        <w:spacing w:before="224" w:after="224" w:line="360" w:lineRule="auto"/>
        <w:ind w:firstLineChars="218" w:firstLine="523"/>
        <w:jc w:val="left"/>
        <w:rPr>
          <w:kern w:val="0"/>
          <w:sz w:val="24"/>
          <w:szCs w:val="24"/>
        </w:rPr>
      </w:pPr>
      <w:r w:rsidRPr="00CE2E5D">
        <w:rPr>
          <w:rFonts w:ascii="宋体" w:hAnsi="宋体" w:cs="宋体" w:hint="eastAsia"/>
          <w:bCs/>
          <w:kern w:val="0"/>
          <w:sz w:val="24"/>
          <w:szCs w:val="24"/>
        </w:rPr>
        <w:t>②</w:t>
      </w:r>
      <w:r w:rsidRPr="00CE2E5D">
        <w:rPr>
          <w:bCs/>
          <w:kern w:val="0"/>
          <w:sz w:val="24"/>
          <w:szCs w:val="24"/>
        </w:rPr>
        <w:t>供应</w:t>
      </w:r>
      <w:proofErr w:type="gramStart"/>
      <w:r w:rsidRPr="00CE2E5D">
        <w:rPr>
          <w:bCs/>
          <w:kern w:val="0"/>
          <w:sz w:val="24"/>
          <w:szCs w:val="24"/>
        </w:rPr>
        <w:t>商法定</w:t>
      </w:r>
      <w:proofErr w:type="gramEnd"/>
      <w:r w:rsidRPr="00CE2E5D">
        <w:rPr>
          <w:bCs/>
          <w:kern w:val="0"/>
          <w:sz w:val="24"/>
          <w:szCs w:val="24"/>
        </w:rPr>
        <w:t>代表人授权委托书</w:t>
      </w:r>
      <w:r w:rsidRPr="00CE2E5D">
        <w:rPr>
          <w:kern w:val="0"/>
          <w:sz w:val="24"/>
          <w:szCs w:val="24"/>
        </w:rPr>
        <w:t>（</w:t>
      </w:r>
      <w:r w:rsidRPr="00CE2E5D">
        <w:rPr>
          <w:b/>
          <w:bCs/>
          <w:kern w:val="0"/>
          <w:sz w:val="24"/>
          <w:szCs w:val="24"/>
        </w:rPr>
        <w:t>法定代表人亲自参与报价的除外）</w:t>
      </w:r>
    </w:p>
    <w:p w14:paraId="5943096D" w14:textId="77777777" w:rsidR="002E516B" w:rsidRPr="00CE2E5D" w:rsidRDefault="002D5454">
      <w:pPr>
        <w:widowControl/>
        <w:tabs>
          <w:tab w:val="left" w:pos="945"/>
        </w:tabs>
        <w:spacing w:before="224" w:after="224" w:line="360" w:lineRule="auto"/>
        <w:ind w:firstLineChars="218" w:firstLine="523"/>
        <w:jc w:val="left"/>
        <w:rPr>
          <w:kern w:val="0"/>
          <w:sz w:val="24"/>
          <w:szCs w:val="24"/>
        </w:rPr>
      </w:pPr>
      <w:r w:rsidRPr="00CE2E5D">
        <w:rPr>
          <w:rFonts w:ascii="宋体" w:hAnsi="宋体" w:cs="宋体" w:hint="eastAsia"/>
          <w:bCs/>
          <w:kern w:val="0"/>
          <w:sz w:val="24"/>
          <w:szCs w:val="24"/>
        </w:rPr>
        <w:t>③</w:t>
      </w:r>
      <w:r w:rsidRPr="00CE2E5D">
        <w:rPr>
          <w:bCs/>
          <w:kern w:val="0"/>
          <w:sz w:val="24"/>
          <w:szCs w:val="24"/>
        </w:rPr>
        <w:t>供应</w:t>
      </w:r>
      <w:proofErr w:type="gramStart"/>
      <w:r w:rsidRPr="00CE2E5D">
        <w:rPr>
          <w:bCs/>
          <w:kern w:val="0"/>
          <w:sz w:val="24"/>
          <w:szCs w:val="24"/>
        </w:rPr>
        <w:t>商法定</w:t>
      </w:r>
      <w:proofErr w:type="gramEnd"/>
      <w:r w:rsidRPr="00CE2E5D">
        <w:rPr>
          <w:bCs/>
          <w:kern w:val="0"/>
          <w:sz w:val="24"/>
          <w:szCs w:val="24"/>
        </w:rPr>
        <w:t>代表人身份证复印件</w:t>
      </w:r>
    </w:p>
    <w:p w14:paraId="7BCD7DCD" w14:textId="77777777" w:rsidR="002E516B" w:rsidRPr="00CE2E5D" w:rsidRDefault="002D5454">
      <w:pPr>
        <w:widowControl/>
        <w:tabs>
          <w:tab w:val="left" w:pos="945"/>
        </w:tabs>
        <w:spacing w:before="224" w:after="224" w:line="360" w:lineRule="auto"/>
        <w:ind w:firstLineChars="218" w:firstLine="523"/>
        <w:jc w:val="left"/>
        <w:rPr>
          <w:kern w:val="0"/>
          <w:sz w:val="24"/>
          <w:szCs w:val="24"/>
        </w:rPr>
      </w:pPr>
      <w:r w:rsidRPr="00CE2E5D">
        <w:rPr>
          <w:rFonts w:ascii="宋体" w:hAnsi="宋体" w:cs="宋体" w:hint="eastAsia"/>
          <w:bCs/>
          <w:kern w:val="0"/>
          <w:sz w:val="24"/>
          <w:szCs w:val="24"/>
        </w:rPr>
        <w:t>④</w:t>
      </w:r>
      <w:r w:rsidRPr="00CE2E5D">
        <w:rPr>
          <w:bCs/>
          <w:kern w:val="0"/>
          <w:sz w:val="24"/>
          <w:szCs w:val="24"/>
        </w:rPr>
        <w:t>供应</w:t>
      </w:r>
      <w:proofErr w:type="gramStart"/>
      <w:r w:rsidRPr="00CE2E5D">
        <w:rPr>
          <w:bCs/>
          <w:kern w:val="0"/>
          <w:sz w:val="24"/>
          <w:szCs w:val="24"/>
        </w:rPr>
        <w:t>商法定</w:t>
      </w:r>
      <w:proofErr w:type="gramEnd"/>
      <w:r w:rsidRPr="00CE2E5D">
        <w:rPr>
          <w:bCs/>
          <w:kern w:val="0"/>
          <w:sz w:val="24"/>
          <w:szCs w:val="24"/>
        </w:rPr>
        <w:t>代表人授权代表身份证复印件（</w:t>
      </w:r>
      <w:r w:rsidRPr="00CE2E5D">
        <w:rPr>
          <w:b/>
          <w:bCs/>
          <w:kern w:val="0"/>
          <w:sz w:val="24"/>
          <w:szCs w:val="24"/>
        </w:rPr>
        <w:t>法定代表人亲自参与报价的除外</w:t>
      </w:r>
      <w:r w:rsidRPr="00CE2E5D">
        <w:rPr>
          <w:bCs/>
          <w:kern w:val="0"/>
          <w:sz w:val="24"/>
          <w:szCs w:val="24"/>
        </w:rPr>
        <w:t>）</w:t>
      </w:r>
    </w:p>
    <w:p w14:paraId="15600E32" w14:textId="77777777" w:rsidR="002E516B" w:rsidRPr="00CE2E5D" w:rsidRDefault="002D5454">
      <w:pPr>
        <w:widowControl/>
        <w:tabs>
          <w:tab w:val="left" w:pos="945"/>
        </w:tabs>
        <w:spacing w:before="224" w:after="224" w:line="360" w:lineRule="auto"/>
        <w:ind w:firstLineChars="218" w:firstLine="523"/>
        <w:jc w:val="left"/>
        <w:rPr>
          <w:bCs/>
          <w:kern w:val="0"/>
          <w:sz w:val="24"/>
          <w:szCs w:val="24"/>
        </w:rPr>
      </w:pPr>
      <w:r w:rsidRPr="00CE2E5D">
        <w:rPr>
          <w:rFonts w:ascii="宋体" w:hAnsi="宋体" w:cs="宋体" w:hint="eastAsia"/>
          <w:bCs/>
          <w:kern w:val="0"/>
          <w:sz w:val="24"/>
          <w:szCs w:val="24"/>
        </w:rPr>
        <w:t>⑤</w:t>
      </w:r>
      <w:r w:rsidRPr="00CE2E5D">
        <w:rPr>
          <w:bCs/>
          <w:kern w:val="0"/>
          <w:sz w:val="24"/>
          <w:szCs w:val="24"/>
        </w:rPr>
        <w:t>承诺书</w:t>
      </w:r>
    </w:p>
    <w:p w14:paraId="210D5D39" w14:textId="77777777" w:rsidR="002E516B" w:rsidRPr="00CE2E5D" w:rsidRDefault="002D5454">
      <w:pPr>
        <w:widowControl/>
        <w:spacing w:before="224" w:after="224" w:line="360" w:lineRule="auto"/>
        <w:ind w:firstLineChars="200" w:firstLine="482"/>
        <w:jc w:val="left"/>
        <w:rPr>
          <w:kern w:val="0"/>
          <w:sz w:val="24"/>
          <w:szCs w:val="24"/>
        </w:rPr>
      </w:pPr>
      <w:r w:rsidRPr="00CE2E5D">
        <w:rPr>
          <w:b/>
          <w:bCs/>
          <w:kern w:val="0"/>
          <w:sz w:val="24"/>
          <w:szCs w:val="24"/>
        </w:rPr>
        <w:t>（如有补充性文件请如上列明内容）</w:t>
      </w:r>
    </w:p>
    <w:p w14:paraId="18BE0B02" w14:textId="77777777" w:rsidR="002E516B" w:rsidRPr="00CE2E5D" w:rsidRDefault="002D5454">
      <w:pPr>
        <w:widowControl/>
        <w:tabs>
          <w:tab w:val="left" w:pos="945"/>
          <w:tab w:val="left" w:pos="1050"/>
        </w:tabs>
        <w:spacing w:before="224" w:after="224" w:line="360" w:lineRule="auto"/>
        <w:ind w:firstLine="525"/>
        <w:jc w:val="left"/>
        <w:rPr>
          <w:kern w:val="0"/>
          <w:sz w:val="24"/>
          <w:szCs w:val="24"/>
        </w:rPr>
      </w:pPr>
      <w:r w:rsidRPr="00CE2E5D">
        <w:rPr>
          <w:bCs/>
          <w:kern w:val="0"/>
          <w:sz w:val="24"/>
          <w:szCs w:val="24"/>
        </w:rPr>
        <w:t>3.</w:t>
      </w:r>
      <w:r w:rsidRPr="00CE2E5D">
        <w:rPr>
          <w:kern w:val="0"/>
          <w:sz w:val="24"/>
        </w:rPr>
        <w:t>补充性文件</w:t>
      </w:r>
    </w:p>
    <w:p w14:paraId="4DB90126" w14:textId="77777777" w:rsidR="002E516B" w:rsidRPr="00CE2E5D" w:rsidRDefault="002D5454">
      <w:pPr>
        <w:widowControl/>
        <w:tabs>
          <w:tab w:val="left" w:pos="142"/>
          <w:tab w:val="left" w:pos="210"/>
          <w:tab w:val="left" w:pos="1134"/>
        </w:tabs>
        <w:spacing w:before="224" w:after="224" w:line="360" w:lineRule="auto"/>
        <w:ind w:firstLineChars="300" w:firstLine="720"/>
        <w:jc w:val="left"/>
        <w:rPr>
          <w:kern w:val="0"/>
          <w:sz w:val="24"/>
          <w:szCs w:val="24"/>
        </w:rPr>
      </w:pPr>
      <w:r w:rsidRPr="00CE2E5D">
        <w:rPr>
          <w:rFonts w:ascii="宋体" w:hAnsi="宋体" w:cs="宋体" w:hint="eastAsia"/>
          <w:bCs/>
          <w:kern w:val="0"/>
          <w:sz w:val="24"/>
          <w:szCs w:val="24"/>
        </w:rPr>
        <w:t>①</w:t>
      </w:r>
      <w:r w:rsidRPr="00CE2E5D">
        <w:rPr>
          <w:bCs/>
          <w:kern w:val="0"/>
          <w:sz w:val="24"/>
          <w:szCs w:val="24"/>
        </w:rPr>
        <w:t>企业简介和经营情况说明；</w:t>
      </w:r>
    </w:p>
    <w:p w14:paraId="4D6DFC33" w14:textId="77777777" w:rsidR="002E516B" w:rsidRPr="00CE2E5D" w:rsidRDefault="002D5454">
      <w:pPr>
        <w:widowControl/>
        <w:tabs>
          <w:tab w:val="left" w:pos="1050"/>
          <w:tab w:val="left" w:pos="1155"/>
        </w:tabs>
        <w:spacing w:before="224" w:after="224" w:line="360" w:lineRule="auto"/>
        <w:ind w:left="1050" w:hanging="420"/>
        <w:jc w:val="left"/>
        <w:rPr>
          <w:kern w:val="0"/>
          <w:sz w:val="24"/>
          <w:szCs w:val="24"/>
        </w:rPr>
      </w:pPr>
      <w:r w:rsidRPr="00CE2E5D">
        <w:rPr>
          <w:rFonts w:ascii="宋体" w:hAnsi="宋体" w:cs="宋体" w:hint="eastAsia"/>
          <w:bCs/>
          <w:kern w:val="0"/>
          <w:sz w:val="24"/>
          <w:szCs w:val="24"/>
        </w:rPr>
        <w:t>②</w:t>
      </w:r>
      <w:r w:rsidRPr="00CE2E5D">
        <w:rPr>
          <w:bCs/>
          <w:kern w:val="0"/>
          <w:sz w:val="24"/>
          <w:szCs w:val="24"/>
        </w:rPr>
        <w:t>其他所需证明材料（如有自行添加）。</w:t>
      </w:r>
    </w:p>
    <w:p w14:paraId="0F7111DD" w14:textId="77777777" w:rsidR="002E516B" w:rsidRPr="00CE2E5D" w:rsidRDefault="002D5454">
      <w:pPr>
        <w:widowControl/>
        <w:tabs>
          <w:tab w:val="left" w:pos="945"/>
          <w:tab w:val="left" w:pos="1050"/>
        </w:tabs>
        <w:spacing w:before="224" w:after="224" w:line="360" w:lineRule="auto"/>
        <w:ind w:firstLine="525"/>
        <w:jc w:val="left"/>
        <w:rPr>
          <w:kern w:val="0"/>
          <w:sz w:val="24"/>
          <w:szCs w:val="24"/>
        </w:rPr>
      </w:pPr>
      <w:r w:rsidRPr="00CE2E5D">
        <w:rPr>
          <w:bCs/>
          <w:kern w:val="0"/>
          <w:sz w:val="24"/>
          <w:szCs w:val="24"/>
        </w:rPr>
        <w:t>4.</w:t>
      </w:r>
      <w:r w:rsidRPr="00CE2E5D">
        <w:rPr>
          <w:bCs/>
          <w:kern w:val="0"/>
          <w:sz w:val="24"/>
          <w:szCs w:val="24"/>
        </w:rPr>
        <w:t>报价一览表</w:t>
      </w:r>
    </w:p>
    <w:p w14:paraId="7FC6FCE2" w14:textId="77777777" w:rsidR="002E516B" w:rsidRPr="00CE2E5D" w:rsidRDefault="002D5454">
      <w:pPr>
        <w:widowControl/>
        <w:tabs>
          <w:tab w:val="left" w:pos="945"/>
          <w:tab w:val="left" w:pos="1050"/>
        </w:tabs>
        <w:spacing w:before="224" w:after="224" w:line="360" w:lineRule="auto"/>
        <w:ind w:firstLine="525"/>
        <w:jc w:val="left"/>
        <w:rPr>
          <w:kern w:val="0"/>
          <w:sz w:val="24"/>
          <w:szCs w:val="24"/>
        </w:rPr>
      </w:pPr>
      <w:r w:rsidRPr="00CE2E5D">
        <w:rPr>
          <w:bCs/>
          <w:kern w:val="0"/>
          <w:sz w:val="24"/>
          <w:szCs w:val="24"/>
        </w:rPr>
        <w:lastRenderedPageBreak/>
        <w:t>5.</w:t>
      </w:r>
      <w:r w:rsidRPr="00CE2E5D">
        <w:rPr>
          <w:bCs/>
          <w:kern w:val="0"/>
          <w:sz w:val="24"/>
          <w:szCs w:val="24"/>
        </w:rPr>
        <w:t>明细报价及采购需求响应表</w:t>
      </w:r>
    </w:p>
    <w:p w14:paraId="0FE073C0" w14:textId="77777777" w:rsidR="002E516B" w:rsidRPr="00CE2E5D" w:rsidRDefault="002D5454">
      <w:pPr>
        <w:widowControl/>
        <w:tabs>
          <w:tab w:val="left" w:pos="0"/>
          <w:tab w:val="left" w:pos="315"/>
          <w:tab w:val="left" w:pos="525"/>
          <w:tab w:val="left" w:pos="630"/>
          <w:tab w:val="left" w:pos="945"/>
          <w:tab w:val="left" w:pos="1050"/>
        </w:tabs>
        <w:spacing w:before="224" w:after="224" w:line="360" w:lineRule="auto"/>
        <w:ind w:firstLineChars="218" w:firstLine="523"/>
        <w:jc w:val="left"/>
        <w:rPr>
          <w:kern w:val="0"/>
          <w:sz w:val="24"/>
          <w:szCs w:val="24"/>
        </w:rPr>
      </w:pPr>
      <w:r w:rsidRPr="00CE2E5D">
        <w:rPr>
          <w:bCs/>
          <w:kern w:val="0"/>
          <w:sz w:val="24"/>
          <w:szCs w:val="24"/>
        </w:rPr>
        <w:t>三、我方同意按采购文件中的规定，本响应文件报价的有效期限为报价截止之日起</w:t>
      </w:r>
      <w:r w:rsidRPr="00CE2E5D">
        <w:rPr>
          <w:bCs/>
          <w:kern w:val="0"/>
          <w:sz w:val="24"/>
          <w:szCs w:val="24"/>
        </w:rPr>
        <w:t>1</w:t>
      </w:r>
      <w:r w:rsidRPr="00CE2E5D">
        <w:rPr>
          <w:bCs/>
          <w:kern w:val="0"/>
          <w:sz w:val="24"/>
          <w:szCs w:val="24"/>
        </w:rPr>
        <w:t>年。</w:t>
      </w:r>
    </w:p>
    <w:p w14:paraId="30C533CA" w14:textId="77777777" w:rsidR="002E516B" w:rsidRPr="00CE2E5D" w:rsidRDefault="002D5454">
      <w:pPr>
        <w:widowControl/>
        <w:tabs>
          <w:tab w:val="left" w:pos="0"/>
          <w:tab w:val="left" w:pos="315"/>
          <w:tab w:val="left" w:pos="525"/>
          <w:tab w:val="left" w:pos="945"/>
          <w:tab w:val="left" w:pos="1050"/>
        </w:tabs>
        <w:spacing w:before="224" w:after="224" w:line="360" w:lineRule="auto"/>
        <w:ind w:firstLineChars="218" w:firstLine="523"/>
        <w:jc w:val="left"/>
        <w:rPr>
          <w:kern w:val="0"/>
          <w:sz w:val="24"/>
          <w:szCs w:val="24"/>
        </w:rPr>
      </w:pPr>
      <w:r w:rsidRPr="00CE2E5D">
        <w:rPr>
          <w:bCs/>
          <w:kern w:val="0"/>
          <w:sz w:val="24"/>
          <w:szCs w:val="24"/>
        </w:rPr>
        <w:t>四、如果我方的响应文件被接受，我方将履行采购文件中规定的每一项要求，按期、按质、按量，完成交货任务。</w:t>
      </w:r>
    </w:p>
    <w:p w14:paraId="18609837" w14:textId="77777777" w:rsidR="002E516B" w:rsidRPr="00CE2E5D" w:rsidRDefault="002D5454">
      <w:pPr>
        <w:widowControl/>
        <w:tabs>
          <w:tab w:val="left" w:pos="0"/>
          <w:tab w:val="left" w:pos="315"/>
          <w:tab w:val="left" w:pos="525"/>
          <w:tab w:val="left" w:pos="945"/>
          <w:tab w:val="left" w:pos="1050"/>
        </w:tabs>
        <w:spacing w:before="224" w:after="224" w:line="360" w:lineRule="auto"/>
        <w:ind w:firstLineChars="218" w:firstLine="523"/>
        <w:jc w:val="left"/>
        <w:rPr>
          <w:kern w:val="0"/>
          <w:sz w:val="24"/>
          <w:szCs w:val="24"/>
        </w:rPr>
      </w:pPr>
      <w:r w:rsidRPr="00CE2E5D">
        <w:rPr>
          <w:bCs/>
          <w:kern w:val="0"/>
          <w:sz w:val="24"/>
          <w:szCs w:val="24"/>
        </w:rPr>
        <w:t>五、我方认为贵局有权决定成交者。</w:t>
      </w:r>
    </w:p>
    <w:p w14:paraId="4CBC2290" w14:textId="77777777" w:rsidR="002E516B" w:rsidRPr="00CE2E5D" w:rsidRDefault="002D5454">
      <w:pPr>
        <w:widowControl/>
        <w:tabs>
          <w:tab w:val="left" w:pos="0"/>
          <w:tab w:val="left" w:pos="315"/>
          <w:tab w:val="left" w:pos="525"/>
          <w:tab w:val="left" w:pos="945"/>
          <w:tab w:val="left" w:pos="1050"/>
        </w:tabs>
        <w:spacing w:before="224" w:after="224" w:line="360" w:lineRule="auto"/>
        <w:ind w:firstLineChars="218" w:firstLine="523"/>
        <w:jc w:val="left"/>
        <w:rPr>
          <w:kern w:val="0"/>
          <w:sz w:val="24"/>
          <w:szCs w:val="24"/>
        </w:rPr>
      </w:pPr>
      <w:r w:rsidRPr="00CE2E5D">
        <w:rPr>
          <w:bCs/>
          <w:kern w:val="0"/>
          <w:sz w:val="24"/>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14:paraId="6886CB12" w14:textId="77777777" w:rsidR="002E516B" w:rsidRPr="00CE2E5D" w:rsidRDefault="002D5454">
      <w:pPr>
        <w:widowControl/>
        <w:tabs>
          <w:tab w:val="left" w:pos="0"/>
          <w:tab w:val="left" w:pos="315"/>
          <w:tab w:val="left" w:pos="525"/>
          <w:tab w:val="left" w:pos="945"/>
          <w:tab w:val="left" w:pos="1050"/>
        </w:tabs>
        <w:spacing w:before="224" w:after="224" w:line="360" w:lineRule="auto"/>
        <w:ind w:firstLineChars="218" w:firstLine="523"/>
        <w:jc w:val="left"/>
        <w:rPr>
          <w:kern w:val="0"/>
          <w:sz w:val="24"/>
          <w:szCs w:val="24"/>
        </w:rPr>
      </w:pPr>
      <w:r w:rsidRPr="00CE2E5D">
        <w:rPr>
          <w:bCs/>
          <w:kern w:val="0"/>
          <w:sz w:val="24"/>
          <w:szCs w:val="24"/>
        </w:rPr>
        <w:t>七、我方认可并保证遵守采购文件的所有规定，放弃对采购文件提出质疑的权利。</w:t>
      </w:r>
    </w:p>
    <w:p w14:paraId="16296CCD" w14:textId="77777777" w:rsidR="002E516B" w:rsidRPr="00CE2E5D" w:rsidRDefault="002D5454">
      <w:pPr>
        <w:widowControl/>
        <w:tabs>
          <w:tab w:val="left" w:pos="0"/>
          <w:tab w:val="left" w:pos="315"/>
          <w:tab w:val="left" w:pos="525"/>
          <w:tab w:val="left" w:pos="945"/>
          <w:tab w:val="left" w:pos="1050"/>
        </w:tabs>
        <w:spacing w:before="224" w:after="224" w:line="360" w:lineRule="auto"/>
        <w:ind w:firstLineChars="218" w:firstLine="523"/>
        <w:jc w:val="left"/>
        <w:rPr>
          <w:kern w:val="0"/>
          <w:sz w:val="24"/>
          <w:szCs w:val="24"/>
        </w:rPr>
      </w:pPr>
      <w:r w:rsidRPr="00CE2E5D">
        <w:rPr>
          <w:bCs/>
          <w:kern w:val="0"/>
          <w:sz w:val="24"/>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4E3FA03B" w14:textId="77777777" w:rsidR="002E516B" w:rsidRPr="00CE2E5D" w:rsidRDefault="002D5454">
      <w:pPr>
        <w:widowControl/>
        <w:spacing w:before="224" w:after="224" w:line="260" w:lineRule="exact"/>
        <w:ind w:firstLineChars="200" w:firstLine="480"/>
        <w:jc w:val="left"/>
        <w:rPr>
          <w:kern w:val="0"/>
          <w:sz w:val="24"/>
          <w:szCs w:val="24"/>
        </w:rPr>
      </w:pPr>
      <w:r w:rsidRPr="00CE2E5D">
        <w:rPr>
          <w:bCs/>
          <w:kern w:val="0"/>
          <w:sz w:val="24"/>
          <w:szCs w:val="24"/>
        </w:rPr>
        <w:t>供应商（盖章）：</w:t>
      </w:r>
    </w:p>
    <w:p w14:paraId="79F2D444" w14:textId="77777777" w:rsidR="002E516B" w:rsidRPr="00CE2E5D" w:rsidRDefault="002D5454">
      <w:pPr>
        <w:widowControl/>
        <w:spacing w:before="224" w:after="224" w:line="260" w:lineRule="exact"/>
        <w:ind w:firstLineChars="200" w:firstLine="480"/>
        <w:jc w:val="left"/>
        <w:rPr>
          <w:kern w:val="0"/>
          <w:sz w:val="24"/>
          <w:szCs w:val="24"/>
        </w:rPr>
      </w:pPr>
      <w:r w:rsidRPr="00CE2E5D">
        <w:rPr>
          <w:bCs/>
          <w:kern w:val="0"/>
          <w:sz w:val="24"/>
          <w:szCs w:val="24"/>
        </w:rPr>
        <w:t>法定代表人或法定代表人授权代表签字或盖章：</w:t>
      </w:r>
    </w:p>
    <w:p w14:paraId="73C636ED" w14:textId="77777777" w:rsidR="002E516B" w:rsidRPr="00CE2E5D" w:rsidRDefault="002D5454">
      <w:pPr>
        <w:widowControl/>
        <w:spacing w:before="224" w:after="224" w:line="260" w:lineRule="exact"/>
        <w:ind w:firstLineChars="200" w:firstLine="480"/>
        <w:jc w:val="left"/>
        <w:rPr>
          <w:kern w:val="0"/>
          <w:sz w:val="24"/>
          <w:szCs w:val="24"/>
        </w:rPr>
      </w:pPr>
      <w:r w:rsidRPr="00CE2E5D">
        <w:rPr>
          <w:bCs/>
          <w:kern w:val="0"/>
          <w:sz w:val="24"/>
          <w:szCs w:val="24"/>
        </w:rPr>
        <w:t>电话：传真：</w:t>
      </w:r>
    </w:p>
    <w:p w14:paraId="1636169D" w14:textId="77777777" w:rsidR="002E516B" w:rsidRPr="00CE2E5D" w:rsidRDefault="002D5454">
      <w:pPr>
        <w:widowControl/>
        <w:shd w:val="clear" w:color="auto" w:fill="FFFFFF"/>
        <w:spacing w:before="224" w:after="224" w:line="260" w:lineRule="exact"/>
        <w:ind w:firstLineChars="200" w:firstLine="480"/>
        <w:jc w:val="left"/>
        <w:rPr>
          <w:rFonts w:ascii="宋体" w:cs="宋体"/>
          <w:color w:val="333333"/>
          <w:kern w:val="0"/>
          <w:sz w:val="24"/>
          <w:szCs w:val="24"/>
        </w:rPr>
      </w:pPr>
      <w:r w:rsidRPr="00CE2E5D">
        <w:rPr>
          <w:bCs/>
          <w:kern w:val="0"/>
          <w:sz w:val="24"/>
          <w:szCs w:val="24"/>
        </w:rPr>
        <w:t>通讯地址：邮编：</w:t>
      </w:r>
    </w:p>
    <w:p w14:paraId="340E49E5" w14:textId="77777777" w:rsidR="002E516B" w:rsidRPr="00CE2E5D" w:rsidRDefault="002D5454">
      <w:pPr>
        <w:keepNext/>
        <w:pageBreakBefore/>
        <w:spacing w:line="360" w:lineRule="auto"/>
        <w:ind w:firstLineChars="200" w:firstLine="482"/>
        <w:rPr>
          <w:rFonts w:ascii="宋体" w:hAnsi="宋体" w:cs="宋体"/>
          <w:b/>
          <w:bCs/>
          <w:color w:val="000000"/>
          <w:sz w:val="28"/>
          <w:szCs w:val="28"/>
        </w:rPr>
      </w:pPr>
      <w:r w:rsidRPr="00CE2E5D">
        <w:rPr>
          <w:rFonts w:ascii="宋体" w:hAnsi="宋体" w:cs="宋体" w:hint="eastAsia"/>
          <w:b/>
          <w:bCs/>
          <w:color w:val="000000"/>
          <w:sz w:val="24"/>
        </w:rPr>
        <w:lastRenderedPageBreak/>
        <w:t>（二）（供应商）关于资格的声明函（格式）：</w:t>
      </w:r>
    </w:p>
    <w:p w14:paraId="2335AD43" w14:textId="77777777" w:rsidR="002E516B" w:rsidRPr="00CE2E5D" w:rsidRDefault="002E516B">
      <w:pPr>
        <w:spacing w:line="360" w:lineRule="auto"/>
        <w:rPr>
          <w:rFonts w:ascii="黑体" w:eastAsia="黑体"/>
          <w:bCs/>
          <w:color w:val="000000"/>
          <w:sz w:val="36"/>
        </w:rPr>
      </w:pPr>
    </w:p>
    <w:p w14:paraId="5D44995D" w14:textId="77777777" w:rsidR="002E516B" w:rsidRPr="00CE2E5D" w:rsidRDefault="002D5454">
      <w:pPr>
        <w:spacing w:line="360" w:lineRule="auto"/>
        <w:jc w:val="center"/>
        <w:rPr>
          <w:rFonts w:ascii="方正黑体_GBK" w:eastAsia="方正黑体_GBK"/>
          <w:sz w:val="28"/>
          <w:szCs w:val="28"/>
        </w:rPr>
      </w:pPr>
      <w:bookmarkStart w:id="8" w:name="_Toc11003"/>
      <w:bookmarkStart w:id="9" w:name="_Toc18599"/>
      <w:r w:rsidRPr="00CE2E5D">
        <w:rPr>
          <w:rFonts w:ascii="方正黑体_GBK" w:eastAsia="方正黑体_GBK" w:hint="eastAsia"/>
          <w:sz w:val="28"/>
          <w:szCs w:val="28"/>
        </w:rPr>
        <w:t>关于资格的声明函</w:t>
      </w:r>
      <w:bookmarkEnd w:id="8"/>
      <w:bookmarkEnd w:id="9"/>
    </w:p>
    <w:p w14:paraId="2BBC5D34" w14:textId="77777777" w:rsidR="002E516B" w:rsidRPr="00CE2E5D" w:rsidRDefault="002E516B">
      <w:pPr>
        <w:spacing w:line="360" w:lineRule="auto"/>
        <w:jc w:val="center"/>
        <w:rPr>
          <w:rFonts w:ascii="黑体" w:eastAsia="黑体"/>
          <w:bCs/>
          <w:color w:val="000000"/>
          <w:sz w:val="32"/>
        </w:rPr>
      </w:pPr>
    </w:p>
    <w:p w14:paraId="74505440" w14:textId="77777777" w:rsidR="002E516B" w:rsidRPr="00CE2E5D" w:rsidRDefault="002D5454">
      <w:pPr>
        <w:tabs>
          <w:tab w:val="left" w:pos="6300"/>
        </w:tabs>
        <w:spacing w:line="480" w:lineRule="auto"/>
        <w:jc w:val="center"/>
        <w:rPr>
          <w:rFonts w:ascii="宋体"/>
          <w:bCs/>
          <w:color w:val="000000"/>
          <w:sz w:val="24"/>
          <w:szCs w:val="24"/>
        </w:rPr>
      </w:pPr>
      <w:r w:rsidRPr="00CE2E5D">
        <w:rPr>
          <w:rFonts w:ascii="宋体" w:hAnsi="宋体" w:hint="eastAsia"/>
          <w:bCs/>
          <w:color w:val="000000"/>
          <w:sz w:val="24"/>
          <w:szCs w:val="24"/>
        </w:rPr>
        <w:t>日期：</w:t>
      </w:r>
    </w:p>
    <w:p w14:paraId="48BD1C93" w14:textId="77777777" w:rsidR="002E516B" w:rsidRPr="00CE2E5D" w:rsidRDefault="002E516B">
      <w:pPr>
        <w:spacing w:line="480" w:lineRule="auto"/>
        <w:jc w:val="center"/>
        <w:rPr>
          <w:rFonts w:ascii="宋体"/>
          <w:bCs/>
          <w:color w:val="000000"/>
          <w:sz w:val="24"/>
          <w:szCs w:val="24"/>
        </w:rPr>
      </w:pPr>
    </w:p>
    <w:p w14:paraId="19FE2106" w14:textId="77777777" w:rsidR="002E516B" w:rsidRPr="00CE2E5D" w:rsidRDefault="002D5454">
      <w:pPr>
        <w:spacing w:line="480" w:lineRule="auto"/>
        <w:rPr>
          <w:rFonts w:ascii="宋体"/>
          <w:bCs/>
          <w:color w:val="000000"/>
          <w:sz w:val="24"/>
          <w:szCs w:val="24"/>
        </w:rPr>
      </w:pPr>
      <w:r w:rsidRPr="00CE2E5D">
        <w:rPr>
          <w:rFonts w:ascii="宋体" w:hAnsi="宋体" w:hint="eastAsia"/>
          <w:bCs/>
          <w:color w:val="000000"/>
          <w:sz w:val="24"/>
          <w:szCs w:val="24"/>
        </w:rPr>
        <w:t>无锡市生态环境局：</w:t>
      </w:r>
    </w:p>
    <w:p w14:paraId="4545B30E" w14:textId="77777777" w:rsidR="002E516B" w:rsidRPr="00CE2E5D" w:rsidRDefault="002E516B">
      <w:pPr>
        <w:spacing w:line="480" w:lineRule="auto"/>
        <w:rPr>
          <w:rFonts w:ascii="宋体"/>
          <w:bCs/>
          <w:color w:val="000000"/>
          <w:sz w:val="24"/>
          <w:szCs w:val="24"/>
        </w:rPr>
      </w:pPr>
    </w:p>
    <w:p w14:paraId="1DF2EBB1" w14:textId="77777777" w:rsidR="002E516B" w:rsidRPr="00CE2E5D" w:rsidRDefault="002D5454">
      <w:pPr>
        <w:spacing w:line="480" w:lineRule="auto"/>
        <w:ind w:firstLineChars="200" w:firstLine="480"/>
        <w:rPr>
          <w:rFonts w:ascii="宋体"/>
          <w:bCs/>
          <w:color w:val="000000"/>
          <w:sz w:val="24"/>
          <w:szCs w:val="24"/>
        </w:rPr>
      </w:pPr>
      <w:r w:rsidRPr="00CE2E5D">
        <w:rPr>
          <w:rFonts w:ascii="宋体" w:hAnsi="宋体" w:hint="eastAsia"/>
          <w:bCs/>
          <w:color w:val="000000"/>
          <w:sz w:val="24"/>
          <w:szCs w:val="24"/>
        </w:rPr>
        <w:t>我公司（单位）参加本次项目采购活动前三年内，在经营活动中没有重大违法记录，我公司（单位）</w:t>
      </w:r>
      <w:proofErr w:type="gramStart"/>
      <w:r w:rsidRPr="00CE2E5D">
        <w:rPr>
          <w:rFonts w:ascii="宋体" w:hAnsi="宋体" w:hint="eastAsia"/>
          <w:bCs/>
          <w:color w:val="000000"/>
          <w:sz w:val="24"/>
          <w:szCs w:val="24"/>
        </w:rPr>
        <w:t>愿针对</w:t>
      </w:r>
      <w:proofErr w:type="gramEnd"/>
      <w:r w:rsidRPr="00CE2E5D">
        <w:rPr>
          <w:rFonts w:ascii="宋体" w:hAnsi="宋体" w:hint="eastAsia"/>
          <w:bCs/>
          <w:color w:val="000000"/>
          <w:sz w:val="24"/>
          <w:szCs w:val="24"/>
        </w:rPr>
        <w:t>本次项目进行报价，响应文件中所有关于报价资格的文件、证明、陈述均是真实的、准确的。若有违背，我公司（单位）愿意承担由此而产生的一切后果。</w:t>
      </w:r>
    </w:p>
    <w:p w14:paraId="0B48A358" w14:textId="77777777" w:rsidR="002E516B" w:rsidRPr="00CE2E5D" w:rsidRDefault="002E516B">
      <w:pPr>
        <w:spacing w:line="480" w:lineRule="auto"/>
        <w:rPr>
          <w:rFonts w:ascii="宋体"/>
          <w:bCs/>
          <w:color w:val="000000"/>
          <w:sz w:val="24"/>
          <w:szCs w:val="24"/>
        </w:rPr>
      </w:pPr>
    </w:p>
    <w:p w14:paraId="7CAF29BA" w14:textId="77777777" w:rsidR="002E516B" w:rsidRPr="00CE2E5D" w:rsidRDefault="002D5454">
      <w:pPr>
        <w:spacing w:line="480" w:lineRule="auto"/>
        <w:rPr>
          <w:bCs/>
          <w:sz w:val="24"/>
          <w:szCs w:val="24"/>
        </w:rPr>
      </w:pPr>
      <w:r w:rsidRPr="00CE2E5D">
        <w:rPr>
          <w:bCs/>
          <w:sz w:val="24"/>
          <w:szCs w:val="24"/>
        </w:rPr>
        <w:t>供应商（盖章）：</w:t>
      </w:r>
    </w:p>
    <w:p w14:paraId="66E0BEB4" w14:textId="77777777" w:rsidR="002E516B" w:rsidRPr="00CE2E5D" w:rsidRDefault="002D5454">
      <w:pPr>
        <w:spacing w:line="480" w:lineRule="auto"/>
        <w:rPr>
          <w:rFonts w:ascii="宋体"/>
          <w:bCs/>
          <w:color w:val="000000"/>
          <w:sz w:val="24"/>
          <w:szCs w:val="24"/>
        </w:rPr>
      </w:pPr>
      <w:r w:rsidRPr="00CE2E5D">
        <w:rPr>
          <w:bCs/>
          <w:sz w:val="24"/>
          <w:szCs w:val="24"/>
        </w:rPr>
        <w:t>法定代表人或法定代表人授权代表（签字或盖章）：</w:t>
      </w:r>
    </w:p>
    <w:p w14:paraId="5700DC3A" w14:textId="77777777" w:rsidR="002E516B" w:rsidRPr="00CE2E5D" w:rsidRDefault="002E516B">
      <w:pPr>
        <w:widowControl/>
        <w:spacing w:line="360" w:lineRule="auto"/>
        <w:jc w:val="left"/>
        <w:rPr>
          <w:rFonts w:ascii="黑体" w:eastAsia="黑体" w:hAnsi="宋体"/>
          <w:bCs/>
          <w:color w:val="000000"/>
          <w:sz w:val="24"/>
          <w:szCs w:val="24"/>
        </w:rPr>
      </w:pPr>
    </w:p>
    <w:p w14:paraId="570D78EE" w14:textId="77777777" w:rsidR="002E516B" w:rsidRPr="00CE2E5D" w:rsidRDefault="002D5454">
      <w:pPr>
        <w:spacing w:line="360" w:lineRule="auto"/>
        <w:ind w:firstLineChars="200" w:firstLine="480"/>
        <w:rPr>
          <w:rFonts w:ascii="黑体" w:eastAsia="黑体" w:hAnsi="宋体"/>
          <w:bCs/>
          <w:color w:val="000000"/>
          <w:sz w:val="28"/>
          <w:szCs w:val="28"/>
        </w:rPr>
      </w:pPr>
      <w:r w:rsidRPr="00CE2E5D">
        <w:rPr>
          <w:rFonts w:ascii="黑体" w:eastAsia="黑体" w:hAnsi="宋体"/>
          <w:color w:val="000000"/>
          <w:sz w:val="24"/>
        </w:rPr>
        <w:br w:type="page"/>
      </w:r>
      <w:r w:rsidRPr="00CE2E5D">
        <w:rPr>
          <w:rFonts w:ascii="宋体" w:hAnsi="宋体" w:cs="宋体" w:hint="eastAsia"/>
          <w:b/>
          <w:bCs/>
          <w:color w:val="000000"/>
          <w:sz w:val="24"/>
        </w:rPr>
        <w:lastRenderedPageBreak/>
        <w:t>（三）（供应商）法定代表人授权委托书（格式）：</w:t>
      </w:r>
    </w:p>
    <w:p w14:paraId="3AE536D3" w14:textId="77777777" w:rsidR="002E516B" w:rsidRPr="00CE2E5D" w:rsidRDefault="002D5454">
      <w:pPr>
        <w:spacing w:line="360" w:lineRule="auto"/>
        <w:jc w:val="center"/>
        <w:rPr>
          <w:rFonts w:ascii="方正黑体_GBK" w:eastAsia="方正黑体_GBK"/>
          <w:sz w:val="28"/>
          <w:szCs w:val="21"/>
        </w:rPr>
      </w:pPr>
      <w:bookmarkStart w:id="10" w:name="_Toc15401"/>
      <w:bookmarkStart w:id="11" w:name="_Toc25827"/>
      <w:r w:rsidRPr="00CE2E5D">
        <w:rPr>
          <w:rFonts w:ascii="方正黑体_GBK" w:eastAsia="方正黑体_GBK" w:hint="eastAsia"/>
          <w:sz w:val="28"/>
          <w:szCs w:val="21"/>
        </w:rPr>
        <w:t>法定代表人授权委托书</w:t>
      </w:r>
      <w:bookmarkEnd w:id="10"/>
      <w:bookmarkEnd w:id="11"/>
    </w:p>
    <w:p w14:paraId="067519DE" w14:textId="77777777" w:rsidR="002E516B" w:rsidRPr="00CE2E5D" w:rsidRDefault="002E516B">
      <w:pPr>
        <w:spacing w:line="480" w:lineRule="auto"/>
        <w:rPr>
          <w:rFonts w:ascii="宋体"/>
          <w:bCs/>
          <w:color w:val="000000"/>
          <w:sz w:val="24"/>
          <w:szCs w:val="24"/>
        </w:rPr>
      </w:pPr>
    </w:p>
    <w:p w14:paraId="556E0BA0" w14:textId="77777777" w:rsidR="002E516B" w:rsidRPr="00CE2E5D" w:rsidRDefault="002D5454">
      <w:pPr>
        <w:spacing w:line="480" w:lineRule="auto"/>
        <w:jc w:val="center"/>
        <w:rPr>
          <w:rFonts w:ascii="宋体"/>
          <w:bCs/>
          <w:color w:val="000000"/>
          <w:sz w:val="24"/>
          <w:szCs w:val="24"/>
        </w:rPr>
      </w:pPr>
      <w:r w:rsidRPr="00CE2E5D">
        <w:rPr>
          <w:rFonts w:ascii="宋体" w:hAnsi="宋体" w:hint="eastAsia"/>
          <w:bCs/>
          <w:color w:val="000000"/>
          <w:sz w:val="24"/>
          <w:szCs w:val="24"/>
        </w:rPr>
        <w:t>日期：</w:t>
      </w:r>
    </w:p>
    <w:p w14:paraId="79C0D8E1" w14:textId="77777777" w:rsidR="002E516B" w:rsidRPr="00CE2E5D" w:rsidRDefault="002D5454">
      <w:pPr>
        <w:spacing w:line="600" w:lineRule="exact"/>
        <w:rPr>
          <w:rFonts w:ascii="宋体"/>
          <w:bCs/>
          <w:color w:val="000000"/>
          <w:sz w:val="24"/>
          <w:szCs w:val="24"/>
        </w:rPr>
      </w:pPr>
      <w:r w:rsidRPr="00CE2E5D">
        <w:rPr>
          <w:rFonts w:ascii="宋体" w:hAnsi="宋体" w:hint="eastAsia"/>
          <w:bCs/>
          <w:color w:val="000000"/>
          <w:sz w:val="24"/>
          <w:szCs w:val="24"/>
        </w:rPr>
        <w:t>无锡市生态环境局：</w:t>
      </w:r>
    </w:p>
    <w:p w14:paraId="764D352F" w14:textId="77777777" w:rsidR="002E516B" w:rsidRPr="00CE2E5D" w:rsidRDefault="002D5454">
      <w:pPr>
        <w:spacing w:line="580" w:lineRule="exact"/>
        <w:ind w:firstLineChars="1100" w:firstLine="2640"/>
        <w:rPr>
          <w:rFonts w:ascii="宋体"/>
          <w:bCs/>
          <w:color w:val="000000"/>
          <w:sz w:val="24"/>
          <w:szCs w:val="24"/>
        </w:rPr>
      </w:pPr>
      <w:r w:rsidRPr="00CE2E5D">
        <w:rPr>
          <w:rFonts w:ascii="宋体" w:hAnsi="宋体" w:hint="eastAsia"/>
          <w:bCs/>
          <w:color w:val="000000"/>
          <w:sz w:val="24"/>
          <w:szCs w:val="24"/>
        </w:rPr>
        <w:t>系中华人民共和国合法公司（单位），特授权代表我公司（单位）全权办理针对项目的参与谈判、签约等具体工作，并签署全部有关的文件、协议及合同。我公司（单位）对被授权代表的签名负全部责任。</w:t>
      </w:r>
    </w:p>
    <w:p w14:paraId="0AFE3940" w14:textId="77777777" w:rsidR="002E516B" w:rsidRPr="00CE2E5D" w:rsidRDefault="002D5454">
      <w:pPr>
        <w:spacing w:line="580" w:lineRule="exact"/>
        <w:ind w:firstLineChars="200" w:firstLine="480"/>
        <w:rPr>
          <w:rFonts w:ascii="宋体"/>
          <w:bCs/>
          <w:color w:val="000000"/>
          <w:sz w:val="24"/>
          <w:szCs w:val="24"/>
        </w:rPr>
      </w:pPr>
      <w:r w:rsidRPr="00CE2E5D">
        <w:rPr>
          <w:rFonts w:ascii="宋体" w:hAnsi="宋体" w:hint="eastAsia"/>
          <w:bCs/>
          <w:color w:val="000000"/>
          <w:sz w:val="24"/>
          <w:szCs w:val="24"/>
        </w:rPr>
        <w:t>在撤销授权的书面通知送达你处以前，本授权书一直有效，被授权代表签署的所有文件（在授权书有效期内签署的）不因授权的撤销而失效。</w:t>
      </w:r>
    </w:p>
    <w:p w14:paraId="55E6F263" w14:textId="77777777" w:rsidR="002E516B" w:rsidRPr="00CE2E5D" w:rsidRDefault="002D5454">
      <w:pPr>
        <w:spacing w:line="580" w:lineRule="exact"/>
        <w:ind w:firstLineChars="200" w:firstLine="480"/>
        <w:rPr>
          <w:rFonts w:ascii="宋体"/>
          <w:bCs/>
          <w:color w:val="000000"/>
          <w:sz w:val="24"/>
          <w:szCs w:val="24"/>
        </w:rPr>
      </w:pPr>
      <w:r w:rsidRPr="00CE2E5D">
        <w:rPr>
          <w:rFonts w:ascii="宋体" w:hAnsi="宋体" w:hint="eastAsia"/>
          <w:bCs/>
          <w:color w:val="000000"/>
          <w:sz w:val="24"/>
          <w:szCs w:val="24"/>
        </w:rPr>
        <w:t>被授权代表情况：</w:t>
      </w:r>
    </w:p>
    <w:p w14:paraId="17EDAB44" w14:textId="77777777" w:rsidR="002E516B" w:rsidRPr="00CE2E5D" w:rsidRDefault="002D5454">
      <w:pPr>
        <w:spacing w:line="580" w:lineRule="exact"/>
        <w:ind w:firstLine="525"/>
        <w:rPr>
          <w:rFonts w:ascii="宋体" w:hAnsi="宋体"/>
          <w:bCs/>
          <w:color w:val="000000"/>
          <w:sz w:val="24"/>
          <w:szCs w:val="24"/>
        </w:rPr>
      </w:pPr>
      <w:r w:rsidRPr="00CE2E5D">
        <w:rPr>
          <w:rFonts w:ascii="宋体" w:hAnsi="宋体" w:hint="eastAsia"/>
          <w:bCs/>
          <w:color w:val="000000"/>
          <w:sz w:val="24"/>
          <w:szCs w:val="24"/>
        </w:rPr>
        <w:t>姓名：</w:t>
      </w:r>
    </w:p>
    <w:p w14:paraId="13D00761" w14:textId="77777777" w:rsidR="002E516B" w:rsidRPr="00CE2E5D" w:rsidRDefault="002D5454">
      <w:pPr>
        <w:spacing w:line="580" w:lineRule="exact"/>
        <w:ind w:firstLine="525"/>
        <w:rPr>
          <w:rFonts w:ascii="宋体" w:hAnsi="宋体"/>
          <w:bCs/>
          <w:color w:val="000000"/>
          <w:sz w:val="24"/>
          <w:szCs w:val="24"/>
        </w:rPr>
      </w:pPr>
      <w:r w:rsidRPr="00CE2E5D">
        <w:rPr>
          <w:rFonts w:ascii="宋体" w:hAnsi="宋体" w:hint="eastAsia"/>
          <w:bCs/>
          <w:color w:val="000000"/>
          <w:sz w:val="24"/>
          <w:szCs w:val="24"/>
        </w:rPr>
        <w:t>性别：</w:t>
      </w:r>
    </w:p>
    <w:p w14:paraId="2EB7C624" w14:textId="77777777" w:rsidR="002E516B" w:rsidRPr="00CE2E5D" w:rsidRDefault="002D5454">
      <w:pPr>
        <w:spacing w:line="580" w:lineRule="exact"/>
        <w:ind w:firstLine="525"/>
        <w:rPr>
          <w:rFonts w:ascii="宋体"/>
          <w:bCs/>
          <w:color w:val="000000"/>
          <w:sz w:val="24"/>
          <w:szCs w:val="24"/>
        </w:rPr>
      </w:pPr>
      <w:r w:rsidRPr="00CE2E5D">
        <w:rPr>
          <w:rFonts w:ascii="宋体" w:hAnsi="宋体" w:hint="eastAsia"/>
          <w:bCs/>
          <w:color w:val="000000"/>
          <w:sz w:val="24"/>
          <w:szCs w:val="24"/>
        </w:rPr>
        <w:t>电话：</w:t>
      </w:r>
    </w:p>
    <w:p w14:paraId="5B392BDE" w14:textId="77777777" w:rsidR="002E516B" w:rsidRPr="00CE2E5D" w:rsidRDefault="002E516B">
      <w:pPr>
        <w:spacing w:line="580" w:lineRule="exact"/>
        <w:ind w:firstLineChars="1350" w:firstLine="3240"/>
        <w:rPr>
          <w:rFonts w:ascii="宋体"/>
          <w:bCs/>
          <w:color w:val="000000"/>
          <w:sz w:val="24"/>
          <w:szCs w:val="24"/>
        </w:rPr>
      </w:pPr>
    </w:p>
    <w:p w14:paraId="3B54C6DB" w14:textId="77777777" w:rsidR="002E516B" w:rsidRPr="00CE2E5D" w:rsidRDefault="002E516B">
      <w:pPr>
        <w:spacing w:line="580" w:lineRule="exact"/>
        <w:ind w:firstLineChars="1350" w:firstLine="3240"/>
        <w:rPr>
          <w:rFonts w:ascii="宋体"/>
          <w:bCs/>
          <w:color w:val="000000"/>
          <w:sz w:val="24"/>
          <w:szCs w:val="24"/>
        </w:rPr>
      </w:pPr>
    </w:p>
    <w:p w14:paraId="3E5D85EB" w14:textId="77777777" w:rsidR="002E516B" w:rsidRPr="00CE2E5D" w:rsidRDefault="002D5454" w:rsidP="00F62935">
      <w:pPr>
        <w:spacing w:line="580" w:lineRule="exact"/>
        <w:ind w:firstLineChars="1650" w:firstLine="3960"/>
        <w:rPr>
          <w:rFonts w:ascii="宋体"/>
          <w:bCs/>
          <w:color w:val="000000"/>
          <w:sz w:val="24"/>
          <w:szCs w:val="24"/>
        </w:rPr>
      </w:pPr>
      <w:r w:rsidRPr="00CE2E5D">
        <w:rPr>
          <w:rFonts w:ascii="宋体" w:hAnsi="宋体" w:hint="eastAsia"/>
          <w:bCs/>
          <w:color w:val="000000"/>
          <w:sz w:val="24"/>
          <w:szCs w:val="24"/>
        </w:rPr>
        <w:t>单位名称（盖章）：</w:t>
      </w:r>
    </w:p>
    <w:p w14:paraId="24E7515A" w14:textId="77777777" w:rsidR="002E516B" w:rsidRPr="00CE2E5D" w:rsidRDefault="002D5454">
      <w:pPr>
        <w:spacing w:line="580" w:lineRule="exact"/>
        <w:ind w:firstLineChars="1700" w:firstLine="4080"/>
        <w:rPr>
          <w:rFonts w:ascii="宋体"/>
          <w:bCs/>
          <w:color w:val="000000"/>
          <w:sz w:val="24"/>
          <w:szCs w:val="24"/>
        </w:rPr>
      </w:pPr>
      <w:r w:rsidRPr="00CE2E5D">
        <w:rPr>
          <w:rFonts w:ascii="宋体" w:hAnsi="宋体" w:hint="eastAsia"/>
          <w:bCs/>
          <w:color w:val="000000"/>
          <w:sz w:val="24"/>
          <w:szCs w:val="24"/>
        </w:rPr>
        <w:t>法定代表人（签字或盖章）：</w:t>
      </w:r>
    </w:p>
    <w:p w14:paraId="5928C063" w14:textId="77777777" w:rsidR="002E516B" w:rsidRPr="00CE2E5D" w:rsidRDefault="002D5454">
      <w:pPr>
        <w:spacing w:line="360" w:lineRule="auto"/>
        <w:ind w:firstLineChars="200" w:firstLine="480"/>
        <w:rPr>
          <w:rFonts w:ascii="黑体" w:eastAsia="黑体" w:hAnsi="宋体"/>
          <w:bCs/>
          <w:color w:val="000000"/>
          <w:sz w:val="24"/>
        </w:rPr>
      </w:pPr>
      <w:r w:rsidRPr="00CE2E5D">
        <w:rPr>
          <w:rFonts w:ascii="黑体" w:eastAsia="黑体" w:hAnsi="宋体"/>
          <w:color w:val="000000"/>
          <w:sz w:val="24"/>
        </w:rPr>
        <w:br w:type="page"/>
      </w:r>
      <w:r w:rsidRPr="00CE2E5D">
        <w:rPr>
          <w:rFonts w:ascii="宋体" w:hAnsi="宋体" w:cs="宋体" w:hint="eastAsia"/>
          <w:b/>
          <w:bCs/>
          <w:color w:val="000000"/>
          <w:sz w:val="24"/>
        </w:rPr>
        <w:lastRenderedPageBreak/>
        <w:t>（四）承诺书（格式）：</w:t>
      </w:r>
    </w:p>
    <w:p w14:paraId="0B6975E0" w14:textId="77777777" w:rsidR="002E516B" w:rsidRPr="00CE2E5D" w:rsidRDefault="002D5454">
      <w:pPr>
        <w:spacing w:line="360" w:lineRule="auto"/>
        <w:jc w:val="center"/>
        <w:rPr>
          <w:rFonts w:ascii="黑体" w:eastAsia="黑体"/>
          <w:bCs/>
          <w:color w:val="000000"/>
          <w:sz w:val="28"/>
          <w:szCs w:val="28"/>
        </w:rPr>
      </w:pPr>
      <w:r w:rsidRPr="00CE2E5D">
        <w:rPr>
          <w:rFonts w:ascii="黑体" w:eastAsia="黑体" w:hint="eastAsia"/>
          <w:bCs/>
          <w:color w:val="000000"/>
          <w:sz w:val="28"/>
          <w:szCs w:val="28"/>
        </w:rPr>
        <w:t>承诺书</w:t>
      </w:r>
    </w:p>
    <w:p w14:paraId="67DBD908" w14:textId="77777777" w:rsidR="002E516B" w:rsidRPr="00CE2E5D" w:rsidRDefault="002E516B">
      <w:pPr>
        <w:spacing w:line="360" w:lineRule="auto"/>
        <w:jc w:val="center"/>
        <w:rPr>
          <w:rFonts w:ascii="黑体" w:eastAsia="黑体"/>
          <w:bCs/>
          <w:color w:val="000000"/>
          <w:sz w:val="28"/>
          <w:szCs w:val="28"/>
        </w:rPr>
      </w:pPr>
    </w:p>
    <w:p w14:paraId="7821ECC2" w14:textId="77777777" w:rsidR="002E516B" w:rsidRPr="00CE2E5D" w:rsidRDefault="002D5454">
      <w:pPr>
        <w:spacing w:line="480" w:lineRule="auto"/>
        <w:rPr>
          <w:rFonts w:ascii="宋体"/>
          <w:color w:val="000000"/>
          <w:sz w:val="24"/>
          <w:szCs w:val="24"/>
        </w:rPr>
      </w:pPr>
      <w:r w:rsidRPr="00CE2E5D">
        <w:rPr>
          <w:rFonts w:ascii="宋体" w:hAnsi="宋体" w:hint="eastAsia"/>
          <w:color w:val="000000"/>
          <w:sz w:val="24"/>
          <w:szCs w:val="24"/>
        </w:rPr>
        <w:t>（</w:t>
      </w:r>
      <w:r w:rsidRPr="00CE2E5D">
        <w:rPr>
          <w:sz w:val="24"/>
        </w:rPr>
        <w:t>供应商</w:t>
      </w:r>
      <w:r w:rsidRPr="00CE2E5D">
        <w:rPr>
          <w:sz w:val="24"/>
          <w:szCs w:val="24"/>
        </w:rPr>
        <w:t>名称</w:t>
      </w:r>
      <w:r w:rsidRPr="00CE2E5D">
        <w:rPr>
          <w:rFonts w:ascii="宋体" w:hAnsi="宋体" w:hint="eastAsia"/>
          <w:color w:val="000000"/>
          <w:sz w:val="24"/>
          <w:szCs w:val="24"/>
        </w:rPr>
        <w:t>）在此承诺：</w:t>
      </w:r>
    </w:p>
    <w:p w14:paraId="4884BB0C" w14:textId="77777777" w:rsidR="002E516B" w:rsidRPr="00CE2E5D" w:rsidRDefault="002E516B">
      <w:pPr>
        <w:spacing w:line="480" w:lineRule="auto"/>
        <w:ind w:firstLineChars="200" w:firstLine="480"/>
        <w:rPr>
          <w:rFonts w:ascii="宋体"/>
          <w:color w:val="000000"/>
          <w:sz w:val="24"/>
          <w:szCs w:val="24"/>
        </w:rPr>
      </w:pPr>
    </w:p>
    <w:p w14:paraId="27089CD8" w14:textId="77777777" w:rsidR="002E516B" w:rsidRPr="00CE2E5D" w:rsidRDefault="002D5454">
      <w:pPr>
        <w:spacing w:line="480" w:lineRule="auto"/>
        <w:ind w:firstLineChars="200" w:firstLine="480"/>
        <w:rPr>
          <w:rFonts w:ascii="宋体"/>
          <w:bCs/>
          <w:color w:val="000000"/>
          <w:sz w:val="24"/>
          <w:szCs w:val="24"/>
        </w:rPr>
      </w:pPr>
      <w:r w:rsidRPr="00CE2E5D">
        <w:rPr>
          <w:rFonts w:ascii="宋体" w:hAnsi="宋体"/>
          <w:color w:val="000000"/>
          <w:sz w:val="24"/>
          <w:szCs w:val="24"/>
        </w:rPr>
        <w:t>1</w:t>
      </w:r>
      <w:r w:rsidRPr="00CE2E5D">
        <w:rPr>
          <w:rFonts w:ascii="宋体" w:hAnsi="宋体" w:hint="eastAsia"/>
          <w:color w:val="000000"/>
          <w:sz w:val="24"/>
          <w:szCs w:val="24"/>
        </w:rPr>
        <w:t>．本公司（单位）</w:t>
      </w:r>
      <w:r w:rsidRPr="00CE2E5D">
        <w:rPr>
          <w:rFonts w:ascii="宋体" w:hAnsi="宋体" w:hint="eastAsia"/>
          <w:bCs/>
          <w:color w:val="000000"/>
          <w:sz w:val="24"/>
          <w:szCs w:val="24"/>
        </w:rPr>
        <w:t>对本项</w:t>
      </w:r>
      <w:r w:rsidRPr="00CE2E5D">
        <w:rPr>
          <w:rFonts w:ascii="宋体" w:hAnsi="宋体" w:hint="eastAsia"/>
          <w:color w:val="000000"/>
          <w:sz w:val="24"/>
          <w:szCs w:val="24"/>
        </w:rPr>
        <w:t>目所提供的</w:t>
      </w:r>
      <w:proofErr w:type="gramStart"/>
      <w:r w:rsidRPr="00CE2E5D">
        <w:rPr>
          <w:rFonts w:ascii="宋体" w:hAnsi="宋体" w:hint="eastAsia"/>
          <w:bCs/>
          <w:color w:val="000000"/>
          <w:sz w:val="24"/>
          <w:szCs w:val="24"/>
        </w:rPr>
        <w:t>的</w:t>
      </w:r>
      <w:proofErr w:type="gramEnd"/>
      <w:r w:rsidRPr="00CE2E5D">
        <w:rPr>
          <w:rFonts w:ascii="宋体" w:hAnsi="宋体" w:hint="eastAsia"/>
          <w:bCs/>
          <w:color w:val="000000"/>
          <w:sz w:val="24"/>
          <w:szCs w:val="24"/>
        </w:rPr>
        <w:t>服务功能均能按采购文件要求严格实现；</w:t>
      </w:r>
    </w:p>
    <w:p w14:paraId="1075CA03" w14:textId="77777777" w:rsidR="002E516B" w:rsidRPr="00CE2E5D" w:rsidRDefault="002D5454">
      <w:pPr>
        <w:spacing w:line="480" w:lineRule="auto"/>
        <w:ind w:firstLineChars="200" w:firstLine="480"/>
        <w:rPr>
          <w:rFonts w:ascii="宋体"/>
          <w:color w:val="000000"/>
          <w:sz w:val="24"/>
          <w:szCs w:val="24"/>
        </w:rPr>
      </w:pPr>
      <w:r w:rsidRPr="00CE2E5D">
        <w:rPr>
          <w:rFonts w:ascii="宋体" w:hAnsi="宋体"/>
          <w:color w:val="000000"/>
          <w:sz w:val="24"/>
          <w:szCs w:val="24"/>
        </w:rPr>
        <w:t xml:space="preserve">2. </w:t>
      </w:r>
      <w:r w:rsidRPr="00CE2E5D">
        <w:rPr>
          <w:rFonts w:ascii="宋体" w:hAnsi="宋体" w:hint="eastAsia"/>
          <w:color w:val="000000"/>
          <w:sz w:val="24"/>
          <w:szCs w:val="24"/>
        </w:rPr>
        <w:t>本项目涉及知识产权如有涉及侵犯第三方知识产权等权利，由本公司（单位）承担全部责任，并赔偿采购人的延误损失；</w:t>
      </w:r>
    </w:p>
    <w:p w14:paraId="11D389C5" w14:textId="609DEBE2" w:rsidR="002E516B" w:rsidRPr="00CE2E5D" w:rsidRDefault="002D5454">
      <w:pPr>
        <w:spacing w:line="480" w:lineRule="auto"/>
        <w:ind w:firstLineChars="200" w:firstLine="480"/>
        <w:rPr>
          <w:rFonts w:ascii="宋体"/>
          <w:bCs/>
          <w:color w:val="000000"/>
          <w:sz w:val="24"/>
          <w:szCs w:val="24"/>
        </w:rPr>
      </w:pPr>
      <w:r w:rsidRPr="00CE2E5D">
        <w:rPr>
          <w:rFonts w:ascii="宋体" w:hAnsi="宋体"/>
          <w:color w:val="000000"/>
          <w:sz w:val="24"/>
          <w:szCs w:val="24"/>
        </w:rPr>
        <w:t>3.</w:t>
      </w:r>
      <w:r w:rsidRPr="00CE2E5D">
        <w:rPr>
          <w:rFonts w:ascii="宋体" w:hAnsi="宋体" w:hint="eastAsia"/>
          <w:color w:val="000000"/>
          <w:sz w:val="24"/>
          <w:szCs w:val="24"/>
        </w:rPr>
        <w:t>本公司（单位）</w:t>
      </w:r>
      <w:r w:rsidRPr="00CE2E5D">
        <w:rPr>
          <w:rFonts w:ascii="宋体" w:hAnsi="宋体" w:hint="eastAsia"/>
          <w:bCs/>
          <w:color w:val="000000"/>
          <w:sz w:val="24"/>
          <w:szCs w:val="24"/>
        </w:rPr>
        <w:t>具备履行合同所必需的专业技术能力。</w:t>
      </w:r>
    </w:p>
    <w:p w14:paraId="7B58F246" w14:textId="77777777" w:rsidR="002E516B" w:rsidRPr="00CE2E5D" w:rsidRDefault="002D5454">
      <w:pPr>
        <w:spacing w:line="480" w:lineRule="auto"/>
        <w:ind w:firstLineChars="200" w:firstLine="480"/>
        <w:rPr>
          <w:rFonts w:ascii="宋体"/>
          <w:bCs/>
          <w:color w:val="000000"/>
          <w:sz w:val="24"/>
          <w:szCs w:val="24"/>
        </w:rPr>
      </w:pPr>
      <w:r w:rsidRPr="00CE2E5D">
        <w:rPr>
          <w:rFonts w:ascii="宋体" w:hAnsi="宋体" w:hint="eastAsia"/>
          <w:bCs/>
          <w:color w:val="000000"/>
          <w:sz w:val="24"/>
          <w:szCs w:val="24"/>
        </w:rPr>
        <w:t>如违背上述承诺，本公司</w:t>
      </w:r>
      <w:r w:rsidRPr="00CE2E5D">
        <w:rPr>
          <w:rFonts w:ascii="宋体" w:hAnsi="宋体" w:hint="eastAsia"/>
          <w:color w:val="000000"/>
          <w:sz w:val="24"/>
          <w:szCs w:val="24"/>
        </w:rPr>
        <w:t>（单位）</w:t>
      </w:r>
      <w:r w:rsidRPr="00CE2E5D">
        <w:rPr>
          <w:rFonts w:ascii="宋体" w:hAnsi="宋体" w:hint="eastAsia"/>
          <w:bCs/>
          <w:color w:val="000000"/>
          <w:sz w:val="24"/>
          <w:szCs w:val="24"/>
        </w:rPr>
        <w:t>将承担一切法律责任。</w:t>
      </w:r>
    </w:p>
    <w:p w14:paraId="1E5371F9" w14:textId="77777777" w:rsidR="002E516B" w:rsidRPr="00CE2E5D" w:rsidRDefault="002E516B">
      <w:pPr>
        <w:spacing w:line="480" w:lineRule="auto"/>
        <w:rPr>
          <w:rFonts w:ascii="宋体"/>
          <w:color w:val="000000"/>
          <w:sz w:val="24"/>
        </w:rPr>
      </w:pPr>
    </w:p>
    <w:p w14:paraId="024831C1" w14:textId="77777777" w:rsidR="002E516B" w:rsidRPr="00CE2E5D" w:rsidRDefault="002E516B">
      <w:pPr>
        <w:spacing w:line="480" w:lineRule="auto"/>
        <w:ind w:firstLineChars="2250" w:firstLine="5400"/>
        <w:rPr>
          <w:rFonts w:ascii="宋体"/>
          <w:bCs/>
          <w:color w:val="000000"/>
          <w:sz w:val="24"/>
          <w:szCs w:val="24"/>
        </w:rPr>
      </w:pPr>
    </w:p>
    <w:p w14:paraId="26A979DA" w14:textId="77777777" w:rsidR="002E516B" w:rsidRPr="00CE2E5D" w:rsidRDefault="002D5454">
      <w:pPr>
        <w:spacing w:line="480" w:lineRule="auto"/>
        <w:ind w:firstLineChars="1550" w:firstLine="3720"/>
        <w:rPr>
          <w:rFonts w:ascii="宋体"/>
          <w:bCs/>
          <w:color w:val="000000"/>
          <w:sz w:val="24"/>
          <w:szCs w:val="24"/>
        </w:rPr>
      </w:pPr>
      <w:r w:rsidRPr="00CE2E5D">
        <w:rPr>
          <w:bCs/>
          <w:sz w:val="24"/>
          <w:szCs w:val="24"/>
        </w:rPr>
        <w:t>供应商（盖章）：</w:t>
      </w:r>
    </w:p>
    <w:p w14:paraId="4EB477A3" w14:textId="77777777" w:rsidR="002E516B" w:rsidRPr="00CE2E5D" w:rsidRDefault="002D5454">
      <w:pPr>
        <w:spacing w:line="480" w:lineRule="auto"/>
        <w:ind w:firstLineChars="200" w:firstLine="480"/>
        <w:rPr>
          <w:rFonts w:ascii="宋体"/>
          <w:bCs/>
          <w:color w:val="000000"/>
          <w:sz w:val="24"/>
          <w:szCs w:val="24"/>
        </w:rPr>
      </w:pPr>
      <w:r w:rsidRPr="00CE2E5D">
        <w:rPr>
          <w:rFonts w:ascii="宋体" w:hAnsi="宋体" w:hint="eastAsia"/>
          <w:bCs/>
          <w:color w:val="000000"/>
          <w:sz w:val="24"/>
          <w:szCs w:val="24"/>
        </w:rPr>
        <w:t>法定代表人或法定代表人授权代表签字或盖章：</w:t>
      </w:r>
    </w:p>
    <w:p w14:paraId="7C5E9814" w14:textId="77777777" w:rsidR="002E516B" w:rsidRPr="00CE2E5D" w:rsidRDefault="002D5454">
      <w:pPr>
        <w:spacing w:line="360" w:lineRule="auto"/>
        <w:ind w:firstLineChars="200" w:firstLine="640"/>
        <w:rPr>
          <w:rFonts w:ascii="黑体" w:eastAsia="黑体" w:hAnsi="宋体"/>
          <w:bCs/>
          <w:color w:val="000000"/>
          <w:sz w:val="28"/>
          <w:szCs w:val="28"/>
        </w:rPr>
      </w:pPr>
      <w:r w:rsidRPr="00CE2E5D">
        <w:rPr>
          <w:rFonts w:ascii="黑体" w:eastAsia="黑体" w:hAnsi="宋体"/>
          <w:color w:val="000000"/>
          <w:sz w:val="32"/>
        </w:rPr>
        <w:br w:type="page"/>
      </w:r>
      <w:r w:rsidRPr="00CE2E5D">
        <w:rPr>
          <w:rFonts w:ascii="宋体" w:hAnsi="宋体" w:cs="宋体" w:hint="eastAsia"/>
          <w:b/>
          <w:bCs/>
          <w:color w:val="000000"/>
          <w:sz w:val="24"/>
        </w:rPr>
        <w:lastRenderedPageBreak/>
        <w:t>（五）报价一览表（格式）：</w:t>
      </w:r>
    </w:p>
    <w:p w14:paraId="53FD3EBC" w14:textId="77777777" w:rsidR="002E516B" w:rsidRPr="00CE2E5D" w:rsidRDefault="002D5454">
      <w:pPr>
        <w:spacing w:line="360" w:lineRule="auto"/>
        <w:jc w:val="center"/>
        <w:rPr>
          <w:rFonts w:ascii="方正黑体_GBK" w:eastAsia="方正黑体_GBK"/>
          <w:sz w:val="28"/>
          <w:szCs w:val="21"/>
        </w:rPr>
      </w:pPr>
      <w:bookmarkStart w:id="12" w:name="_Toc29034"/>
      <w:bookmarkStart w:id="13" w:name="_Toc12224"/>
      <w:r w:rsidRPr="00CE2E5D">
        <w:rPr>
          <w:rFonts w:ascii="方正黑体_GBK" w:eastAsia="方正黑体_GBK" w:hint="eastAsia"/>
          <w:sz w:val="28"/>
          <w:szCs w:val="21"/>
        </w:rPr>
        <w:t>报价一览表</w:t>
      </w:r>
      <w:bookmarkEnd w:id="12"/>
      <w:bookmarkEnd w:id="13"/>
    </w:p>
    <w:p w14:paraId="355C9BB9" w14:textId="77777777" w:rsidR="002E516B" w:rsidRPr="00CE2E5D" w:rsidRDefault="002D5454">
      <w:pPr>
        <w:spacing w:line="360" w:lineRule="auto"/>
        <w:rPr>
          <w:rFonts w:ascii="黑体" w:eastAsia="黑体"/>
          <w:bCs/>
          <w:color w:val="000000"/>
          <w:sz w:val="24"/>
          <w:szCs w:val="24"/>
        </w:rPr>
      </w:pPr>
      <w:r w:rsidRPr="00CE2E5D">
        <w:rPr>
          <w:rFonts w:eastAsia="黑体"/>
          <w:bCs/>
          <w:sz w:val="24"/>
          <w:szCs w:val="24"/>
        </w:rPr>
        <w:t>供应商名称</w:t>
      </w:r>
      <w:r w:rsidRPr="00CE2E5D">
        <w:rPr>
          <w:rFonts w:ascii="黑体" w:eastAsia="黑体" w:hint="eastAsia"/>
          <w:bCs/>
          <w:color w:val="000000"/>
          <w:sz w:val="24"/>
          <w:szCs w:val="24"/>
        </w:rPr>
        <w:t>（盖章）</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4302"/>
      </w:tblGrid>
      <w:tr w:rsidR="002E516B" w:rsidRPr="00CE2E5D" w14:paraId="01517A77" w14:textId="77777777">
        <w:trPr>
          <w:cantSplit/>
          <w:trHeight w:val="576"/>
          <w:jc w:val="center"/>
        </w:trPr>
        <w:tc>
          <w:tcPr>
            <w:tcW w:w="4881" w:type="dxa"/>
            <w:vAlign w:val="center"/>
          </w:tcPr>
          <w:p w14:paraId="3CCED17D" w14:textId="77777777" w:rsidR="002E516B" w:rsidRPr="00CE2E5D" w:rsidRDefault="002D5454">
            <w:pPr>
              <w:autoSpaceDE w:val="0"/>
              <w:autoSpaceDN w:val="0"/>
              <w:adjustRightInd w:val="0"/>
              <w:spacing w:line="360" w:lineRule="auto"/>
              <w:jc w:val="center"/>
              <w:rPr>
                <w:rFonts w:ascii="宋体"/>
                <w:b/>
                <w:bCs/>
                <w:color w:val="000000"/>
                <w:sz w:val="24"/>
                <w:szCs w:val="24"/>
              </w:rPr>
            </w:pPr>
            <w:r w:rsidRPr="00CE2E5D">
              <w:rPr>
                <w:rFonts w:ascii="宋体" w:hAnsi="宋体" w:hint="eastAsia"/>
                <w:b/>
                <w:bCs/>
                <w:color w:val="000000"/>
                <w:sz w:val="24"/>
                <w:szCs w:val="24"/>
              </w:rPr>
              <w:t>项目名称</w:t>
            </w:r>
          </w:p>
        </w:tc>
        <w:tc>
          <w:tcPr>
            <w:tcW w:w="4302" w:type="dxa"/>
            <w:vAlign w:val="center"/>
          </w:tcPr>
          <w:p w14:paraId="6547749C" w14:textId="77777777" w:rsidR="002E516B" w:rsidRPr="00CE2E5D" w:rsidRDefault="002D5454">
            <w:pPr>
              <w:autoSpaceDE w:val="0"/>
              <w:autoSpaceDN w:val="0"/>
              <w:adjustRightInd w:val="0"/>
              <w:spacing w:line="360" w:lineRule="auto"/>
              <w:jc w:val="center"/>
              <w:rPr>
                <w:rFonts w:ascii="宋体"/>
                <w:b/>
                <w:bCs/>
                <w:color w:val="000000"/>
                <w:sz w:val="24"/>
                <w:szCs w:val="24"/>
              </w:rPr>
            </w:pPr>
            <w:r w:rsidRPr="00CE2E5D">
              <w:rPr>
                <w:rFonts w:ascii="宋体" w:hAnsi="宋体" w:hint="eastAsia"/>
                <w:b/>
                <w:bCs/>
                <w:color w:val="000000"/>
                <w:sz w:val="24"/>
                <w:szCs w:val="24"/>
              </w:rPr>
              <w:t>总报价</w:t>
            </w:r>
            <w:r w:rsidRPr="00CE2E5D">
              <w:rPr>
                <w:rFonts w:ascii="宋体" w:hAnsi="宋体"/>
                <w:b/>
                <w:bCs/>
                <w:color w:val="000000"/>
                <w:sz w:val="24"/>
                <w:szCs w:val="24"/>
              </w:rPr>
              <w:t>(</w:t>
            </w:r>
            <w:r w:rsidRPr="00CE2E5D">
              <w:rPr>
                <w:rFonts w:ascii="宋体" w:hAnsi="宋体" w:hint="eastAsia"/>
                <w:b/>
                <w:bCs/>
                <w:color w:val="000000"/>
                <w:sz w:val="24"/>
                <w:szCs w:val="24"/>
              </w:rPr>
              <w:t>小写</w:t>
            </w:r>
            <w:r w:rsidRPr="00CE2E5D">
              <w:rPr>
                <w:rFonts w:ascii="宋体" w:hAnsi="宋体"/>
                <w:b/>
                <w:bCs/>
                <w:color w:val="000000"/>
                <w:sz w:val="24"/>
                <w:szCs w:val="24"/>
              </w:rPr>
              <w:t>)</w:t>
            </w:r>
          </w:p>
        </w:tc>
      </w:tr>
      <w:tr w:rsidR="002E516B" w:rsidRPr="00CE2E5D" w14:paraId="46C4534B" w14:textId="77777777">
        <w:trPr>
          <w:cantSplit/>
          <w:trHeight w:val="1657"/>
          <w:jc w:val="center"/>
        </w:trPr>
        <w:tc>
          <w:tcPr>
            <w:tcW w:w="4881" w:type="dxa"/>
            <w:vAlign w:val="center"/>
          </w:tcPr>
          <w:p w14:paraId="2DD3C906" w14:textId="77777777" w:rsidR="002E516B" w:rsidRPr="00CE2E5D" w:rsidRDefault="002E516B">
            <w:pPr>
              <w:spacing w:line="400" w:lineRule="exact"/>
              <w:jc w:val="center"/>
              <w:rPr>
                <w:rFonts w:ascii="宋体" w:hAnsi="宋体"/>
                <w:bCs/>
                <w:color w:val="000000"/>
                <w:kern w:val="0"/>
                <w:sz w:val="28"/>
                <w:szCs w:val="28"/>
              </w:rPr>
            </w:pPr>
          </w:p>
        </w:tc>
        <w:tc>
          <w:tcPr>
            <w:tcW w:w="4302" w:type="dxa"/>
            <w:vAlign w:val="center"/>
          </w:tcPr>
          <w:p w14:paraId="30D3C1F3" w14:textId="77777777" w:rsidR="002E516B" w:rsidRPr="00CE2E5D" w:rsidRDefault="002E516B">
            <w:pPr>
              <w:spacing w:line="360" w:lineRule="auto"/>
              <w:rPr>
                <w:rFonts w:ascii="宋体" w:hAnsi="宋体"/>
                <w:b/>
                <w:color w:val="000000"/>
                <w:kern w:val="0"/>
                <w:sz w:val="24"/>
                <w:szCs w:val="24"/>
              </w:rPr>
            </w:pPr>
          </w:p>
        </w:tc>
      </w:tr>
      <w:tr w:rsidR="002E516B" w:rsidRPr="00CE2E5D" w14:paraId="735AA290" w14:textId="77777777">
        <w:trPr>
          <w:cantSplit/>
          <w:trHeight w:val="793"/>
          <w:jc w:val="center"/>
        </w:trPr>
        <w:tc>
          <w:tcPr>
            <w:tcW w:w="9183" w:type="dxa"/>
            <w:gridSpan w:val="2"/>
            <w:vAlign w:val="center"/>
          </w:tcPr>
          <w:p w14:paraId="74BC356E" w14:textId="77777777" w:rsidR="002E516B" w:rsidRPr="00CE2E5D" w:rsidRDefault="002D5454">
            <w:pPr>
              <w:spacing w:line="360" w:lineRule="auto"/>
              <w:rPr>
                <w:rFonts w:ascii="宋体"/>
                <w:bCs/>
                <w:color w:val="000000"/>
                <w:sz w:val="24"/>
                <w:szCs w:val="24"/>
              </w:rPr>
            </w:pPr>
            <w:r w:rsidRPr="00CE2E5D">
              <w:rPr>
                <w:rFonts w:ascii="黑体" w:eastAsia="黑体" w:hint="eastAsia"/>
                <w:color w:val="000000"/>
                <w:sz w:val="24"/>
              </w:rPr>
              <w:t>总报价（大写）</w:t>
            </w:r>
            <w:r w:rsidRPr="00CE2E5D">
              <w:rPr>
                <w:rFonts w:ascii="宋体" w:hAnsi="宋体" w:hint="eastAsia"/>
                <w:bCs/>
                <w:color w:val="000000"/>
                <w:kern w:val="0"/>
                <w:sz w:val="24"/>
                <w:szCs w:val="24"/>
              </w:rPr>
              <w:t xml:space="preserve">：　　　</w:t>
            </w:r>
          </w:p>
        </w:tc>
      </w:tr>
    </w:tbl>
    <w:p w14:paraId="771B53D6" w14:textId="77777777" w:rsidR="002E516B" w:rsidRPr="00CE2E5D" w:rsidRDefault="002D5454">
      <w:pPr>
        <w:spacing w:before="5" w:line="360" w:lineRule="auto"/>
        <w:rPr>
          <w:b/>
          <w:bCs/>
          <w:color w:val="000000"/>
          <w:sz w:val="24"/>
          <w:szCs w:val="24"/>
        </w:rPr>
      </w:pPr>
      <w:r w:rsidRPr="00CE2E5D">
        <w:rPr>
          <w:rFonts w:hint="eastAsia"/>
          <w:b/>
          <w:bCs/>
          <w:color w:val="000000"/>
          <w:sz w:val="24"/>
          <w:szCs w:val="24"/>
        </w:rPr>
        <w:t>法定代表人或法定代表人授权代表签字或盖章：</w:t>
      </w:r>
    </w:p>
    <w:p w14:paraId="6E6C3DBD" w14:textId="77777777" w:rsidR="002E516B" w:rsidRDefault="002D5454">
      <w:pPr>
        <w:widowControl/>
        <w:spacing w:before="224" w:after="224" w:line="449" w:lineRule="atLeast"/>
        <w:jc w:val="left"/>
        <w:rPr>
          <w:rFonts w:ascii="宋体" w:cs="宋体"/>
          <w:kern w:val="0"/>
          <w:sz w:val="26"/>
          <w:szCs w:val="26"/>
        </w:rPr>
      </w:pPr>
      <w:bookmarkStart w:id="14" w:name="_Toc23567"/>
      <w:r w:rsidRPr="00CE2E5D">
        <w:rPr>
          <w:rFonts w:ascii="宋体" w:hAnsi="宋体" w:cs="宋体" w:hint="eastAsia"/>
          <w:sz w:val="24"/>
          <w:szCs w:val="24"/>
        </w:rPr>
        <w:t>日期：   年   月   日</w:t>
      </w:r>
      <w:bookmarkEnd w:id="14"/>
    </w:p>
    <w:p w14:paraId="49896562" w14:textId="77777777" w:rsidR="002E516B" w:rsidRDefault="002E516B">
      <w:pPr>
        <w:pStyle w:val="11"/>
        <w:jc w:val="left"/>
      </w:pPr>
    </w:p>
    <w:sectPr w:rsidR="002E516B">
      <w:headerReference w:type="default" r:id="rId8"/>
      <w:footerReference w:type="even" r:id="rId9"/>
      <w:footerReference w:type="default" r:id="rId10"/>
      <w:pgSz w:w="11906" w:h="16838"/>
      <w:pgMar w:top="567" w:right="1406" w:bottom="567" w:left="1470" w:header="624" w:footer="907" w:gutter="0"/>
      <w:pgNumType w:start="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924F" w14:textId="77777777" w:rsidR="00DB00BE" w:rsidRDefault="00DB00BE">
      <w:r>
        <w:separator/>
      </w:r>
    </w:p>
  </w:endnote>
  <w:endnote w:type="continuationSeparator" w:id="0">
    <w:p w14:paraId="3407FBE9" w14:textId="77777777" w:rsidR="00DB00BE" w:rsidRDefault="00DB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HGMaruGothicMPRO"/>
    <w:panose1 w:val="020B0604020202020204"/>
    <w:charset w:val="80"/>
    <w:family w:val="swiss"/>
    <w:pitch w:val="default"/>
    <w:sig w:usb0="00000000" w:usb1="00000000" w:usb2="0000003F" w:usb3="00000000" w:csb0="603F01FF" w:csb1="FFFF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0A68" w14:textId="77777777" w:rsidR="002E516B" w:rsidRDefault="002D5454">
    <w:pPr>
      <w:pStyle w:val="af0"/>
      <w:framePr w:wrap="around" w:vAnchor="text" w:hAnchor="margin" w:xAlign="center" w:y="1"/>
      <w:rPr>
        <w:rStyle w:val="af8"/>
      </w:rPr>
    </w:pPr>
    <w:r>
      <w:fldChar w:fldCharType="begin"/>
    </w:r>
    <w:r>
      <w:rPr>
        <w:rStyle w:val="af8"/>
      </w:rPr>
      <w:instrText xml:space="preserve">PAGE  </w:instrText>
    </w:r>
    <w:r>
      <w:fldChar w:fldCharType="separate"/>
    </w:r>
    <w:r>
      <w:rPr>
        <w:rStyle w:val="af8"/>
      </w:rPr>
      <w:t>1</w:t>
    </w:r>
    <w:r>
      <w:fldChar w:fldCharType="end"/>
    </w:r>
  </w:p>
  <w:p w14:paraId="714227B9" w14:textId="77777777" w:rsidR="002E516B" w:rsidRDefault="002E516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CB88" w14:textId="77777777" w:rsidR="002E516B" w:rsidRDefault="002D5454">
    <w:pPr>
      <w:pStyle w:val="af0"/>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0B4F" w14:textId="77777777" w:rsidR="00DB00BE" w:rsidRDefault="00DB00BE">
      <w:r>
        <w:separator/>
      </w:r>
    </w:p>
  </w:footnote>
  <w:footnote w:type="continuationSeparator" w:id="0">
    <w:p w14:paraId="2BBAEA68" w14:textId="77777777" w:rsidR="00DB00BE" w:rsidRDefault="00DB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5F1E" w14:textId="77777777" w:rsidR="002E516B" w:rsidRDefault="002D5454">
    <w:pPr>
      <w:pStyle w:val="af2"/>
      <w:jc w:val="both"/>
    </w:pPr>
    <w:r>
      <w:rPr>
        <w:rFonts w:ascii="华文新魏" w:eastAsia="华文新魏"/>
        <w:bCs/>
        <w:color w:val="000000"/>
        <w:sz w:val="21"/>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
      <w:numFmt w:val="decimal"/>
      <w:pStyle w:val="31"/>
      <w:lvlText w:val="%1．"/>
      <w:lvlJc w:val="left"/>
      <w:pPr>
        <w:tabs>
          <w:tab w:val="left" w:pos="552"/>
        </w:tabs>
        <w:ind w:left="552" w:hanging="420"/>
      </w:pPr>
      <w:rPr>
        <w:rFonts w:cs="Times New Roman" w:hint="eastAsia"/>
      </w:rPr>
    </w:lvl>
  </w:abstractNum>
  <w:abstractNum w:abstractNumId="1" w15:restartNumberingAfterBreak="0">
    <w:nsid w:val="00000008"/>
    <w:multiLevelType w:val="multilevel"/>
    <w:tmpl w:val="0000000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4F00698C"/>
    <w:multiLevelType w:val="multilevel"/>
    <w:tmpl w:val="4F00698C"/>
    <w:lvl w:ilvl="0">
      <w:start w:val="9"/>
      <w:numFmt w:val="japaneseCounting"/>
      <w:lvlText w:val="%1、"/>
      <w:lvlJc w:val="left"/>
      <w:pPr>
        <w:ind w:left="1077" w:hanging="51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5FCD031B"/>
    <w:multiLevelType w:val="multilevel"/>
    <w:tmpl w:val="5FCD031B"/>
    <w:lvl w:ilvl="0">
      <w:start w:val="1"/>
      <w:numFmt w:val="decimal"/>
      <w:lvlText w:val="%1."/>
      <w:lvlJc w:val="left"/>
      <w:pPr>
        <w:ind w:left="85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7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ind w:left="115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157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199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241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28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325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367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5"/>
  <w:drawingGridHorizontalSpacing w:val="105"/>
  <w:drawingGridVerticalSpacing w:val="156"/>
  <w:noPunctuationKerning/>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56251"/>
    <w:rsid w:val="00001B6C"/>
    <w:rsid w:val="000659D5"/>
    <w:rsid w:val="00072355"/>
    <w:rsid w:val="00090FD6"/>
    <w:rsid w:val="000D295E"/>
    <w:rsid w:val="000E495D"/>
    <w:rsid w:val="000F425D"/>
    <w:rsid w:val="001133EA"/>
    <w:rsid w:val="00117CF4"/>
    <w:rsid w:val="00182A37"/>
    <w:rsid w:val="001B1B8A"/>
    <w:rsid w:val="001B61DF"/>
    <w:rsid w:val="001D12BE"/>
    <w:rsid w:val="001F29B1"/>
    <w:rsid w:val="0029489B"/>
    <w:rsid w:val="002966AA"/>
    <w:rsid w:val="002D5454"/>
    <w:rsid w:val="002E4443"/>
    <w:rsid w:val="002E516B"/>
    <w:rsid w:val="00337761"/>
    <w:rsid w:val="00337B46"/>
    <w:rsid w:val="00356251"/>
    <w:rsid w:val="00383D31"/>
    <w:rsid w:val="00387E18"/>
    <w:rsid w:val="003B0C3E"/>
    <w:rsid w:val="003B2D4D"/>
    <w:rsid w:val="003C4AA8"/>
    <w:rsid w:val="003C5AEE"/>
    <w:rsid w:val="00415616"/>
    <w:rsid w:val="00417ADA"/>
    <w:rsid w:val="00424984"/>
    <w:rsid w:val="00446A5B"/>
    <w:rsid w:val="004547C5"/>
    <w:rsid w:val="00472BD5"/>
    <w:rsid w:val="00472EDD"/>
    <w:rsid w:val="004A2FF5"/>
    <w:rsid w:val="004D1028"/>
    <w:rsid w:val="004F6A75"/>
    <w:rsid w:val="004F7B80"/>
    <w:rsid w:val="00523A31"/>
    <w:rsid w:val="00566613"/>
    <w:rsid w:val="00570CC7"/>
    <w:rsid w:val="005833BB"/>
    <w:rsid w:val="00594EBB"/>
    <w:rsid w:val="005A0B40"/>
    <w:rsid w:val="005E11D6"/>
    <w:rsid w:val="006023E8"/>
    <w:rsid w:val="00613D63"/>
    <w:rsid w:val="00623BC8"/>
    <w:rsid w:val="00671BF3"/>
    <w:rsid w:val="006B1805"/>
    <w:rsid w:val="006F681A"/>
    <w:rsid w:val="007339FE"/>
    <w:rsid w:val="00757CEF"/>
    <w:rsid w:val="00794870"/>
    <w:rsid w:val="007B0187"/>
    <w:rsid w:val="007D3876"/>
    <w:rsid w:val="00811483"/>
    <w:rsid w:val="008B4E49"/>
    <w:rsid w:val="00953666"/>
    <w:rsid w:val="00954CEC"/>
    <w:rsid w:val="009A71CD"/>
    <w:rsid w:val="009C1C48"/>
    <w:rsid w:val="009D32E0"/>
    <w:rsid w:val="00A23177"/>
    <w:rsid w:val="00A2366A"/>
    <w:rsid w:val="00A502BD"/>
    <w:rsid w:val="00A64471"/>
    <w:rsid w:val="00A72E4F"/>
    <w:rsid w:val="00AA4D07"/>
    <w:rsid w:val="00AB73B6"/>
    <w:rsid w:val="00AD1A7F"/>
    <w:rsid w:val="00AD6FAF"/>
    <w:rsid w:val="00AE133A"/>
    <w:rsid w:val="00AE392A"/>
    <w:rsid w:val="00B122E3"/>
    <w:rsid w:val="00B3397D"/>
    <w:rsid w:val="00B478B1"/>
    <w:rsid w:val="00B86E1F"/>
    <w:rsid w:val="00B97F45"/>
    <w:rsid w:val="00BC3D5A"/>
    <w:rsid w:val="00BE63D7"/>
    <w:rsid w:val="00BF23D4"/>
    <w:rsid w:val="00BF23F9"/>
    <w:rsid w:val="00C0181D"/>
    <w:rsid w:val="00C23DE6"/>
    <w:rsid w:val="00C6167C"/>
    <w:rsid w:val="00C82643"/>
    <w:rsid w:val="00C91F4F"/>
    <w:rsid w:val="00CE2E5D"/>
    <w:rsid w:val="00CF0040"/>
    <w:rsid w:val="00D02BDE"/>
    <w:rsid w:val="00D07F7E"/>
    <w:rsid w:val="00D32AFB"/>
    <w:rsid w:val="00D664A8"/>
    <w:rsid w:val="00D66934"/>
    <w:rsid w:val="00D75B6E"/>
    <w:rsid w:val="00D80461"/>
    <w:rsid w:val="00D85600"/>
    <w:rsid w:val="00D865A0"/>
    <w:rsid w:val="00DA30A6"/>
    <w:rsid w:val="00DB00BE"/>
    <w:rsid w:val="00DF38AC"/>
    <w:rsid w:val="00DF5D0B"/>
    <w:rsid w:val="00E7077D"/>
    <w:rsid w:val="00E71831"/>
    <w:rsid w:val="00E87038"/>
    <w:rsid w:val="00E91CB1"/>
    <w:rsid w:val="00EC30D1"/>
    <w:rsid w:val="00EE1DAA"/>
    <w:rsid w:val="00F24CD1"/>
    <w:rsid w:val="00F62935"/>
    <w:rsid w:val="00FA72C1"/>
    <w:rsid w:val="019038CB"/>
    <w:rsid w:val="049401B8"/>
    <w:rsid w:val="058159DD"/>
    <w:rsid w:val="101276E1"/>
    <w:rsid w:val="10E05819"/>
    <w:rsid w:val="11A77DD3"/>
    <w:rsid w:val="123F4795"/>
    <w:rsid w:val="137445CC"/>
    <w:rsid w:val="14080621"/>
    <w:rsid w:val="17534F30"/>
    <w:rsid w:val="19DE2E40"/>
    <w:rsid w:val="1B664CE3"/>
    <w:rsid w:val="1BF105C9"/>
    <w:rsid w:val="1C526EF0"/>
    <w:rsid w:val="1CF0439B"/>
    <w:rsid w:val="1EC65F34"/>
    <w:rsid w:val="1FE824CD"/>
    <w:rsid w:val="252C1874"/>
    <w:rsid w:val="25C625EA"/>
    <w:rsid w:val="28E868B0"/>
    <w:rsid w:val="2BAE7795"/>
    <w:rsid w:val="2C3B2EDC"/>
    <w:rsid w:val="2CDA5124"/>
    <w:rsid w:val="2D711CBF"/>
    <w:rsid w:val="2D9F3DA2"/>
    <w:rsid w:val="2DC93154"/>
    <w:rsid w:val="30B21D88"/>
    <w:rsid w:val="30CA381A"/>
    <w:rsid w:val="3414705B"/>
    <w:rsid w:val="34162C3F"/>
    <w:rsid w:val="34213A03"/>
    <w:rsid w:val="347119C5"/>
    <w:rsid w:val="36237179"/>
    <w:rsid w:val="363C563C"/>
    <w:rsid w:val="38567B07"/>
    <w:rsid w:val="3A1109E1"/>
    <w:rsid w:val="3CEC2C51"/>
    <w:rsid w:val="402C2C34"/>
    <w:rsid w:val="41D35EF7"/>
    <w:rsid w:val="428F5A86"/>
    <w:rsid w:val="438356FB"/>
    <w:rsid w:val="4502513F"/>
    <w:rsid w:val="46AC31BB"/>
    <w:rsid w:val="48435459"/>
    <w:rsid w:val="489305E8"/>
    <w:rsid w:val="49EF4882"/>
    <w:rsid w:val="4A2065BD"/>
    <w:rsid w:val="4A273ECB"/>
    <w:rsid w:val="4C0739D2"/>
    <w:rsid w:val="4D2A3B35"/>
    <w:rsid w:val="4E0F78EE"/>
    <w:rsid w:val="50527605"/>
    <w:rsid w:val="54E6649E"/>
    <w:rsid w:val="57142BCB"/>
    <w:rsid w:val="57265525"/>
    <w:rsid w:val="57465588"/>
    <w:rsid w:val="58546EA3"/>
    <w:rsid w:val="588105EF"/>
    <w:rsid w:val="58F87A9B"/>
    <w:rsid w:val="5A2C5DB0"/>
    <w:rsid w:val="5A4D7FA6"/>
    <w:rsid w:val="5A845B89"/>
    <w:rsid w:val="5BCB52E5"/>
    <w:rsid w:val="5EB50A07"/>
    <w:rsid w:val="5EC95FAA"/>
    <w:rsid w:val="5F6A464F"/>
    <w:rsid w:val="5FC77ADA"/>
    <w:rsid w:val="60B1136B"/>
    <w:rsid w:val="61997E31"/>
    <w:rsid w:val="625B7B17"/>
    <w:rsid w:val="633D67FE"/>
    <w:rsid w:val="640B0D62"/>
    <w:rsid w:val="69355D36"/>
    <w:rsid w:val="69EA1693"/>
    <w:rsid w:val="6CA2585B"/>
    <w:rsid w:val="6E2A3935"/>
    <w:rsid w:val="6E5505B3"/>
    <w:rsid w:val="6EA347DA"/>
    <w:rsid w:val="702B31A7"/>
    <w:rsid w:val="74FE5C0D"/>
    <w:rsid w:val="757E12ED"/>
    <w:rsid w:val="77A405DC"/>
    <w:rsid w:val="78FD33E7"/>
    <w:rsid w:val="79107494"/>
    <w:rsid w:val="79E72170"/>
    <w:rsid w:val="7A4F18B8"/>
    <w:rsid w:val="7AEC40F0"/>
    <w:rsid w:val="7D3B73CB"/>
    <w:rsid w:val="7D7D7A3A"/>
    <w:rsid w:val="7E9F2B25"/>
    <w:rsid w:val="7F79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C01594"/>
  <w15:docId w15:val="{8D533EF0-58CF-44B0-BB56-2E2DC3B8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uiPriority w:val="99"/>
    <w:qFormat/>
    <w:pPr>
      <w:keepNext/>
      <w:jc w:val="center"/>
      <w:outlineLvl w:val="0"/>
    </w:pPr>
    <w:rPr>
      <w:b/>
      <w:bCs/>
      <w:kern w:val="44"/>
      <w:sz w:val="44"/>
      <w:szCs w:val="44"/>
    </w:rPr>
  </w:style>
  <w:style w:type="paragraph" w:styleId="2">
    <w:name w:val="heading 2"/>
    <w:basedOn w:val="a"/>
    <w:next w:val="a"/>
    <w:link w:val="20"/>
    <w:uiPriority w:val="99"/>
    <w:qFormat/>
    <w:pPr>
      <w:keepNext/>
      <w:jc w:val="center"/>
      <w:outlineLvl w:val="1"/>
    </w:pPr>
    <w:rPr>
      <w:rFonts w:ascii="Cambria" w:hAnsi="Cambria"/>
      <w:b/>
      <w:bCs/>
      <w:kern w:val="0"/>
      <w:sz w:val="32"/>
      <w:szCs w:val="32"/>
    </w:rPr>
  </w:style>
  <w:style w:type="paragraph" w:styleId="3">
    <w:name w:val="heading 3"/>
    <w:basedOn w:val="a"/>
    <w:next w:val="a"/>
    <w:link w:val="30"/>
    <w:uiPriority w:val="99"/>
    <w:qFormat/>
    <w:pPr>
      <w:keepNext/>
      <w:jc w:val="center"/>
      <w:outlineLvl w:val="2"/>
    </w:pPr>
    <w:rPr>
      <w:b/>
      <w:bCs/>
      <w:kern w:val="0"/>
      <w:sz w:val="32"/>
      <w:szCs w:val="32"/>
    </w:rPr>
  </w:style>
  <w:style w:type="paragraph" w:styleId="4">
    <w:name w:val="heading 4"/>
    <w:basedOn w:val="a"/>
    <w:next w:val="a"/>
    <w:link w:val="40"/>
    <w:uiPriority w:val="99"/>
    <w:qFormat/>
    <w:pPr>
      <w:keepNext/>
      <w:jc w:val="center"/>
      <w:outlineLvl w:val="3"/>
    </w:pPr>
    <w:rPr>
      <w:rFonts w:ascii="Cambria" w:hAnsi="Cambria"/>
      <w:b/>
      <w:bCs/>
      <w:kern w:val="0"/>
      <w:sz w:val="28"/>
      <w:szCs w:val="28"/>
    </w:rPr>
  </w:style>
  <w:style w:type="paragraph" w:styleId="5">
    <w:name w:val="heading 5"/>
    <w:basedOn w:val="a"/>
    <w:next w:val="a"/>
    <w:link w:val="50"/>
    <w:uiPriority w:val="99"/>
    <w:qFormat/>
    <w:pPr>
      <w:keepNext/>
      <w:numPr>
        <w:numId w:val="1"/>
      </w:numPr>
      <w:outlineLvl w:val="4"/>
    </w:pPr>
    <w:rPr>
      <w:rFonts w:ascii="楷体_GB2312" w:eastAsia="楷体_GB2312"/>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rPr>
      <w:kern w:val="0"/>
      <w:sz w:val="20"/>
    </w:rPr>
  </w:style>
  <w:style w:type="paragraph" w:styleId="a5">
    <w:name w:val="Normal Indent"/>
    <w:basedOn w:val="a"/>
    <w:uiPriority w:val="99"/>
    <w:qFormat/>
    <w:pPr>
      <w:ind w:firstLine="420"/>
    </w:pPr>
  </w:style>
  <w:style w:type="paragraph" w:styleId="a6">
    <w:name w:val="Document Map"/>
    <w:basedOn w:val="a"/>
    <w:next w:val="a"/>
    <w:link w:val="a7"/>
    <w:uiPriority w:val="99"/>
    <w:qFormat/>
    <w:pPr>
      <w:shd w:val="clear" w:color="auto" w:fill="000080"/>
    </w:pPr>
    <w:rPr>
      <w:kern w:val="0"/>
      <w:sz w:val="2"/>
    </w:rPr>
  </w:style>
  <w:style w:type="paragraph" w:styleId="a8">
    <w:name w:val="annotation text"/>
    <w:basedOn w:val="a"/>
    <w:link w:val="a9"/>
    <w:uiPriority w:val="99"/>
    <w:unhideWhenUsed/>
    <w:qFormat/>
    <w:pPr>
      <w:jc w:val="left"/>
    </w:pPr>
  </w:style>
  <w:style w:type="paragraph" w:styleId="6">
    <w:name w:val="index 6"/>
    <w:basedOn w:val="a"/>
    <w:next w:val="a"/>
    <w:uiPriority w:val="99"/>
    <w:qFormat/>
    <w:pPr>
      <w:ind w:leftChars="1000" w:left="1000"/>
    </w:pPr>
  </w:style>
  <w:style w:type="paragraph" w:styleId="aa">
    <w:name w:val="Body Text Indent"/>
    <w:basedOn w:val="a"/>
    <w:link w:val="ab"/>
    <w:uiPriority w:val="99"/>
    <w:qFormat/>
    <w:pPr>
      <w:ind w:firstLine="576"/>
    </w:pPr>
    <w:rPr>
      <w:kern w:val="0"/>
      <w:sz w:val="20"/>
    </w:rPr>
  </w:style>
  <w:style w:type="paragraph" w:styleId="ac">
    <w:name w:val="Date"/>
    <w:basedOn w:val="a"/>
    <w:next w:val="a"/>
    <w:link w:val="ad"/>
    <w:uiPriority w:val="99"/>
    <w:qFormat/>
    <w:rPr>
      <w:kern w:val="0"/>
      <w:sz w:val="20"/>
    </w:rPr>
  </w:style>
  <w:style w:type="paragraph" w:styleId="21">
    <w:name w:val="Body Text Indent 2"/>
    <w:basedOn w:val="a"/>
    <w:link w:val="22"/>
    <w:uiPriority w:val="99"/>
    <w:qFormat/>
    <w:pPr>
      <w:ind w:left="900"/>
    </w:pPr>
    <w:rPr>
      <w:kern w:val="0"/>
      <w:sz w:val="20"/>
    </w:rPr>
  </w:style>
  <w:style w:type="paragraph" w:styleId="ae">
    <w:name w:val="Balloon Text"/>
    <w:basedOn w:val="a"/>
    <w:link w:val="af"/>
    <w:uiPriority w:val="99"/>
    <w:semiHidden/>
    <w:unhideWhenUsed/>
    <w:qFormat/>
    <w:rPr>
      <w:rFonts w:ascii="宋体"/>
      <w:sz w:val="18"/>
      <w:szCs w:val="18"/>
    </w:rPr>
  </w:style>
  <w:style w:type="paragraph" w:styleId="af0">
    <w:name w:val="footer"/>
    <w:basedOn w:val="a"/>
    <w:link w:val="af1"/>
    <w:uiPriority w:val="99"/>
    <w:qFormat/>
    <w:pPr>
      <w:tabs>
        <w:tab w:val="center" w:pos="4153"/>
        <w:tab w:val="right" w:pos="8306"/>
      </w:tabs>
      <w:snapToGrid w:val="0"/>
      <w:jc w:val="left"/>
    </w:pPr>
    <w:rPr>
      <w:kern w:val="0"/>
      <w:sz w:val="18"/>
      <w:szCs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kern w:val="0"/>
      <w:sz w:val="18"/>
      <w:szCs w:val="18"/>
    </w:rPr>
  </w:style>
  <w:style w:type="paragraph" w:styleId="32">
    <w:name w:val="Body Text Indent 3"/>
    <w:basedOn w:val="a"/>
    <w:link w:val="33"/>
    <w:uiPriority w:val="99"/>
    <w:qFormat/>
    <w:pPr>
      <w:ind w:leftChars="171" w:left="359" w:firstLineChars="171" w:firstLine="359"/>
    </w:pPr>
    <w:rPr>
      <w:kern w:val="0"/>
      <w:sz w:val="16"/>
      <w:szCs w:val="16"/>
    </w:rPr>
  </w:style>
  <w:style w:type="paragraph" w:styleId="23">
    <w:name w:val="Body Text 2"/>
    <w:basedOn w:val="a"/>
    <w:link w:val="24"/>
    <w:uiPriority w:val="99"/>
    <w:qFormat/>
    <w:pPr>
      <w:spacing w:after="120" w:line="480" w:lineRule="auto"/>
    </w:pPr>
    <w:rPr>
      <w:kern w:val="0"/>
      <w:sz w:val="20"/>
    </w:rPr>
  </w:style>
  <w:style w:type="paragraph" w:styleId="af4">
    <w:name w:val="annotation subject"/>
    <w:basedOn w:val="a8"/>
    <w:next w:val="a8"/>
    <w:link w:val="af5"/>
    <w:uiPriority w:val="99"/>
    <w:semiHidden/>
    <w:unhideWhenUsed/>
    <w:qFormat/>
    <w:rPr>
      <w:b/>
      <w:bCs/>
    </w:rPr>
  </w:style>
  <w:style w:type="table" w:styleId="af6">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99"/>
    <w:qFormat/>
    <w:rPr>
      <w:rFonts w:cs="Times New Roman"/>
      <w:b/>
      <w:bCs/>
    </w:rPr>
  </w:style>
  <w:style w:type="character" w:styleId="af8">
    <w:name w:val="page number"/>
    <w:uiPriority w:val="99"/>
    <w:qFormat/>
    <w:rPr>
      <w:rFonts w:cs="Times New Roman"/>
    </w:rPr>
  </w:style>
  <w:style w:type="character" w:styleId="af9">
    <w:name w:val="FollowedHyperlink"/>
    <w:uiPriority w:val="99"/>
    <w:qFormat/>
    <w:rPr>
      <w:rFonts w:cs="Times New Roman"/>
      <w:color w:val="auto"/>
      <w:u w:val="none"/>
    </w:rPr>
  </w:style>
  <w:style w:type="character" w:styleId="HTML">
    <w:name w:val="HTML Typewriter"/>
    <w:uiPriority w:val="99"/>
    <w:qFormat/>
    <w:rPr>
      <w:rFonts w:ascii="宋体" w:eastAsia="宋体" w:hAnsi="宋体" w:cs="宋体"/>
      <w:sz w:val="24"/>
      <w:szCs w:val="24"/>
    </w:rPr>
  </w:style>
  <w:style w:type="character" w:styleId="afa">
    <w:name w:val="Hyperlink"/>
    <w:uiPriority w:val="99"/>
    <w:qFormat/>
    <w:rPr>
      <w:rFonts w:cs="Times New Roman"/>
      <w:color w:val="auto"/>
      <w:u w:val="none"/>
    </w:rPr>
  </w:style>
  <w:style w:type="character" w:styleId="afb">
    <w:name w:val="annotation reference"/>
    <w:basedOn w:val="a1"/>
    <w:uiPriority w:val="99"/>
    <w:unhideWhenUsed/>
    <w:qFormat/>
    <w:rPr>
      <w:sz w:val="21"/>
      <w:szCs w:val="21"/>
    </w:rPr>
  </w:style>
  <w:style w:type="character" w:customStyle="1" w:styleId="10">
    <w:name w:val="标题 1 字符"/>
    <w:link w:val="1"/>
    <w:uiPriority w:val="99"/>
    <w:qFormat/>
    <w:rPr>
      <w:rFonts w:cs="Times New Roman"/>
      <w:b/>
      <w:bCs/>
      <w:kern w:val="44"/>
      <w:sz w:val="44"/>
      <w:szCs w:val="44"/>
    </w:rPr>
  </w:style>
  <w:style w:type="character" w:customStyle="1" w:styleId="20">
    <w:name w:val="标题 2 字符"/>
    <w:link w:val="2"/>
    <w:uiPriority w:val="99"/>
    <w:qFormat/>
    <w:rPr>
      <w:rFonts w:ascii="Cambria" w:eastAsia="宋体" w:hAnsi="Cambria" w:cs="Times New Roman"/>
      <w:b/>
      <w:bCs/>
      <w:sz w:val="32"/>
      <w:szCs w:val="32"/>
    </w:rPr>
  </w:style>
  <w:style w:type="character" w:customStyle="1" w:styleId="30">
    <w:name w:val="标题 3 字符"/>
    <w:link w:val="3"/>
    <w:uiPriority w:val="99"/>
    <w:qFormat/>
    <w:rPr>
      <w:rFonts w:cs="Times New Roman"/>
      <w:b/>
      <w:bCs/>
      <w:sz w:val="32"/>
      <w:szCs w:val="32"/>
    </w:rPr>
  </w:style>
  <w:style w:type="character" w:customStyle="1" w:styleId="40">
    <w:name w:val="标题 4 字符"/>
    <w:link w:val="4"/>
    <w:uiPriority w:val="99"/>
    <w:qFormat/>
    <w:rPr>
      <w:rFonts w:ascii="Cambria" w:eastAsia="宋体" w:hAnsi="Cambria" w:cs="Times New Roman"/>
      <w:b/>
      <w:bCs/>
      <w:sz w:val="28"/>
      <w:szCs w:val="28"/>
    </w:rPr>
  </w:style>
  <w:style w:type="character" w:customStyle="1" w:styleId="50">
    <w:name w:val="标题 5 字符"/>
    <w:link w:val="5"/>
    <w:uiPriority w:val="99"/>
    <w:qFormat/>
    <w:rPr>
      <w:rFonts w:ascii="楷体_GB2312" w:eastAsia="楷体_GB2312"/>
      <w:bCs/>
      <w:kern w:val="2"/>
      <w:sz w:val="28"/>
    </w:rPr>
  </w:style>
  <w:style w:type="character" w:customStyle="1" w:styleId="a7">
    <w:name w:val="文档结构图 字符"/>
    <w:link w:val="a6"/>
    <w:uiPriority w:val="99"/>
    <w:qFormat/>
    <w:rPr>
      <w:rFonts w:cs="Times New Roman"/>
      <w:sz w:val="2"/>
    </w:rPr>
  </w:style>
  <w:style w:type="character" w:customStyle="1" w:styleId="a4">
    <w:name w:val="正文文本 字符"/>
    <w:link w:val="a0"/>
    <w:uiPriority w:val="99"/>
    <w:qFormat/>
    <w:rPr>
      <w:rFonts w:cs="Times New Roman"/>
      <w:sz w:val="20"/>
      <w:szCs w:val="20"/>
    </w:rPr>
  </w:style>
  <w:style w:type="character" w:customStyle="1" w:styleId="ab">
    <w:name w:val="正文文本缩进 字符"/>
    <w:link w:val="aa"/>
    <w:uiPriority w:val="99"/>
    <w:qFormat/>
    <w:rPr>
      <w:rFonts w:cs="Times New Roman"/>
      <w:sz w:val="20"/>
      <w:szCs w:val="20"/>
    </w:rPr>
  </w:style>
  <w:style w:type="character" w:customStyle="1" w:styleId="ad">
    <w:name w:val="日期 字符"/>
    <w:link w:val="ac"/>
    <w:uiPriority w:val="99"/>
    <w:qFormat/>
    <w:rPr>
      <w:rFonts w:cs="Times New Roman"/>
      <w:sz w:val="20"/>
      <w:szCs w:val="20"/>
    </w:rPr>
  </w:style>
  <w:style w:type="character" w:customStyle="1" w:styleId="22">
    <w:name w:val="正文文本缩进 2 字符"/>
    <w:link w:val="21"/>
    <w:uiPriority w:val="99"/>
    <w:qFormat/>
    <w:rPr>
      <w:rFonts w:cs="Times New Roman"/>
      <w:sz w:val="20"/>
      <w:szCs w:val="20"/>
    </w:rPr>
  </w:style>
  <w:style w:type="character" w:customStyle="1" w:styleId="af1">
    <w:name w:val="页脚 字符"/>
    <w:link w:val="af0"/>
    <w:uiPriority w:val="99"/>
    <w:qFormat/>
    <w:rPr>
      <w:rFonts w:cs="Times New Roman"/>
      <w:sz w:val="18"/>
      <w:szCs w:val="18"/>
    </w:rPr>
  </w:style>
  <w:style w:type="character" w:customStyle="1" w:styleId="af3">
    <w:name w:val="页眉 字符"/>
    <w:link w:val="af2"/>
    <w:uiPriority w:val="99"/>
    <w:qFormat/>
    <w:rPr>
      <w:rFonts w:cs="Times New Roman"/>
      <w:sz w:val="18"/>
      <w:szCs w:val="18"/>
    </w:rPr>
  </w:style>
  <w:style w:type="character" w:customStyle="1" w:styleId="33">
    <w:name w:val="正文文本缩进 3 字符"/>
    <w:link w:val="32"/>
    <w:uiPriority w:val="99"/>
    <w:qFormat/>
    <w:rPr>
      <w:rFonts w:cs="Times New Roman"/>
      <w:sz w:val="16"/>
      <w:szCs w:val="16"/>
    </w:rPr>
  </w:style>
  <w:style w:type="character" w:customStyle="1" w:styleId="24">
    <w:name w:val="正文文本 2 字符"/>
    <w:link w:val="23"/>
    <w:uiPriority w:val="99"/>
    <w:qFormat/>
    <w:rPr>
      <w:rFonts w:cs="Times New Roman"/>
      <w:sz w:val="20"/>
      <w:szCs w:val="20"/>
    </w:rPr>
  </w:style>
  <w:style w:type="character" w:customStyle="1" w:styleId="case31">
    <w:name w:val="case31"/>
    <w:uiPriority w:val="99"/>
    <w:qFormat/>
    <w:rPr>
      <w:rFonts w:cs="Times New Roman"/>
      <w:spacing w:val="390"/>
      <w:sz w:val="21"/>
      <w:szCs w:val="21"/>
    </w:rPr>
  </w:style>
  <w:style w:type="character" w:customStyle="1" w:styleId="1Char">
    <w:name w:val="1 Char"/>
    <w:link w:val="11"/>
    <w:uiPriority w:val="99"/>
    <w:qFormat/>
    <w:rPr>
      <w:rFonts w:ascii="黑体" w:eastAsia="黑体"/>
      <w:color w:val="000000"/>
      <w:kern w:val="2"/>
      <w:sz w:val="28"/>
      <w:lang w:val="en-US" w:eastAsia="zh-CN" w:bidi="ar-SA"/>
    </w:rPr>
  </w:style>
  <w:style w:type="paragraph" w:customStyle="1" w:styleId="11">
    <w:name w:val="1"/>
    <w:basedOn w:val="a"/>
    <w:link w:val="1Char"/>
    <w:uiPriority w:val="99"/>
    <w:qFormat/>
    <w:pPr>
      <w:spacing w:line="360" w:lineRule="auto"/>
      <w:jc w:val="center"/>
    </w:pPr>
    <w:rPr>
      <w:rFonts w:ascii="黑体" w:eastAsia="黑体"/>
      <w:color w:val="000000"/>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2Char">
    <w:name w:val="2 Char"/>
    <w:link w:val="25"/>
    <w:uiPriority w:val="99"/>
    <w:qFormat/>
    <w:rPr>
      <w:rFonts w:ascii="黑体" w:eastAsia="黑体" w:hAnsi="宋体"/>
      <w:color w:val="000000"/>
      <w:kern w:val="2"/>
      <w:sz w:val="24"/>
      <w:lang w:val="en-US" w:eastAsia="zh-CN" w:bidi="ar-SA"/>
    </w:rPr>
  </w:style>
  <w:style w:type="paragraph" w:customStyle="1" w:styleId="25">
    <w:name w:val="2"/>
    <w:basedOn w:val="a"/>
    <w:link w:val="2Char"/>
    <w:uiPriority w:val="99"/>
    <w:qFormat/>
    <w:pPr>
      <w:spacing w:line="360" w:lineRule="auto"/>
      <w:ind w:firstLineChars="200" w:firstLine="480"/>
    </w:pPr>
    <w:rPr>
      <w:rFonts w:ascii="黑体" w:eastAsia="黑体" w:hAnsi="宋体"/>
      <w:color w:val="000000"/>
      <w:sz w:val="24"/>
    </w:rPr>
  </w:style>
  <w:style w:type="paragraph" w:customStyle="1" w:styleId="xl56">
    <w:name w:val="xl56"/>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31">
    <w:name w:val="标题 31"/>
    <w:basedOn w:val="a"/>
    <w:next w:val="a"/>
    <w:qFormat/>
    <w:pPr>
      <w:keepNext/>
      <w:widowControl/>
      <w:numPr>
        <w:ilvl w:val="2"/>
        <w:numId w:val="2"/>
      </w:numPr>
      <w:tabs>
        <w:tab w:val="left" w:pos="1247"/>
      </w:tabs>
      <w:spacing w:before="240" w:after="60"/>
      <w:jc w:val="left"/>
      <w:outlineLvl w:val="2"/>
    </w:pPr>
    <w:rPr>
      <w:rFonts w:ascii="Arial" w:hAnsi="Arial"/>
      <w:b/>
      <w:bCs/>
      <w:color w:val="0000FF"/>
      <w:kern w:val="0"/>
      <w:sz w:val="24"/>
      <w:szCs w:val="24"/>
      <w:lang w:eastAsia="en-US"/>
    </w:rPr>
  </w:style>
  <w:style w:type="paragraph" w:customStyle="1" w:styleId="xl60">
    <w:name w:val="xl60"/>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53">
    <w:name w:val="xl53"/>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font13">
    <w:name w:val="font13"/>
    <w:basedOn w:val="a"/>
    <w:uiPriority w:val="99"/>
    <w:qFormat/>
    <w:pPr>
      <w:widowControl/>
      <w:spacing w:before="100" w:beforeAutospacing="1" w:after="100" w:afterAutospacing="1"/>
      <w:jc w:val="left"/>
    </w:pPr>
    <w:rPr>
      <w:i/>
      <w:iCs/>
      <w:kern w:val="0"/>
      <w:sz w:val="36"/>
      <w:szCs w:val="36"/>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7">
    <w:name w:val="xl5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46">
    <w:name w:val="xl4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CharChar1CharCharCharChar">
    <w:name w:val="Char Char1 Char Char Char Char"/>
    <w:basedOn w:val="a6"/>
    <w:uiPriority w:val="99"/>
    <w:qFormat/>
    <w:pPr>
      <w:adjustRightInd w:val="0"/>
      <w:spacing w:line="436" w:lineRule="exact"/>
      <w:ind w:left="357"/>
      <w:jc w:val="left"/>
      <w:outlineLvl w:val="3"/>
    </w:pPr>
    <w:rPr>
      <w:rFonts w:ascii="Tahoma" w:hAnsi="Tahoma"/>
      <w:b/>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63">
    <w:name w:val="xl6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xl61">
    <w:name w:val="xl61"/>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font11">
    <w:name w:val="font11"/>
    <w:basedOn w:val="a"/>
    <w:uiPriority w:val="99"/>
    <w:qFormat/>
    <w:pPr>
      <w:widowControl/>
      <w:spacing w:before="100" w:beforeAutospacing="1" w:after="100" w:afterAutospacing="1"/>
      <w:jc w:val="left"/>
    </w:pPr>
    <w:rPr>
      <w:b/>
      <w:bCs/>
      <w:kern w:val="0"/>
      <w:sz w:val="18"/>
      <w:szCs w:val="18"/>
    </w:rPr>
  </w:style>
  <w:style w:type="paragraph" w:customStyle="1" w:styleId="xl52">
    <w:name w:val="xl52"/>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210">
    <w:name w:val="标题 21"/>
    <w:basedOn w:val="a"/>
    <w:next w:val="a"/>
    <w:qFormat/>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xl59">
    <w:name w:val="xl5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0">
    <w:name w:val="xl5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3">
    <w:name w:val="xl4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afc">
    <w:name w:val="普通文字"/>
    <w:basedOn w:val="a"/>
    <w:next w:val="a"/>
    <w:uiPriority w:val="99"/>
    <w:qFormat/>
    <w:rPr>
      <w:rFonts w:ascii="宋体"/>
      <w:kern w:val="0"/>
      <w:sz w:val="24"/>
      <w:u w:color="00000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ParaChar">
    <w:name w:val="默认段落字体 Para Char"/>
    <w:basedOn w:val="a"/>
    <w:uiPriority w:val="99"/>
    <w:qFormat/>
    <w:pPr>
      <w:tabs>
        <w:tab w:val="left" w:pos="552"/>
      </w:tabs>
      <w:ind w:left="552" w:hanging="420"/>
    </w:pPr>
    <w:rPr>
      <w:sz w:val="24"/>
      <w:szCs w:val="24"/>
    </w:rPr>
  </w:style>
  <w:style w:type="paragraph" w:customStyle="1" w:styleId="xl62">
    <w:name w:val="xl62"/>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font8">
    <w:name w:val="font8"/>
    <w:basedOn w:val="a"/>
    <w:uiPriority w:val="99"/>
    <w:qFormat/>
    <w:pPr>
      <w:widowControl/>
      <w:spacing w:before="100" w:beforeAutospacing="1" w:after="100" w:afterAutospacing="1"/>
      <w:jc w:val="left"/>
    </w:pPr>
    <w:rPr>
      <w:rFonts w:ascii="宋体" w:hAnsi="宋体"/>
      <w:b/>
      <w:bCs/>
      <w:i/>
      <w:iCs/>
      <w:kern w:val="0"/>
      <w:sz w:val="20"/>
    </w:rPr>
  </w:style>
  <w:style w:type="paragraph" w:customStyle="1" w:styleId="CharCharCharChar">
    <w:name w:val="Char Char Char Char"/>
    <w:basedOn w:val="a6"/>
    <w:uiPriority w:val="99"/>
    <w:qFormat/>
    <w:pPr>
      <w:adjustRightInd w:val="0"/>
      <w:snapToGrid w:val="0"/>
      <w:spacing w:line="360" w:lineRule="auto"/>
    </w:pPr>
    <w:rPr>
      <w:rFonts w:ascii="Tahoma" w:hAnsi="Tahoma"/>
      <w:sz w:val="24"/>
      <w:szCs w:val="24"/>
    </w:rPr>
  </w:style>
  <w:style w:type="paragraph" w:customStyle="1" w:styleId="xl58">
    <w:name w:val="xl58"/>
    <w:basedOn w:val="a"/>
    <w:uiPriority w:val="99"/>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47">
    <w:name w:val="xl4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font10">
    <w:name w:val="font10"/>
    <w:basedOn w:val="a"/>
    <w:uiPriority w:val="99"/>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4">
    <w:name w:val="font14"/>
    <w:basedOn w:val="a"/>
    <w:uiPriority w:val="99"/>
    <w:qFormat/>
    <w:pPr>
      <w:widowControl/>
      <w:spacing w:before="100" w:beforeAutospacing="1" w:after="100" w:afterAutospacing="1"/>
      <w:jc w:val="left"/>
    </w:pPr>
    <w:rPr>
      <w:kern w:val="0"/>
      <w:sz w:val="36"/>
      <w:szCs w:val="36"/>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45">
    <w:name w:val="xl45"/>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font12">
    <w:name w:val="font12"/>
    <w:basedOn w:val="a"/>
    <w:uiPriority w:val="99"/>
    <w:qFormat/>
    <w:pPr>
      <w:widowControl/>
      <w:spacing w:before="100" w:beforeAutospacing="1" w:after="100" w:afterAutospacing="1"/>
      <w:jc w:val="left"/>
    </w:pPr>
    <w:rPr>
      <w:rFonts w:ascii="宋体" w:hAnsi="宋体"/>
      <w:kern w:val="0"/>
      <w:sz w:val="36"/>
      <w:szCs w:val="36"/>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2">
    <w:name w:val="列出段落1"/>
    <w:basedOn w:val="a"/>
    <w:qFormat/>
    <w:pPr>
      <w:ind w:firstLineChars="200" w:firstLine="420"/>
    </w:pPr>
    <w:rPr>
      <w:rFonts w:ascii="Calibri" w:hAnsi="Calibri"/>
      <w:szCs w:val="22"/>
    </w:rPr>
  </w:style>
  <w:style w:type="paragraph" w:customStyle="1" w:styleId="font7">
    <w:name w:val="font7"/>
    <w:basedOn w:val="a"/>
    <w:uiPriority w:val="99"/>
    <w:qFormat/>
    <w:pPr>
      <w:widowControl/>
      <w:spacing w:before="100" w:beforeAutospacing="1" w:after="100" w:afterAutospacing="1"/>
      <w:jc w:val="left"/>
    </w:pPr>
    <w:rPr>
      <w:b/>
      <w:bCs/>
      <w:i/>
      <w:iCs/>
      <w:kern w:val="0"/>
      <w:sz w:val="20"/>
    </w:rPr>
  </w:style>
  <w:style w:type="paragraph" w:customStyle="1" w:styleId="26">
    <w:name w:val="列出段落2"/>
    <w:basedOn w:val="a"/>
    <w:uiPriority w:val="99"/>
    <w:qFormat/>
    <w:pPr>
      <w:ind w:firstLineChars="200" w:firstLine="420"/>
    </w:pPr>
  </w:style>
  <w:style w:type="paragraph" w:customStyle="1" w:styleId="font9">
    <w:name w:val="font9"/>
    <w:basedOn w:val="a"/>
    <w:uiPriority w:val="99"/>
    <w:qFormat/>
    <w:pPr>
      <w:widowControl/>
      <w:spacing w:before="100" w:beforeAutospacing="1" w:after="100" w:afterAutospacing="1"/>
      <w:jc w:val="left"/>
    </w:pPr>
    <w:rPr>
      <w:b/>
      <w:bCs/>
      <w:kern w:val="0"/>
      <w:sz w:val="2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font6">
    <w:name w:val="font6"/>
    <w:basedOn w:val="a"/>
    <w:uiPriority w:val="99"/>
    <w:qFormat/>
    <w:pPr>
      <w:widowControl/>
      <w:spacing w:before="100" w:beforeAutospacing="1" w:after="100" w:afterAutospacing="1"/>
      <w:jc w:val="left"/>
    </w:pPr>
    <w:rPr>
      <w:rFonts w:ascii="宋体" w:hAnsi="宋体"/>
      <w:b/>
      <w:bCs/>
      <w:kern w:val="0"/>
      <w:sz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48">
    <w:name w:val="xl4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p0">
    <w:name w:val="p0"/>
    <w:next w:val="6"/>
    <w:qFormat/>
    <w:pPr>
      <w:jc w:val="both"/>
    </w:pPr>
    <w:rPr>
      <w:sz w:val="21"/>
      <w:szCs w:val="21"/>
    </w:rPr>
  </w:style>
  <w:style w:type="paragraph" w:customStyle="1" w:styleId="xl55">
    <w:name w:val="xl55"/>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4">
    <w:name w:val="xl4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font5">
    <w:name w:val="font5"/>
    <w:basedOn w:val="a"/>
    <w:uiPriority w:val="99"/>
    <w:qFormat/>
    <w:pPr>
      <w:widowControl/>
      <w:spacing w:before="100" w:beforeAutospacing="1" w:after="100" w:afterAutospacing="1"/>
      <w:jc w:val="left"/>
    </w:pPr>
    <w:rPr>
      <w:rFonts w:ascii="宋体" w:hAnsi="宋体"/>
      <w:kern w:val="0"/>
      <w:sz w:val="18"/>
      <w:szCs w:val="18"/>
    </w:rPr>
  </w:style>
  <w:style w:type="paragraph" w:customStyle="1" w:styleId="xl54">
    <w:name w:val="xl54"/>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1">
    <w:name w:val="xl51"/>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Style6">
    <w:name w:val="_Style 6"/>
    <w:basedOn w:val="a"/>
    <w:qFormat/>
    <w:pPr>
      <w:ind w:firstLineChars="200" w:firstLine="420"/>
    </w:pPr>
    <w:rPr>
      <w:rFonts w:ascii="Calibri" w:hAnsi="Calibri"/>
      <w:szCs w:val="22"/>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styleId="afd">
    <w:name w:val="List Paragraph"/>
    <w:basedOn w:val="a"/>
    <w:uiPriority w:val="99"/>
    <w:qFormat/>
    <w:pPr>
      <w:ind w:firstLineChars="200" w:firstLine="420"/>
    </w:pPr>
  </w:style>
  <w:style w:type="character" w:customStyle="1" w:styleId="a9">
    <w:name w:val="批注文字 字符"/>
    <w:basedOn w:val="a1"/>
    <w:link w:val="a8"/>
    <w:uiPriority w:val="99"/>
    <w:qFormat/>
    <w:rPr>
      <w:kern w:val="2"/>
      <w:sz w:val="21"/>
    </w:rPr>
  </w:style>
  <w:style w:type="character" w:customStyle="1" w:styleId="af5">
    <w:name w:val="批注主题 字符"/>
    <w:basedOn w:val="a9"/>
    <w:link w:val="af4"/>
    <w:uiPriority w:val="99"/>
    <w:semiHidden/>
    <w:qFormat/>
    <w:rPr>
      <w:b/>
      <w:bCs/>
      <w:kern w:val="2"/>
      <w:sz w:val="21"/>
    </w:rPr>
  </w:style>
  <w:style w:type="character" w:customStyle="1" w:styleId="af">
    <w:name w:val="批注框文本 字符"/>
    <w:basedOn w:val="a1"/>
    <w:link w:val="ae"/>
    <w:uiPriority w:val="99"/>
    <w:semiHidden/>
    <w:qFormat/>
    <w:rPr>
      <w:rFonts w:ascii="宋体"/>
      <w:kern w:val="2"/>
      <w:sz w:val="18"/>
      <w:szCs w:val="18"/>
    </w:rPr>
  </w:style>
  <w:style w:type="paragraph" w:customStyle="1" w:styleId="13">
    <w:name w:val="列表段落1"/>
    <w:qFormat/>
    <w:pPr>
      <w:widowControl w:val="0"/>
      <w:ind w:firstLine="420"/>
      <w:jc w:val="both"/>
    </w:pPr>
    <w:rPr>
      <w:rFonts w:ascii="Arial Unicode MS" w:eastAsia="Arial Unicode MS" w:hAnsi="Arial Unicode MS" w:cs="Arial Unicode MS" w:hint="eastAsia"/>
      <w:color w:val="000000"/>
      <w:kern w:val="2"/>
      <w:sz w:val="21"/>
      <w:szCs w:val="21"/>
      <w:u w:color="000000"/>
    </w:rPr>
  </w:style>
  <w:style w:type="paragraph" w:customStyle="1" w:styleId="afe">
    <w:name w:val="段"/>
    <w:next w:val="a"/>
    <w:autoRedefine/>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31</Pages>
  <Words>2403</Words>
  <Characters>13702</Characters>
  <Application>Microsoft Office Word</Application>
  <DocSecurity>0</DocSecurity>
  <Lines>114</Lines>
  <Paragraphs>32</Paragraphs>
  <ScaleCrop>false</ScaleCrop>
  <Company>ist</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雪婷 顾</cp:lastModifiedBy>
  <cp:revision>70</cp:revision>
  <cp:lastPrinted>2024-05-24T08:27:00Z</cp:lastPrinted>
  <dcterms:created xsi:type="dcterms:W3CDTF">2024-05-22T03:40:00Z</dcterms:created>
  <dcterms:modified xsi:type="dcterms:W3CDTF">2024-05-24T08:47:00Z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81BDBCE9194142D696EEF2A5FC074AFB</vt:lpwstr>
  </property>
</Properties>
</file>