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1F4" w:rsidRDefault="002736E5">
      <w:pPr>
        <w:spacing w:line="440" w:lineRule="exact"/>
        <w:ind w:left="480"/>
        <w:jc w:val="center"/>
        <w:rPr>
          <w:rFonts w:ascii="宋体" w:hAnsi="宋体"/>
          <w:b/>
          <w:bCs/>
          <w:sz w:val="32"/>
          <w:szCs w:val="32"/>
        </w:rPr>
      </w:pPr>
      <w:r>
        <w:rPr>
          <w:rFonts w:ascii="宋体" w:hAnsi="宋体" w:hint="eastAsia"/>
          <w:b/>
          <w:bCs/>
          <w:sz w:val="32"/>
          <w:szCs w:val="32"/>
        </w:rPr>
        <w:t>招标文件</w:t>
      </w:r>
    </w:p>
    <w:p w:rsidR="00E201F4" w:rsidRDefault="002736E5">
      <w:pPr>
        <w:pStyle w:val="2"/>
      </w:pPr>
      <w:r>
        <w:rPr>
          <w:rFonts w:hint="eastAsia"/>
        </w:rPr>
        <w:t>商务部分</w:t>
      </w:r>
      <w:bookmarkStart w:id="0" w:name="_GoBack"/>
      <w:bookmarkEnd w:id="0"/>
    </w:p>
    <w:p w:rsidR="00E201F4" w:rsidRDefault="002736E5">
      <w:pPr>
        <w:spacing w:line="360" w:lineRule="auto"/>
        <w:ind w:left="480"/>
        <w:rPr>
          <w:rFonts w:ascii="宋体" w:hAnsi="宋体"/>
          <w:sz w:val="24"/>
        </w:rPr>
      </w:pPr>
      <w:r>
        <w:rPr>
          <w:rFonts w:ascii="宋体" w:hAnsi="宋体" w:hint="eastAsia"/>
          <w:sz w:val="24"/>
        </w:rPr>
        <w:t>一、资格、资信证明文件</w:t>
      </w:r>
    </w:p>
    <w:p w:rsidR="00E201F4" w:rsidRDefault="002736E5">
      <w:pPr>
        <w:tabs>
          <w:tab w:val="left" w:pos="0"/>
        </w:tabs>
        <w:spacing w:line="360" w:lineRule="auto"/>
        <w:ind w:leftChars="2" w:left="4" w:firstLineChars="200" w:firstLine="480"/>
        <w:rPr>
          <w:rFonts w:ascii="宋体" w:hAnsi="宋体"/>
          <w:sz w:val="24"/>
        </w:rPr>
      </w:pPr>
      <w:r>
        <w:rPr>
          <w:rFonts w:ascii="宋体" w:hAnsi="宋体" w:hint="eastAsia"/>
          <w:sz w:val="24"/>
        </w:rPr>
        <w:t>1</w:t>
      </w:r>
      <w:r>
        <w:rPr>
          <w:rFonts w:ascii="宋体" w:hAnsi="宋体" w:hint="eastAsia"/>
          <w:sz w:val="24"/>
        </w:rPr>
        <w:t>、关于资格的承诺书（格式见附件）</w:t>
      </w:r>
    </w:p>
    <w:p w:rsidR="00E201F4" w:rsidRDefault="002736E5">
      <w:pPr>
        <w:tabs>
          <w:tab w:val="left" w:pos="0"/>
        </w:tabs>
        <w:spacing w:line="360" w:lineRule="auto"/>
        <w:ind w:leftChars="2" w:left="4" w:firstLineChars="200" w:firstLine="480"/>
        <w:rPr>
          <w:rFonts w:ascii="宋体" w:hAnsi="宋体"/>
          <w:sz w:val="24"/>
        </w:rPr>
      </w:pPr>
      <w:r>
        <w:rPr>
          <w:rFonts w:ascii="宋体" w:hAnsi="宋体" w:hint="eastAsia"/>
          <w:sz w:val="24"/>
        </w:rPr>
        <w:t>2</w:t>
      </w:r>
      <w:r>
        <w:rPr>
          <w:rFonts w:ascii="宋体" w:hAnsi="宋体" w:hint="eastAsia"/>
          <w:sz w:val="24"/>
        </w:rPr>
        <w:t>、企业营业执照副本、组织机构代码证、税务登记证复印件并加盖公章（已进行三证合一的投标供应商只需提供营业执照）（投标时提供原件或公证件）；</w:t>
      </w:r>
    </w:p>
    <w:p w:rsidR="00E201F4" w:rsidRDefault="002736E5">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、委托投标授权书原件（投标供应商为企业法人的除外，格式见附件）；</w:t>
      </w:r>
    </w:p>
    <w:p w:rsidR="00E201F4" w:rsidRDefault="002736E5">
      <w:pPr>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、投标供应</w:t>
      </w:r>
      <w:proofErr w:type="gramStart"/>
      <w:r>
        <w:rPr>
          <w:rFonts w:ascii="宋体" w:hAnsi="宋体" w:hint="eastAsia"/>
          <w:sz w:val="24"/>
        </w:rPr>
        <w:t>商法定</w:t>
      </w:r>
      <w:proofErr w:type="gramEnd"/>
      <w:r>
        <w:rPr>
          <w:rFonts w:ascii="宋体" w:hAnsi="宋体" w:hint="eastAsia"/>
          <w:sz w:val="24"/>
        </w:rPr>
        <w:t>代表人授权委托书（法定代表人亲自参与投标的除外，格式见附件</w:t>
      </w:r>
      <w:r>
        <w:rPr>
          <w:rFonts w:ascii="宋体" w:hAnsi="宋体" w:hint="eastAsia"/>
          <w:sz w:val="24"/>
        </w:rPr>
        <w:t>,</w:t>
      </w:r>
      <w:r>
        <w:rPr>
          <w:rFonts w:ascii="宋体" w:hAnsi="宋体" w:hint="eastAsia"/>
          <w:sz w:val="24"/>
        </w:rPr>
        <w:t>如以分支机构名义投标的，请自行将</w:t>
      </w:r>
      <w:r>
        <w:rPr>
          <w:rFonts w:ascii="宋体" w:hAnsi="宋体" w:hint="eastAsia"/>
          <w:sz w:val="24"/>
        </w:rPr>
        <w:t xml:space="preserve"> </w:t>
      </w:r>
      <w:r>
        <w:rPr>
          <w:rFonts w:ascii="宋体" w:hAnsi="宋体" w:hint="eastAsia"/>
          <w:sz w:val="24"/>
        </w:rPr>
        <w:t>“法定代表人”更改为“负责人”，如分支机构投标时涉及到采购文件中“法定代表人”要求的部分，其具体要求视同本条规定，《委托投标授权书》中的“法定代表人”除外。）；</w:t>
      </w:r>
    </w:p>
    <w:p w:rsidR="00E201F4" w:rsidRDefault="002736E5">
      <w:pPr>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、根据标书要求需要提供的相关资质证书</w:t>
      </w:r>
    </w:p>
    <w:p w:rsidR="00E201F4" w:rsidRDefault="002736E5">
      <w:pPr>
        <w:spacing w:line="360" w:lineRule="auto"/>
        <w:ind w:firstLineChars="200" w:firstLine="480"/>
        <w:rPr>
          <w:rFonts w:ascii="宋体" w:hAnsi="宋体"/>
          <w:sz w:val="24"/>
        </w:rPr>
      </w:pPr>
      <w:r>
        <w:rPr>
          <w:rFonts w:ascii="宋体" w:hAnsi="宋体" w:hint="eastAsia"/>
          <w:sz w:val="24"/>
        </w:rPr>
        <w:t>6</w:t>
      </w:r>
      <w:r>
        <w:rPr>
          <w:rFonts w:ascii="宋体" w:hAnsi="宋体" w:hint="eastAsia"/>
          <w:sz w:val="24"/>
        </w:rPr>
        <w:t>、投标供应商认为有必要提供的其它资料</w:t>
      </w:r>
    </w:p>
    <w:p w:rsidR="00E201F4" w:rsidRDefault="00E201F4">
      <w:pPr>
        <w:spacing w:line="360" w:lineRule="auto"/>
        <w:ind w:firstLineChars="200" w:firstLine="480"/>
        <w:rPr>
          <w:rFonts w:ascii="宋体" w:hAnsi="宋体"/>
          <w:sz w:val="24"/>
        </w:rPr>
      </w:pPr>
    </w:p>
    <w:p w:rsidR="00E201F4" w:rsidRDefault="00E201F4">
      <w:pPr>
        <w:spacing w:line="360" w:lineRule="auto"/>
        <w:ind w:firstLineChars="200" w:firstLine="480"/>
        <w:rPr>
          <w:rFonts w:ascii="宋体" w:hAnsi="宋体"/>
          <w:sz w:val="24"/>
        </w:rPr>
      </w:pPr>
    </w:p>
    <w:p w:rsidR="00E201F4" w:rsidRDefault="00E201F4">
      <w:pPr>
        <w:tabs>
          <w:tab w:val="left" w:pos="426"/>
        </w:tabs>
        <w:spacing w:line="360" w:lineRule="auto"/>
        <w:ind w:firstLineChars="150" w:firstLine="360"/>
        <w:rPr>
          <w:rFonts w:ascii="宋体" w:hAnsi="宋体"/>
          <w:sz w:val="24"/>
        </w:rPr>
      </w:pPr>
    </w:p>
    <w:p w:rsidR="00E201F4" w:rsidRDefault="00E201F4">
      <w:pPr>
        <w:spacing w:line="360" w:lineRule="auto"/>
        <w:ind w:firstLineChars="200" w:firstLine="480"/>
        <w:rPr>
          <w:rFonts w:ascii="宋体" w:hAnsi="宋体"/>
          <w:bCs/>
          <w:sz w:val="24"/>
        </w:rPr>
      </w:pPr>
    </w:p>
    <w:p w:rsidR="00E201F4" w:rsidRDefault="00E201F4">
      <w:pPr>
        <w:spacing w:line="360" w:lineRule="auto"/>
        <w:ind w:firstLineChars="200" w:firstLine="480"/>
        <w:rPr>
          <w:rFonts w:ascii="宋体" w:hAnsi="宋体"/>
          <w:bCs/>
          <w:sz w:val="24"/>
        </w:rPr>
      </w:pPr>
    </w:p>
    <w:p w:rsidR="00E201F4" w:rsidRDefault="00E201F4">
      <w:pPr>
        <w:spacing w:line="360" w:lineRule="auto"/>
        <w:ind w:firstLineChars="200" w:firstLine="480"/>
        <w:rPr>
          <w:rFonts w:ascii="宋体" w:hAnsi="宋体"/>
          <w:bCs/>
          <w:sz w:val="24"/>
        </w:rPr>
      </w:pPr>
    </w:p>
    <w:p w:rsidR="00E201F4" w:rsidRDefault="00E201F4">
      <w:pPr>
        <w:spacing w:line="360" w:lineRule="auto"/>
        <w:ind w:firstLineChars="200" w:firstLine="480"/>
        <w:rPr>
          <w:rFonts w:ascii="宋体" w:hAnsi="宋体"/>
          <w:bCs/>
          <w:sz w:val="24"/>
        </w:rPr>
      </w:pPr>
    </w:p>
    <w:p w:rsidR="00E201F4" w:rsidRDefault="00E201F4">
      <w:pPr>
        <w:spacing w:line="360" w:lineRule="auto"/>
        <w:ind w:firstLineChars="200" w:firstLine="480"/>
        <w:rPr>
          <w:rFonts w:ascii="宋体" w:hAnsi="宋体"/>
          <w:bCs/>
          <w:sz w:val="24"/>
        </w:rPr>
      </w:pPr>
    </w:p>
    <w:p w:rsidR="00E201F4" w:rsidRDefault="00E201F4">
      <w:pPr>
        <w:spacing w:line="360" w:lineRule="auto"/>
        <w:ind w:firstLineChars="200" w:firstLine="480"/>
        <w:rPr>
          <w:rFonts w:ascii="宋体" w:hAnsi="宋体"/>
          <w:sz w:val="24"/>
        </w:rPr>
      </w:pPr>
    </w:p>
    <w:p w:rsidR="00E201F4" w:rsidRDefault="00E201F4">
      <w:pPr>
        <w:spacing w:line="360" w:lineRule="auto"/>
        <w:rPr>
          <w:rFonts w:ascii="宋体" w:hAnsi="宋体"/>
          <w:sz w:val="24"/>
        </w:rPr>
      </w:pPr>
    </w:p>
    <w:p w:rsidR="00E201F4" w:rsidRDefault="002736E5">
      <w:pPr>
        <w:widowControl/>
        <w:jc w:val="left"/>
        <w:rPr>
          <w:rFonts w:ascii="宋体" w:hAnsi="宋体"/>
          <w:sz w:val="24"/>
        </w:rPr>
      </w:pPr>
      <w:r>
        <w:rPr>
          <w:rFonts w:ascii="宋体" w:hAnsi="宋体"/>
          <w:sz w:val="24"/>
        </w:rPr>
        <w:br w:type="page"/>
      </w:r>
    </w:p>
    <w:p w:rsidR="00E201F4" w:rsidRDefault="002736E5">
      <w:pPr>
        <w:pStyle w:val="2"/>
      </w:pPr>
      <w:r>
        <w:rPr>
          <w:rFonts w:hint="eastAsia"/>
        </w:rPr>
        <w:lastRenderedPageBreak/>
        <w:t>技术指标（需求科室填写）</w:t>
      </w:r>
    </w:p>
    <w:p w:rsidR="00E201F4" w:rsidRDefault="002736E5">
      <w:pPr>
        <w:pStyle w:val="ab"/>
        <w:numPr>
          <w:ilvl w:val="0"/>
          <w:numId w:val="1"/>
        </w:numPr>
        <w:ind w:firstLineChars="0"/>
        <w:rPr>
          <w:rFonts w:asciiTheme="minorEastAsia" w:hAnsiTheme="minorEastAsia"/>
          <w:sz w:val="24"/>
        </w:rPr>
      </w:pPr>
      <w:r>
        <w:rPr>
          <w:rFonts w:asciiTheme="minorEastAsia" w:hAnsiTheme="minorEastAsia" w:hint="eastAsia"/>
          <w:sz w:val="24"/>
        </w:rPr>
        <w:t>服务类：</w:t>
      </w:r>
    </w:p>
    <w:p w:rsidR="00E201F4" w:rsidRDefault="002736E5">
      <w:pPr>
        <w:ind w:firstLineChars="200" w:firstLine="420"/>
        <w:rPr>
          <w:rFonts w:ascii="宋体" w:hAnsi="宋体"/>
          <w:szCs w:val="21"/>
        </w:rPr>
      </w:pPr>
      <w:r>
        <w:rPr>
          <w:rFonts w:ascii="宋体" w:hAnsi="宋体"/>
          <w:szCs w:val="21"/>
        </w:rPr>
        <w:t xml:space="preserve">1.1  </w:t>
      </w:r>
      <w:r>
        <w:rPr>
          <w:rFonts w:ascii="宋体" w:hAnsi="宋体" w:hint="eastAsia"/>
          <w:szCs w:val="21"/>
        </w:rPr>
        <w:t>项目名称：</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977"/>
        <w:gridCol w:w="1559"/>
        <w:gridCol w:w="2977"/>
      </w:tblGrid>
      <w:tr w:rsidR="00E201F4">
        <w:trPr>
          <w:trHeight w:val="249"/>
        </w:trPr>
        <w:tc>
          <w:tcPr>
            <w:tcW w:w="850" w:type="dxa"/>
            <w:tcBorders>
              <w:top w:val="single" w:sz="4" w:space="0" w:color="auto"/>
              <w:left w:val="single" w:sz="4" w:space="0" w:color="auto"/>
              <w:bottom w:val="single" w:sz="4" w:space="0" w:color="auto"/>
              <w:right w:val="single" w:sz="4" w:space="0" w:color="auto"/>
            </w:tcBorders>
            <w:vAlign w:val="center"/>
          </w:tcPr>
          <w:p w:rsidR="00E201F4" w:rsidRDefault="002736E5">
            <w:pPr>
              <w:jc w:val="center"/>
              <w:rPr>
                <w:rFonts w:ascii="宋体" w:hAnsi="宋体"/>
                <w:szCs w:val="21"/>
              </w:rPr>
            </w:pPr>
            <w:r>
              <w:rPr>
                <w:rFonts w:ascii="宋体" w:hAnsi="宋体" w:hint="eastAsia"/>
                <w:szCs w:val="21"/>
              </w:rPr>
              <w:t>序号</w:t>
            </w:r>
          </w:p>
        </w:tc>
        <w:tc>
          <w:tcPr>
            <w:tcW w:w="2977" w:type="dxa"/>
            <w:tcBorders>
              <w:top w:val="single" w:sz="4" w:space="0" w:color="auto"/>
              <w:left w:val="single" w:sz="4" w:space="0" w:color="auto"/>
              <w:bottom w:val="single" w:sz="4" w:space="0" w:color="auto"/>
              <w:right w:val="single" w:sz="4" w:space="0" w:color="auto"/>
            </w:tcBorders>
            <w:vAlign w:val="center"/>
          </w:tcPr>
          <w:p w:rsidR="00E201F4" w:rsidRDefault="002736E5">
            <w:pPr>
              <w:jc w:val="center"/>
              <w:rPr>
                <w:rFonts w:ascii="宋体" w:hAnsi="宋体"/>
                <w:szCs w:val="21"/>
              </w:rPr>
            </w:pPr>
            <w:r>
              <w:rPr>
                <w:rFonts w:ascii="宋体" w:hAnsi="宋体" w:hint="eastAsia"/>
                <w:szCs w:val="21"/>
              </w:rPr>
              <w:t>采购内容</w:t>
            </w:r>
          </w:p>
        </w:tc>
        <w:tc>
          <w:tcPr>
            <w:tcW w:w="1559" w:type="dxa"/>
            <w:tcBorders>
              <w:top w:val="single" w:sz="4" w:space="0" w:color="auto"/>
              <w:left w:val="single" w:sz="4" w:space="0" w:color="auto"/>
              <w:bottom w:val="single" w:sz="4" w:space="0" w:color="auto"/>
              <w:right w:val="single" w:sz="4" w:space="0" w:color="auto"/>
            </w:tcBorders>
            <w:vAlign w:val="center"/>
          </w:tcPr>
          <w:p w:rsidR="00E201F4" w:rsidRDefault="002736E5">
            <w:pPr>
              <w:jc w:val="center"/>
              <w:rPr>
                <w:rFonts w:ascii="宋体" w:hAnsi="宋体"/>
                <w:szCs w:val="21"/>
              </w:rPr>
            </w:pPr>
            <w:r>
              <w:rPr>
                <w:rFonts w:ascii="宋体" w:hAnsi="宋体" w:hint="eastAsia"/>
                <w:szCs w:val="21"/>
              </w:rPr>
              <w:t>预算</w:t>
            </w:r>
          </w:p>
          <w:p w:rsidR="00E201F4" w:rsidRDefault="002736E5">
            <w:pPr>
              <w:jc w:val="center"/>
              <w:rPr>
                <w:rFonts w:ascii="宋体" w:hAnsi="宋体"/>
                <w:szCs w:val="21"/>
              </w:rPr>
            </w:pPr>
            <w:r>
              <w:rPr>
                <w:rFonts w:ascii="宋体" w:hAnsi="宋体" w:hint="eastAsia"/>
                <w:szCs w:val="21"/>
              </w:rPr>
              <w:t>（万人民币）</w:t>
            </w:r>
          </w:p>
        </w:tc>
        <w:tc>
          <w:tcPr>
            <w:tcW w:w="2977" w:type="dxa"/>
            <w:tcBorders>
              <w:top w:val="single" w:sz="4" w:space="0" w:color="auto"/>
              <w:left w:val="single" w:sz="4" w:space="0" w:color="auto"/>
              <w:bottom w:val="single" w:sz="4" w:space="0" w:color="auto"/>
              <w:right w:val="single" w:sz="4" w:space="0" w:color="auto"/>
            </w:tcBorders>
            <w:vAlign w:val="center"/>
          </w:tcPr>
          <w:p w:rsidR="00E201F4" w:rsidRDefault="002736E5">
            <w:pPr>
              <w:jc w:val="center"/>
              <w:rPr>
                <w:rFonts w:ascii="宋体" w:hAnsi="宋体"/>
                <w:szCs w:val="21"/>
              </w:rPr>
            </w:pPr>
            <w:r>
              <w:rPr>
                <w:rFonts w:ascii="宋体" w:hAnsi="宋体" w:hint="eastAsia"/>
                <w:szCs w:val="21"/>
              </w:rPr>
              <w:t>服务期限</w:t>
            </w:r>
          </w:p>
        </w:tc>
      </w:tr>
      <w:tr w:rsidR="00E201F4">
        <w:trPr>
          <w:trHeight w:val="249"/>
        </w:trPr>
        <w:tc>
          <w:tcPr>
            <w:tcW w:w="850" w:type="dxa"/>
            <w:tcBorders>
              <w:top w:val="single" w:sz="4" w:space="0" w:color="auto"/>
              <w:left w:val="single" w:sz="4" w:space="0" w:color="auto"/>
              <w:bottom w:val="single" w:sz="4" w:space="0" w:color="auto"/>
              <w:right w:val="single" w:sz="4" w:space="0" w:color="auto"/>
            </w:tcBorders>
            <w:vAlign w:val="center"/>
          </w:tcPr>
          <w:p w:rsidR="00E201F4" w:rsidRDefault="002736E5">
            <w:pPr>
              <w:jc w:val="center"/>
              <w:rPr>
                <w:rFonts w:ascii="宋体" w:hAnsi="宋体"/>
                <w:szCs w:val="21"/>
              </w:rPr>
            </w:pPr>
            <w:r>
              <w:rPr>
                <w:rFonts w:ascii="宋体" w:hAnsi="宋体" w:hint="eastAsia"/>
                <w:szCs w:val="21"/>
              </w:rPr>
              <w:t>1</w:t>
            </w:r>
          </w:p>
        </w:tc>
        <w:tc>
          <w:tcPr>
            <w:tcW w:w="2977" w:type="dxa"/>
            <w:tcBorders>
              <w:top w:val="single" w:sz="4" w:space="0" w:color="auto"/>
              <w:left w:val="single" w:sz="4" w:space="0" w:color="auto"/>
              <w:bottom w:val="single" w:sz="4" w:space="0" w:color="auto"/>
              <w:right w:val="single" w:sz="4" w:space="0" w:color="auto"/>
            </w:tcBorders>
            <w:vAlign w:val="center"/>
          </w:tcPr>
          <w:p w:rsidR="00E201F4" w:rsidRDefault="002736E5">
            <w:pPr>
              <w:jc w:val="center"/>
              <w:rPr>
                <w:rFonts w:ascii="宋体" w:hAnsi="宋体"/>
                <w:szCs w:val="21"/>
              </w:rPr>
            </w:pPr>
            <w:r>
              <w:rPr>
                <w:rFonts w:ascii="宋体" w:hAnsi="宋体" w:hint="eastAsia"/>
                <w:szCs w:val="21"/>
              </w:rPr>
              <w:t>无锡中心党员之家及党建文化墙建设</w:t>
            </w:r>
          </w:p>
        </w:tc>
        <w:tc>
          <w:tcPr>
            <w:tcW w:w="1559" w:type="dxa"/>
            <w:tcBorders>
              <w:top w:val="single" w:sz="4" w:space="0" w:color="auto"/>
              <w:left w:val="single" w:sz="4" w:space="0" w:color="auto"/>
              <w:bottom w:val="single" w:sz="4" w:space="0" w:color="auto"/>
              <w:right w:val="single" w:sz="4" w:space="0" w:color="auto"/>
            </w:tcBorders>
            <w:vAlign w:val="center"/>
          </w:tcPr>
          <w:p w:rsidR="00E201F4" w:rsidRDefault="002736E5">
            <w:pPr>
              <w:jc w:val="center"/>
              <w:rPr>
                <w:rFonts w:ascii="宋体" w:hAnsi="宋体"/>
                <w:szCs w:val="21"/>
              </w:rPr>
            </w:pPr>
            <w:r>
              <w:rPr>
                <w:rFonts w:ascii="宋体" w:hAnsi="宋体" w:hint="eastAsia"/>
                <w:szCs w:val="21"/>
              </w:rPr>
              <w:t>9.8</w:t>
            </w:r>
          </w:p>
        </w:tc>
        <w:tc>
          <w:tcPr>
            <w:tcW w:w="2977" w:type="dxa"/>
            <w:tcBorders>
              <w:top w:val="single" w:sz="4" w:space="0" w:color="auto"/>
              <w:left w:val="single" w:sz="4" w:space="0" w:color="auto"/>
              <w:bottom w:val="single" w:sz="4" w:space="0" w:color="auto"/>
              <w:right w:val="single" w:sz="4" w:space="0" w:color="auto"/>
            </w:tcBorders>
            <w:vAlign w:val="center"/>
          </w:tcPr>
          <w:p w:rsidR="00E201F4" w:rsidRDefault="002736E5">
            <w:pPr>
              <w:jc w:val="center"/>
              <w:rPr>
                <w:rFonts w:ascii="宋体" w:hAnsi="宋体"/>
                <w:szCs w:val="21"/>
              </w:rPr>
            </w:pPr>
            <w:r>
              <w:rPr>
                <w:rFonts w:ascii="宋体" w:hAnsi="宋体" w:hint="eastAsia"/>
                <w:szCs w:val="21"/>
              </w:rPr>
              <w:t>从</w:t>
            </w:r>
            <w:r>
              <w:rPr>
                <w:rFonts w:ascii="宋体" w:hAnsi="宋体" w:hint="eastAsia"/>
                <w:szCs w:val="21"/>
              </w:rPr>
              <w:t>2021</w:t>
            </w:r>
            <w:r>
              <w:rPr>
                <w:rFonts w:ascii="宋体" w:hAnsi="宋体" w:hint="eastAsia"/>
                <w:szCs w:val="21"/>
              </w:rPr>
              <w:t>年</w:t>
            </w:r>
            <w:r>
              <w:rPr>
                <w:rFonts w:ascii="宋体" w:hAnsi="宋体" w:hint="eastAsia"/>
                <w:szCs w:val="21"/>
              </w:rPr>
              <w:t>7</w:t>
            </w:r>
            <w:r>
              <w:rPr>
                <w:rFonts w:ascii="宋体" w:hAnsi="宋体" w:hint="eastAsia"/>
                <w:szCs w:val="21"/>
              </w:rPr>
              <w:t>月</w:t>
            </w:r>
            <w:r>
              <w:rPr>
                <w:rFonts w:ascii="宋体" w:hAnsi="宋体" w:hint="eastAsia"/>
                <w:szCs w:val="21"/>
              </w:rPr>
              <w:t>1</w:t>
            </w:r>
            <w:r>
              <w:rPr>
                <w:rFonts w:ascii="宋体" w:hAnsi="宋体" w:hint="eastAsia"/>
                <w:szCs w:val="21"/>
              </w:rPr>
              <w:t>日</w:t>
            </w:r>
          </w:p>
          <w:p w:rsidR="00E201F4" w:rsidRDefault="002736E5">
            <w:pPr>
              <w:jc w:val="center"/>
              <w:rPr>
                <w:rFonts w:ascii="宋体" w:hAnsi="宋体"/>
                <w:szCs w:val="21"/>
              </w:rPr>
            </w:pPr>
            <w:r>
              <w:rPr>
                <w:rFonts w:ascii="宋体" w:hAnsi="宋体" w:hint="eastAsia"/>
                <w:szCs w:val="21"/>
              </w:rPr>
              <w:t>至</w:t>
            </w:r>
            <w:r>
              <w:rPr>
                <w:rFonts w:ascii="宋体" w:hAnsi="宋体" w:hint="eastAsia"/>
                <w:szCs w:val="21"/>
              </w:rPr>
              <w:t>202</w:t>
            </w:r>
            <w:r>
              <w:rPr>
                <w:rFonts w:ascii="宋体" w:hAnsi="宋体" w:hint="eastAsia"/>
                <w:szCs w:val="21"/>
              </w:rPr>
              <w:t>2</w:t>
            </w:r>
            <w:r>
              <w:rPr>
                <w:rFonts w:ascii="宋体" w:hAnsi="宋体" w:hint="eastAsia"/>
                <w:szCs w:val="21"/>
              </w:rPr>
              <w:t>年</w:t>
            </w:r>
            <w:r>
              <w:rPr>
                <w:rFonts w:ascii="宋体" w:hAnsi="宋体" w:hint="eastAsia"/>
                <w:szCs w:val="21"/>
              </w:rPr>
              <w:t>6</w:t>
            </w:r>
            <w:r>
              <w:rPr>
                <w:rFonts w:ascii="宋体" w:hAnsi="宋体" w:hint="eastAsia"/>
                <w:szCs w:val="21"/>
              </w:rPr>
              <w:t>月</w:t>
            </w:r>
            <w:r>
              <w:rPr>
                <w:rFonts w:ascii="宋体" w:hAnsi="宋体" w:hint="eastAsia"/>
                <w:szCs w:val="21"/>
              </w:rPr>
              <w:t>30</w:t>
            </w:r>
            <w:r>
              <w:rPr>
                <w:rFonts w:ascii="宋体" w:hAnsi="宋体" w:hint="eastAsia"/>
                <w:szCs w:val="21"/>
              </w:rPr>
              <w:t>日</w:t>
            </w:r>
          </w:p>
        </w:tc>
      </w:tr>
    </w:tbl>
    <w:p w:rsidR="00E201F4" w:rsidRDefault="002736E5">
      <w:pPr>
        <w:ind w:firstLineChars="200" w:firstLine="420"/>
        <w:rPr>
          <w:rFonts w:ascii="宋体" w:hAnsi="宋体"/>
          <w:szCs w:val="21"/>
        </w:rPr>
      </w:pPr>
      <w:r>
        <w:rPr>
          <w:rFonts w:ascii="宋体" w:hAnsi="宋体" w:hint="eastAsia"/>
          <w:szCs w:val="21"/>
        </w:rPr>
        <w:t xml:space="preserve">1.2  </w:t>
      </w:r>
      <w:r>
        <w:rPr>
          <w:rFonts w:ascii="宋体" w:hAnsi="宋体" w:hint="eastAsia"/>
          <w:szCs w:val="21"/>
        </w:rPr>
        <w:t>资金来源：财政资金</w:t>
      </w:r>
    </w:p>
    <w:p w:rsidR="00E201F4" w:rsidRDefault="002736E5">
      <w:pPr>
        <w:ind w:firstLineChars="200" w:firstLine="420"/>
        <w:rPr>
          <w:rFonts w:ascii="宋体" w:hAnsi="宋体"/>
          <w:bCs/>
          <w:szCs w:val="21"/>
        </w:rPr>
      </w:pPr>
      <w:r>
        <w:rPr>
          <w:rFonts w:ascii="宋体" w:hAnsi="宋体" w:hint="eastAsia"/>
          <w:szCs w:val="21"/>
        </w:rPr>
        <w:t xml:space="preserve">1.3  </w:t>
      </w:r>
      <w:r>
        <w:rPr>
          <w:rFonts w:ascii="宋体" w:hAnsi="宋体" w:hint="eastAsia"/>
          <w:szCs w:val="21"/>
        </w:rPr>
        <w:t>项目基本情况：</w:t>
      </w:r>
      <w:r>
        <w:rPr>
          <w:rFonts w:ascii="宋体" w:hAnsi="宋体" w:hint="eastAsia"/>
          <w:szCs w:val="21"/>
        </w:rPr>
        <w:t>为营造“团结拼搏、爱岗敬业”的浓厚监测文化氛围，贯彻落实省厅党建工作规范化标准化通知精神，开展中心文化长廊及党员之家布置，加强中心文化阵地建设。</w:t>
      </w:r>
      <w:r>
        <w:rPr>
          <w:rFonts w:ascii="宋体" w:hAnsi="宋体" w:hint="eastAsia"/>
          <w:szCs w:val="21"/>
        </w:rPr>
        <w:t>根据国家、省、市相关标准及规范要求，江苏省无锡环境监测中心（以下简称“无锡中心”）开展</w:t>
      </w:r>
      <w:r>
        <w:rPr>
          <w:rFonts w:ascii="宋体" w:hAnsi="宋体" w:hint="eastAsia"/>
          <w:szCs w:val="21"/>
        </w:rPr>
        <w:t>党员之家及党建文化墙建设</w:t>
      </w:r>
      <w:r>
        <w:rPr>
          <w:rFonts w:ascii="宋体" w:hAnsi="宋体" w:hint="eastAsia"/>
          <w:szCs w:val="21"/>
        </w:rPr>
        <w:t>采购</w:t>
      </w:r>
      <w:r>
        <w:rPr>
          <w:rFonts w:ascii="宋体" w:hAnsi="宋体" w:hint="eastAsia"/>
          <w:bCs/>
          <w:szCs w:val="21"/>
        </w:rPr>
        <w:t>服务。</w:t>
      </w:r>
    </w:p>
    <w:p w:rsidR="00E201F4" w:rsidRDefault="002736E5">
      <w:pPr>
        <w:ind w:firstLineChars="200" w:firstLine="420"/>
        <w:rPr>
          <w:rFonts w:ascii="宋体" w:hAnsi="宋体"/>
          <w:szCs w:val="21"/>
        </w:rPr>
      </w:pPr>
      <w:r>
        <w:rPr>
          <w:rFonts w:ascii="宋体" w:hAnsi="宋体" w:hint="eastAsia"/>
          <w:szCs w:val="21"/>
        </w:rPr>
        <w:t>二、服务要求</w:t>
      </w:r>
    </w:p>
    <w:p w:rsidR="00E201F4" w:rsidRDefault="002736E5">
      <w:pPr>
        <w:ind w:firstLineChars="200" w:firstLine="420"/>
        <w:rPr>
          <w:rFonts w:ascii="宋体" w:hAnsi="宋体"/>
          <w:szCs w:val="21"/>
        </w:rPr>
      </w:pPr>
      <w:r>
        <w:rPr>
          <w:rFonts w:ascii="宋体" w:hAnsi="宋体" w:hint="eastAsia"/>
          <w:szCs w:val="21"/>
        </w:rPr>
        <w:t>1</w:t>
      </w:r>
      <w:r>
        <w:rPr>
          <w:rFonts w:ascii="宋体" w:hAnsi="宋体" w:hint="eastAsia"/>
          <w:szCs w:val="21"/>
        </w:rPr>
        <w:t>、本项目工期为</w:t>
      </w:r>
      <w:r>
        <w:rPr>
          <w:rFonts w:ascii="宋体" w:hAnsi="宋体" w:hint="eastAsia"/>
          <w:szCs w:val="21"/>
        </w:rPr>
        <w:t>18</w:t>
      </w:r>
      <w:r>
        <w:rPr>
          <w:rFonts w:ascii="宋体" w:hAnsi="宋体" w:hint="eastAsia"/>
          <w:szCs w:val="21"/>
        </w:rPr>
        <w:t>天。</w:t>
      </w:r>
    </w:p>
    <w:p w:rsidR="00E201F4" w:rsidRDefault="002736E5">
      <w:pPr>
        <w:ind w:firstLineChars="200" w:firstLine="420"/>
        <w:rPr>
          <w:rFonts w:ascii="宋体" w:hAnsi="宋体"/>
          <w:szCs w:val="21"/>
        </w:rPr>
      </w:pPr>
      <w:r>
        <w:rPr>
          <w:rFonts w:ascii="宋体" w:hAnsi="宋体" w:hint="eastAsia"/>
          <w:szCs w:val="21"/>
        </w:rPr>
        <w:t>2</w:t>
      </w:r>
      <w:r>
        <w:rPr>
          <w:rFonts w:ascii="宋体" w:hAnsi="宋体" w:hint="eastAsia"/>
          <w:szCs w:val="21"/>
        </w:rPr>
        <w:t>、中标单位要有较强责任意识、服务意识。能根据中标设计图改造要求全面地做好采购方的改造工作，按时保质保量完成任务。</w:t>
      </w:r>
    </w:p>
    <w:p w:rsidR="00E201F4" w:rsidRDefault="002736E5">
      <w:pPr>
        <w:ind w:firstLineChars="200" w:firstLine="420"/>
        <w:rPr>
          <w:rFonts w:ascii="宋体" w:hAnsi="宋体"/>
          <w:szCs w:val="21"/>
        </w:rPr>
      </w:pPr>
      <w:r>
        <w:rPr>
          <w:rFonts w:ascii="宋体" w:hAnsi="宋体" w:hint="eastAsia"/>
          <w:szCs w:val="21"/>
        </w:rPr>
        <w:t>3</w:t>
      </w:r>
      <w:r>
        <w:rPr>
          <w:rFonts w:ascii="宋体" w:hAnsi="宋体" w:hint="eastAsia"/>
          <w:szCs w:val="21"/>
        </w:rPr>
        <w:t>、采购方会安排项目责任人对工程的施工进度、质量、安全、进行跟踪监督。</w:t>
      </w:r>
    </w:p>
    <w:p w:rsidR="00E201F4" w:rsidRDefault="002736E5">
      <w:pPr>
        <w:ind w:firstLineChars="200" w:firstLine="420"/>
        <w:rPr>
          <w:rFonts w:ascii="宋体" w:hAnsi="宋体"/>
          <w:szCs w:val="21"/>
        </w:rPr>
      </w:pPr>
      <w:r>
        <w:rPr>
          <w:rFonts w:ascii="宋体" w:hAnsi="宋体" w:hint="eastAsia"/>
          <w:szCs w:val="21"/>
        </w:rPr>
        <w:t>4</w:t>
      </w:r>
      <w:r>
        <w:rPr>
          <w:rFonts w:ascii="宋体" w:hAnsi="宋体" w:hint="eastAsia"/>
          <w:szCs w:val="21"/>
        </w:rPr>
        <w:t>、</w:t>
      </w:r>
      <w:r>
        <w:rPr>
          <w:rFonts w:ascii="宋体" w:hAnsi="宋体" w:hint="eastAsia"/>
          <w:szCs w:val="21"/>
        </w:rPr>
        <w:t>施工严格按照既定方案进行，确需施工变更的，</w:t>
      </w:r>
      <w:r>
        <w:rPr>
          <w:rFonts w:ascii="宋体" w:hAnsi="宋体" w:hint="eastAsia"/>
          <w:szCs w:val="21"/>
        </w:rPr>
        <w:t>需与采购方事先商量确认</w:t>
      </w:r>
      <w:r>
        <w:rPr>
          <w:rFonts w:ascii="宋体" w:hAnsi="宋体" w:hint="eastAsia"/>
          <w:szCs w:val="21"/>
        </w:rPr>
        <w:t>，未经同意擅自增加或减少施工量，发生的后果，由中标单位予以承担。</w:t>
      </w:r>
    </w:p>
    <w:p w:rsidR="00E201F4" w:rsidRDefault="002736E5">
      <w:pPr>
        <w:ind w:firstLineChars="200" w:firstLine="422"/>
        <w:outlineLvl w:val="0"/>
        <w:rPr>
          <w:rFonts w:ascii="宋体" w:hAnsi="宋体"/>
          <w:b/>
          <w:szCs w:val="21"/>
        </w:rPr>
      </w:pPr>
      <w:r>
        <w:rPr>
          <w:rFonts w:ascii="宋体" w:hAnsi="宋体" w:hint="eastAsia"/>
          <w:b/>
          <w:szCs w:val="21"/>
        </w:rPr>
        <w:t>三、采购项目内容</w:t>
      </w:r>
    </w:p>
    <w:p w:rsidR="00E201F4" w:rsidRDefault="002736E5">
      <w:pPr>
        <w:ind w:firstLineChars="200" w:firstLine="420"/>
        <w:rPr>
          <w:rFonts w:ascii="宋体" w:hAnsi="宋体"/>
          <w:szCs w:val="21"/>
        </w:rPr>
      </w:pPr>
      <w:r>
        <w:rPr>
          <w:rFonts w:ascii="宋体" w:hAnsi="宋体" w:hint="eastAsia"/>
          <w:szCs w:val="21"/>
        </w:rPr>
        <w:t xml:space="preserve">3.1  </w:t>
      </w:r>
      <w:r>
        <w:rPr>
          <w:rFonts w:ascii="宋体" w:hAnsi="宋体" w:hint="eastAsia"/>
          <w:szCs w:val="21"/>
        </w:rPr>
        <w:t>本次采购提供的服务费用财政预算为</w:t>
      </w:r>
      <w:r>
        <w:rPr>
          <w:rFonts w:ascii="宋体" w:hAnsi="宋体" w:hint="eastAsia"/>
          <w:szCs w:val="21"/>
        </w:rPr>
        <w:t>9.8</w:t>
      </w:r>
      <w:r>
        <w:rPr>
          <w:rFonts w:ascii="宋体" w:hAnsi="宋体" w:hint="eastAsia"/>
          <w:szCs w:val="21"/>
        </w:rPr>
        <w:t>万元人民币，本投标总价已包括本项目实施所需的运输费、人工费、材料费、制作费、税金等一切费用。</w:t>
      </w:r>
      <w:r>
        <w:rPr>
          <w:rFonts w:ascii="宋体" w:hAnsi="宋体" w:hint="eastAsia"/>
          <w:szCs w:val="21"/>
        </w:rPr>
        <w:t>无锡中心党员之家及党建文化墙建设整体设计内容及要求</w:t>
      </w:r>
      <w:r>
        <w:rPr>
          <w:rFonts w:ascii="宋体" w:hAnsi="宋体" w:hint="eastAsia"/>
          <w:szCs w:val="21"/>
        </w:rPr>
        <w:t>详见附件</w:t>
      </w:r>
      <w:r>
        <w:rPr>
          <w:rFonts w:ascii="宋体" w:hAnsi="宋体" w:hint="eastAsia"/>
          <w:szCs w:val="21"/>
        </w:rPr>
        <w:t>1</w:t>
      </w:r>
      <w:r>
        <w:rPr>
          <w:rFonts w:ascii="宋体" w:hAnsi="宋体" w:hint="eastAsia"/>
          <w:szCs w:val="21"/>
        </w:rPr>
        <w:t>。</w:t>
      </w:r>
    </w:p>
    <w:p w:rsidR="00E201F4" w:rsidRDefault="002736E5">
      <w:pPr>
        <w:ind w:firstLineChars="200" w:firstLine="420"/>
        <w:rPr>
          <w:rFonts w:ascii="宋体" w:hAnsi="宋体"/>
          <w:szCs w:val="21"/>
        </w:rPr>
      </w:pPr>
      <w:r>
        <w:rPr>
          <w:rFonts w:ascii="宋体" w:hAnsi="宋体" w:hint="eastAsia"/>
          <w:szCs w:val="21"/>
        </w:rPr>
        <w:t xml:space="preserve">3.2  </w:t>
      </w:r>
      <w:r>
        <w:rPr>
          <w:rFonts w:ascii="宋体" w:hAnsi="宋体" w:hint="eastAsia"/>
          <w:szCs w:val="21"/>
        </w:rPr>
        <w:t>本次采购的维护服务期限：</w:t>
      </w:r>
      <w:r>
        <w:rPr>
          <w:rFonts w:ascii="宋体" w:hAnsi="宋体" w:hint="eastAsia"/>
          <w:szCs w:val="21"/>
        </w:rPr>
        <w:t>一</w:t>
      </w:r>
      <w:r>
        <w:rPr>
          <w:rFonts w:ascii="宋体" w:hAnsi="宋体" w:hint="eastAsia"/>
          <w:szCs w:val="21"/>
        </w:rPr>
        <w:t>年。</w:t>
      </w:r>
      <w:r>
        <w:rPr>
          <w:rFonts w:ascii="宋体" w:hAnsi="宋体" w:hint="eastAsia"/>
          <w:szCs w:val="21"/>
        </w:rPr>
        <w:t xml:space="preserve"> </w:t>
      </w:r>
    </w:p>
    <w:p w:rsidR="00E201F4" w:rsidRDefault="002736E5">
      <w:pPr>
        <w:ind w:firstLineChars="200" w:firstLine="420"/>
        <w:rPr>
          <w:rFonts w:ascii="宋体" w:hAnsi="宋体"/>
          <w:szCs w:val="21"/>
        </w:rPr>
      </w:pPr>
      <w:r>
        <w:rPr>
          <w:rFonts w:ascii="宋体" w:hAnsi="宋体" w:hint="eastAsia"/>
          <w:szCs w:val="21"/>
        </w:rPr>
        <w:t xml:space="preserve">3.3  </w:t>
      </w:r>
      <w:r>
        <w:rPr>
          <w:rFonts w:ascii="宋体" w:hAnsi="宋体" w:hint="eastAsia"/>
          <w:szCs w:val="21"/>
        </w:rPr>
        <w:t>本次采购经无锡中心验收合格，形成验收单后</w:t>
      </w:r>
      <w:r>
        <w:rPr>
          <w:rFonts w:ascii="宋体" w:hAnsi="宋体" w:hint="eastAsia"/>
          <w:szCs w:val="21"/>
        </w:rPr>
        <w:t>一次性支付</w:t>
      </w:r>
      <w:r>
        <w:rPr>
          <w:rFonts w:ascii="宋体" w:hAnsi="宋体" w:hint="eastAsia"/>
          <w:szCs w:val="21"/>
        </w:rPr>
        <w:t>全款。</w:t>
      </w:r>
    </w:p>
    <w:p w:rsidR="00E201F4" w:rsidRDefault="002736E5">
      <w:pPr>
        <w:ind w:firstLineChars="200" w:firstLine="420"/>
        <w:rPr>
          <w:rFonts w:ascii="宋体" w:hAnsi="宋体"/>
          <w:szCs w:val="21"/>
        </w:rPr>
      </w:pPr>
      <w:r>
        <w:rPr>
          <w:rFonts w:ascii="宋体" w:hAnsi="宋体" w:hint="eastAsia"/>
          <w:szCs w:val="21"/>
        </w:rPr>
        <w:t xml:space="preserve">3.4  </w:t>
      </w:r>
      <w:r>
        <w:rPr>
          <w:rFonts w:ascii="宋体" w:hAnsi="宋体" w:hint="eastAsia"/>
          <w:szCs w:val="21"/>
        </w:rPr>
        <w:t>附件：</w:t>
      </w:r>
    </w:p>
    <w:p w:rsidR="00E201F4" w:rsidRDefault="002736E5">
      <w:pPr>
        <w:ind w:firstLineChars="200" w:firstLine="420"/>
        <w:rPr>
          <w:rFonts w:ascii="宋体" w:hAnsi="宋体"/>
          <w:szCs w:val="21"/>
        </w:rPr>
      </w:pPr>
      <w:r>
        <w:rPr>
          <w:rFonts w:ascii="宋体" w:hAnsi="宋体" w:hint="eastAsia"/>
          <w:szCs w:val="21"/>
        </w:rPr>
        <w:t xml:space="preserve">3.4.1   </w:t>
      </w:r>
      <w:r>
        <w:rPr>
          <w:rFonts w:ascii="宋体" w:hAnsi="宋体" w:hint="eastAsia"/>
          <w:szCs w:val="21"/>
        </w:rPr>
        <w:t>附件</w:t>
      </w:r>
      <w:r>
        <w:rPr>
          <w:rFonts w:ascii="宋体" w:hAnsi="宋体" w:hint="eastAsia"/>
          <w:szCs w:val="21"/>
        </w:rPr>
        <w:t xml:space="preserve">1 </w:t>
      </w:r>
    </w:p>
    <w:p w:rsidR="00E201F4" w:rsidRDefault="00E201F4">
      <w:pPr>
        <w:ind w:firstLineChars="200" w:firstLine="420"/>
        <w:rPr>
          <w:rFonts w:ascii="宋体" w:hAnsi="宋体"/>
          <w:szCs w:val="21"/>
        </w:rPr>
      </w:pPr>
    </w:p>
    <w:p w:rsidR="00E201F4" w:rsidRDefault="00E201F4">
      <w:pPr>
        <w:ind w:firstLineChars="200" w:firstLine="420"/>
        <w:rPr>
          <w:rFonts w:ascii="宋体" w:hAnsi="宋体"/>
          <w:szCs w:val="21"/>
        </w:rPr>
      </w:pPr>
    </w:p>
    <w:p w:rsidR="00E201F4" w:rsidRDefault="00E201F4">
      <w:pPr>
        <w:ind w:firstLineChars="200" w:firstLine="420"/>
        <w:rPr>
          <w:rFonts w:ascii="宋体" w:hAnsi="宋体"/>
          <w:szCs w:val="21"/>
        </w:rPr>
      </w:pPr>
    </w:p>
    <w:p w:rsidR="00E201F4" w:rsidRDefault="00E201F4">
      <w:pPr>
        <w:ind w:firstLineChars="200" w:firstLine="420"/>
        <w:rPr>
          <w:rFonts w:ascii="宋体" w:hAnsi="宋体"/>
          <w:szCs w:val="21"/>
        </w:rPr>
      </w:pPr>
    </w:p>
    <w:p w:rsidR="00E201F4" w:rsidRDefault="00E201F4">
      <w:pPr>
        <w:ind w:firstLineChars="200" w:firstLine="420"/>
        <w:rPr>
          <w:rFonts w:ascii="宋体" w:hAnsi="宋体"/>
          <w:szCs w:val="21"/>
        </w:rPr>
      </w:pPr>
    </w:p>
    <w:p w:rsidR="00E201F4" w:rsidRDefault="00E201F4">
      <w:pPr>
        <w:ind w:firstLineChars="200" w:firstLine="420"/>
        <w:rPr>
          <w:rFonts w:ascii="宋体" w:hAnsi="宋体"/>
          <w:szCs w:val="21"/>
        </w:rPr>
      </w:pPr>
    </w:p>
    <w:p w:rsidR="00E201F4" w:rsidRDefault="00E201F4">
      <w:pPr>
        <w:ind w:firstLineChars="200" w:firstLine="420"/>
        <w:rPr>
          <w:rFonts w:ascii="宋体" w:hAnsi="宋体"/>
          <w:szCs w:val="21"/>
        </w:rPr>
      </w:pPr>
    </w:p>
    <w:p w:rsidR="00E201F4" w:rsidRDefault="00E201F4">
      <w:pPr>
        <w:ind w:firstLineChars="200" w:firstLine="420"/>
        <w:rPr>
          <w:rFonts w:ascii="宋体" w:hAnsi="宋体"/>
          <w:szCs w:val="21"/>
        </w:rPr>
      </w:pPr>
    </w:p>
    <w:p w:rsidR="00E201F4" w:rsidRDefault="00E201F4">
      <w:pPr>
        <w:ind w:firstLineChars="200" w:firstLine="420"/>
        <w:rPr>
          <w:rFonts w:ascii="宋体" w:hAnsi="宋体"/>
          <w:szCs w:val="21"/>
        </w:rPr>
      </w:pPr>
    </w:p>
    <w:p w:rsidR="00E201F4" w:rsidRDefault="00E201F4">
      <w:pPr>
        <w:ind w:firstLineChars="200" w:firstLine="420"/>
        <w:rPr>
          <w:rFonts w:ascii="宋体" w:hAnsi="宋体"/>
          <w:szCs w:val="21"/>
        </w:rPr>
      </w:pPr>
    </w:p>
    <w:p w:rsidR="00E201F4" w:rsidRDefault="00E201F4">
      <w:pPr>
        <w:ind w:firstLineChars="200" w:firstLine="420"/>
        <w:rPr>
          <w:rFonts w:ascii="宋体" w:hAnsi="宋体"/>
          <w:szCs w:val="21"/>
        </w:rPr>
      </w:pPr>
    </w:p>
    <w:p w:rsidR="00E201F4" w:rsidRDefault="00E201F4">
      <w:pPr>
        <w:ind w:firstLineChars="200" w:firstLine="420"/>
        <w:rPr>
          <w:rFonts w:ascii="宋体" w:hAnsi="宋体"/>
          <w:szCs w:val="21"/>
        </w:rPr>
      </w:pPr>
    </w:p>
    <w:p w:rsidR="00E201F4" w:rsidRDefault="00E201F4">
      <w:pPr>
        <w:ind w:firstLineChars="200" w:firstLine="420"/>
        <w:rPr>
          <w:rFonts w:ascii="宋体" w:hAnsi="宋体"/>
          <w:szCs w:val="21"/>
        </w:rPr>
      </w:pPr>
    </w:p>
    <w:p w:rsidR="00E201F4" w:rsidRDefault="00E201F4">
      <w:pPr>
        <w:ind w:firstLineChars="200" w:firstLine="420"/>
        <w:rPr>
          <w:rFonts w:ascii="宋体" w:hAnsi="宋体"/>
          <w:szCs w:val="21"/>
        </w:rPr>
      </w:pPr>
    </w:p>
    <w:p w:rsidR="00E201F4" w:rsidRDefault="00E201F4">
      <w:pPr>
        <w:ind w:firstLineChars="200" w:firstLine="420"/>
        <w:rPr>
          <w:rFonts w:ascii="宋体" w:hAnsi="宋体"/>
          <w:szCs w:val="21"/>
        </w:rPr>
      </w:pPr>
    </w:p>
    <w:p w:rsidR="00E201F4" w:rsidRDefault="002736E5">
      <w:pPr>
        <w:widowControl/>
        <w:jc w:val="center"/>
        <w:rPr>
          <w:rFonts w:ascii="宋体" w:hAnsi="宋体"/>
          <w:sz w:val="24"/>
        </w:rPr>
      </w:pPr>
      <w:r>
        <w:rPr>
          <w:rFonts w:ascii="宋体" w:hAnsi="宋体" w:hint="eastAsia"/>
          <w:sz w:val="24"/>
        </w:rPr>
        <w:lastRenderedPageBreak/>
        <w:t>无锡中心党员之家及党建文化墙建设整体设计内容及要求</w:t>
      </w:r>
    </w:p>
    <w:p w:rsidR="00E201F4" w:rsidRDefault="00E201F4">
      <w:pPr>
        <w:widowControl/>
        <w:jc w:val="center"/>
        <w:rPr>
          <w:rFonts w:ascii="宋体" w:hAnsi="宋体"/>
          <w:sz w:val="24"/>
        </w:rPr>
      </w:pPr>
    </w:p>
    <w:tbl>
      <w:tblPr>
        <w:tblStyle w:val="a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963"/>
        <w:gridCol w:w="2609"/>
        <w:gridCol w:w="5175"/>
      </w:tblGrid>
      <w:tr w:rsidR="00E201F4">
        <w:tc>
          <w:tcPr>
            <w:tcW w:w="647" w:type="dxa"/>
            <w:vAlign w:val="center"/>
          </w:tcPr>
          <w:p w:rsidR="00E201F4" w:rsidRDefault="002736E5">
            <w:pPr>
              <w:pStyle w:val="ab"/>
              <w:spacing w:line="360" w:lineRule="auto"/>
              <w:ind w:firstLineChars="0" w:firstLine="0"/>
              <w:jc w:val="center"/>
              <w:rPr>
                <w:rFonts w:ascii="宋体" w:hAnsi="宋体"/>
                <w:szCs w:val="21"/>
              </w:rPr>
            </w:pPr>
            <w:r>
              <w:rPr>
                <w:rFonts w:ascii="宋体" w:hAnsi="宋体" w:hint="eastAsia"/>
                <w:szCs w:val="21"/>
              </w:rPr>
              <w:t>序号</w:t>
            </w:r>
          </w:p>
        </w:tc>
        <w:tc>
          <w:tcPr>
            <w:tcW w:w="963" w:type="dxa"/>
            <w:vAlign w:val="center"/>
          </w:tcPr>
          <w:p w:rsidR="00E201F4" w:rsidRDefault="002736E5">
            <w:pPr>
              <w:pStyle w:val="ab"/>
              <w:spacing w:line="360" w:lineRule="auto"/>
              <w:ind w:firstLineChars="0" w:firstLine="0"/>
              <w:rPr>
                <w:rFonts w:ascii="宋体" w:hAnsi="宋体"/>
                <w:szCs w:val="21"/>
              </w:rPr>
            </w:pPr>
            <w:r>
              <w:rPr>
                <w:rFonts w:ascii="宋体" w:hAnsi="宋体" w:hint="eastAsia"/>
                <w:szCs w:val="21"/>
              </w:rPr>
              <w:t>楼号</w:t>
            </w:r>
          </w:p>
        </w:tc>
        <w:tc>
          <w:tcPr>
            <w:tcW w:w="2609" w:type="dxa"/>
            <w:vAlign w:val="center"/>
          </w:tcPr>
          <w:p w:rsidR="00E201F4" w:rsidRDefault="002736E5">
            <w:pPr>
              <w:pStyle w:val="ab"/>
              <w:spacing w:line="360" w:lineRule="auto"/>
              <w:ind w:firstLineChars="0" w:firstLine="0"/>
              <w:rPr>
                <w:rFonts w:ascii="宋体" w:hAnsi="宋体"/>
                <w:szCs w:val="21"/>
              </w:rPr>
            </w:pPr>
            <w:r>
              <w:rPr>
                <w:rFonts w:ascii="宋体" w:hAnsi="宋体" w:hint="eastAsia"/>
                <w:szCs w:val="21"/>
              </w:rPr>
              <w:t>设计楼层</w:t>
            </w:r>
          </w:p>
        </w:tc>
        <w:tc>
          <w:tcPr>
            <w:tcW w:w="5175" w:type="dxa"/>
            <w:vAlign w:val="center"/>
          </w:tcPr>
          <w:p w:rsidR="00E201F4" w:rsidRDefault="002736E5">
            <w:pPr>
              <w:pStyle w:val="ab"/>
              <w:spacing w:line="360" w:lineRule="auto"/>
              <w:ind w:firstLineChars="0" w:firstLine="0"/>
              <w:rPr>
                <w:rFonts w:ascii="宋体" w:hAnsi="宋体"/>
                <w:szCs w:val="21"/>
              </w:rPr>
            </w:pPr>
            <w:r>
              <w:rPr>
                <w:rFonts w:ascii="宋体" w:hAnsi="宋体" w:hint="eastAsia"/>
                <w:szCs w:val="21"/>
              </w:rPr>
              <w:t>设计内容及要求</w:t>
            </w:r>
          </w:p>
        </w:tc>
      </w:tr>
      <w:tr w:rsidR="00E201F4">
        <w:tc>
          <w:tcPr>
            <w:tcW w:w="647" w:type="dxa"/>
            <w:vAlign w:val="center"/>
          </w:tcPr>
          <w:p w:rsidR="00E201F4" w:rsidRDefault="002736E5">
            <w:pPr>
              <w:pStyle w:val="ab"/>
              <w:spacing w:line="360" w:lineRule="auto"/>
              <w:ind w:firstLineChars="0" w:firstLine="0"/>
              <w:jc w:val="center"/>
              <w:rPr>
                <w:rFonts w:ascii="宋体" w:hAnsi="宋体"/>
                <w:szCs w:val="21"/>
              </w:rPr>
            </w:pPr>
            <w:r>
              <w:rPr>
                <w:rFonts w:ascii="宋体" w:hAnsi="宋体" w:hint="eastAsia"/>
                <w:szCs w:val="21"/>
              </w:rPr>
              <w:t>1</w:t>
            </w:r>
          </w:p>
        </w:tc>
        <w:tc>
          <w:tcPr>
            <w:tcW w:w="963" w:type="dxa"/>
            <w:vAlign w:val="center"/>
          </w:tcPr>
          <w:p w:rsidR="00E201F4" w:rsidRDefault="002736E5">
            <w:pPr>
              <w:pStyle w:val="ab"/>
              <w:spacing w:line="360" w:lineRule="auto"/>
              <w:ind w:firstLineChars="0" w:firstLine="0"/>
              <w:rPr>
                <w:rFonts w:ascii="宋体" w:hAnsi="宋体"/>
                <w:szCs w:val="21"/>
              </w:rPr>
            </w:pPr>
            <w:r>
              <w:rPr>
                <w:rFonts w:ascii="宋体" w:hAnsi="宋体" w:hint="eastAsia"/>
                <w:szCs w:val="21"/>
              </w:rPr>
              <w:t>2</w:t>
            </w:r>
            <w:r>
              <w:rPr>
                <w:rFonts w:ascii="宋体" w:hAnsi="宋体" w:hint="eastAsia"/>
                <w:szCs w:val="21"/>
              </w:rPr>
              <w:t>号楼</w:t>
            </w:r>
          </w:p>
        </w:tc>
        <w:tc>
          <w:tcPr>
            <w:tcW w:w="2609" w:type="dxa"/>
            <w:vAlign w:val="center"/>
          </w:tcPr>
          <w:p w:rsidR="00E201F4" w:rsidRDefault="002736E5">
            <w:pPr>
              <w:pStyle w:val="ab"/>
              <w:spacing w:line="360" w:lineRule="auto"/>
              <w:ind w:firstLineChars="0" w:firstLine="0"/>
              <w:rPr>
                <w:rFonts w:ascii="宋体" w:hAnsi="宋体"/>
                <w:szCs w:val="21"/>
              </w:rPr>
            </w:pPr>
            <w:r>
              <w:rPr>
                <w:rFonts w:ascii="宋体" w:hAnsi="宋体" w:hint="eastAsia"/>
                <w:szCs w:val="21"/>
              </w:rPr>
              <w:t>5</w:t>
            </w:r>
            <w:r>
              <w:rPr>
                <w:rFonts w:ascii="宋体" w:hAnsi="宋体" w:hint="eastAsia"/>
                <w:szCs w:val="21"/>
              </w:rPr>
              <w:t>楼电梯厅</w:t>
            </w:r>
          </w:p>
        </w:tc>
        <w:tc>
          <w:tcPr>
            <w:tcW w:w="5175" w:type="dxa"/>
            <w:vAlign w:val="center"/>
          </w:tcPr>
          <w:p w:rsidR="00E201F4" w:rsidRDefault="002736E5">
            <w:pPr>
              <w:pStyle w:val="ab"/>
              <w:spacing w:line="360" w:lineRule="auto"/>
              <w:ind w:firstLineChars="0" w:firstLine="0"/>
              <w:rPr>
                <w:rFonts w:ascii="宋体" w:hAnsi="宋体"/>
                <w:szCs w:val="21"/>
              </w:rPr>
            </w:pPr>
            <w:r>
              <w:rPr>
                <w:rFonts w:ascii="宋体" w:hAnsi="宋体" w:hint="eastAsia"/>
                <w:szCs w:val="21"/>
              </w:rPr>
              <w:t>体现党建与业务融合的整体理念</w:t>
            </w:r>
          </w:p>
        </w:tc>
      </w:tr>
      <w:tr w:rsidR="00E201F4">
        <w:tc>
          <w:tcPr>
            <w:tcW w:w="647" w:type="dxa"/>
            <w:vAlign w:val="center"/>
          </w:tcPr>
          <w:p w:rsidR="00E201F4" w:rsidRDefault="002736E5">
            <w:pPr>
              <w:pStyle w:val="ab"/>
              <w:spacing w:line="360" w:lineRule="auto"/>
              <w:ind w:firstLineChars="0" w:firstLine="0"/>
              <w:jc w:val="center"/>
              <w:rPr>
                <w:rFonts w:ascii="宋体" w:hAnsi="宋体"/>
                <w:szCs w:val="21"/>
              </w:rPr>
            </w:pPr>
            <w:r>
              <w:rPr>
                <w:rFonts w:ascii="宋体" w:hAnsi="宋体" w:hint="eastAsia"/>
                <w:szCs w:val="21"/>
              </w:rPr>
              <w:t>2</w:t>
            </w:r>
          </w:p>
        </w:tc>
        <w:tc>
          <w:tcPr>
            <w:tcW w:w="963" w:type="dxa"/>
            <w:vAlign w:val="center"/>
          </w:tcPr>
          <w:p w:rsidR="00E201F4" w:rsidRDefault="002736E5">
            <w:pPr>
              <w:spacing w:line="360" w:lineRule="auto"/>
              <w:rPr>
                <w:rFonts w:ascii="宋体" w:hAnsi="宋体"/>
                <w:szCs w:val="21"/>
              </w:rPr>
            </w:pPr>
            <w:r>
              <w:rPr>
                <w:rFonts w:ascii="宋体" w:hAnsi="宋体" w:hint="eastAsia"/>
                <w:szCs w:val="21"/>
              </w:rPr>
              <w:t>2</w:t>
            </w:r>
            <w:r>
              <w:rPr>
                <w:rFonts w:ascii="宋体" w:hAnsi="宋体" w:hint="eastAsia"/>
                <w:szCs w:val="21"/>
              </w:rPr>
              <w:t>号楼</w:t>
            </w:r>
          </w:p>
        </w:tc>
        <w:tc>
          <w:tcPr>
            <w:tcW w:w="2609" w:type="dxa"/>
            <w:vAlign w:val="center"/>
          </w:tcPr>
          <w:p w:rsidR="00E201F4" w:rsidRDefault="002736E5">
            <w:pPr>
              <w:pStyle w:val="ab"/>
              <w:spacing w:line="360" w:lineRule="auto"/>
              <w:ind w:firstLineChars="0" w:firstLine="0"/>
              <w:rPr>
                <w:rFonts w:ascii="宋体" w:hAnsi="宋体"/>
                <w:szCs w:val="21"/>
              </w:rPr>
            </w:pPr>
            <w:r>
              <w:rPr>
                <w:rFonts w:ascii="宋体" w:hAnsi="宋体" w:hint="eastAsia"/>
                <w:szCs w:val="21"/>
              </w:rPr>
              <w:t>5</w:t>
            </w:r>
            <w:r>
              <w:rPr>
                <w:rFonts w:ascii="宋体" w:hAnsi="宋体" w:hint="eastAsia"/>
                <w:szCs w:val="21"/>
              </w:rPr>
              <w:t>楼过道</w:t>
            </w:r>
          </w:p>
        </w:tc>
        <w:tc>
          <w:tcPr>
            <w:tcW w:w="5175" w:type="dxa"/>
            <w:vAlign w:val="center"/>
          </w:tcPr>
          <w:p w:rsidR="00E201F4" w:rsidRDefault="002736E5">
            <w:pPr>
              <w:pStyle w:val="ab"/>
              <w:spacing w:line="360" w:lineRule="auto"/>
              <w:ind w:firstLineChars="0" w:firstLine="0"/>
              <w:rPr>
                <w:rFonts w:ascii="宋体" w:hAnsi="宋体"/>
                <w:szCs w:val="21"/>
              </w:rPr>
            </w:pPr>
            <w:r>
              <w:rPr>
                <w:rFonts w:ascii="宋体" w:hAnsi="宋体" w:hint="eastAsia"/>
                <w:szCs w:val="21"/>
              </w:rPr>
              <w:t>百年党建</w:t>
            </w:r>
            <w:r>
              <w:rPr>
                <w:rFonts w:ascii="宋体" w:hAnsi="宋体" w:hint="eastAsia"/>
                <w:szCs w:val="21"/>
              </w:rPr>
              <w:t>历程</w:t>
            </w:r>
          </w:p>
        </w:tc>
      </w:tr>
      <w:tr w:rsidR="00E201F4">
        <w:tc>
          <w:tcPr>
            <w:tcW w:w="647" w:type="dxa"/>
            <w:vAlign w:val="center"/>
          </w:tcPr>
          <w:p w:rsidR="00E201F4" w:rsidRDefault="002736E5">
            <w:pPr>
              <w:pStyle w:val="ab"/>
              <w:spacing w:line="360" w:lineRule="auto"/>
              <w:ind w:firstLineChars="0" w:firstLine="0"/>
              <w:jc w:val="center"/>
              <w:rPr>
                <w:rFonts w:ascii="宋体" w:hAnsi="宋体"/>
                <w:szCs w:val="21"/>
              </w:rPr>
            </w:pPr>
            <w:r>
              <w:rPr>
                <w:rFonts w:ascii="宋体" w:hAnsi="宋体" w:hint="eastAsia"/>
                <w:szCs w:val="21"/>
              </w:rPr>
              <w:t>3</w:t>
            </w:r>
          </w:p>
        </w:tc>
        <w:tc>
          <w:tcPr>
            <w:tcW w:w="963" w:type="dxa"/>
            <w:vAlign w:val="center"/>
          </w:tcPr>
          <w:p w:rsidR="00E201F4" w:rsidRDefault="002736E5">
            <w:pPr>
              <w:spacing w:line="360" w:lineRule="auto"/>
              <w:rPr>
                <w:rFonts w:ascii="宋体" w:hAnsi="宋体"/>
                <w:szCs w:val="21"/>
              </w:rPr>
            </w:pPr>
            <w:r>
              <w:rPr>
                <w:rFonts w:ascii="宋体" w:hAnsi="宋体" w:hint="eastAsia"/>
                <w:szCs w:val="21"/>
              </w:rPr>
              <w:t>2</w:t>
            </w:r>
            <w:r>
              <w:rPr>
                <w:rFonts w:ascii="宋体" w:hAnsi="宋体" w:hint="eastAsia"/>
                <w:szCs w:val="21"/>
              </w:rPr>
              <w:t>号楼</w:t>
            </w:r>
          </w:p>
        </w:tc>
        <w:tc>
          <w:tcPr>
            <w:tcW w:w="2609" w:type="dxa"/>
            <w:vAlign w:val="center"/>
          </w:tcPr>
          <w:p w:rsidR="00E201F4" w:rsidRDefault="002736E5">
            <w:pPr>
              <w:pStyle w:val="ab"/>
              <w:spacing w:line="360" w:lineRule="auto"/>
              <w:ind w:firstLineChars="0" w:firstLine="0"/>
              <w:rPr>
                <w:rFonts w:ascii="宋体" w:hAnsi="宋体"/>
                <w:szCs w:val="21"/>
              </w:rPr>
            </w:pPr>
            <w:r>
              <w:rPr>
                <w:rFonts w:ascii="宋体" w:hAnsi="宋体" w:hint="eastAsia"/>
                <w:szCs w:val="21"/>
              </w:rPr>
              <w:t>5</w:t>
            </w:r>
            <w:r>
              <w:rPr>
                <w:rFonts w:ascii="宋体" w:hAnsi="宋体" w:hint="eastAsia"/>
                <w:szCs w:val="21"/>
              </w:rPr>
              <w:t>楼过道</w:t>
            </w:r>
          </w:p>
        </w:tc>
        <w:tc>
          <w:tcPr>
            <w:tcW w:w="5175" w:type="dxa"/>
            <w:vAlign w:val="center"/>
          </w:tcPr>
          <w:p w:rsidR="00E201F4" w:rsidRDefault="002736E5">
            <w:pPr>
              <w:pStyle w:val="ab"/>
              <w:spacing w:line="360" w:lineRule="auto"/>
              <w:ind w:firstLineChars="0" w:firstLine="0"/>
              <w:rPr>
                <w:rFonts w:ascii="宋体" w:hAnsi="宋体"/>
                <w:szCs w:val="21"/>
              </w:rPr>
            </w:pPr>
            <w:r>
              <w:rPr>
                <w:rFonts w:ascii="宋体" w:hAnsi="宋体" w:hint="eastAsia"/>
                <w:szCs w:val="21"/>
              </w:rPr>
              <w:t>中心简介</w:t>
            </w:r>
          </w:p>
        </w:tc>
      </w:tr>
      <w:tr w:rsidR="00E201F4">
        <w:tc>
          <w:tcPr>
            <w:tcW w:w="647" w:type="dxa"/>
            <w:vAlign w:val="center"/>
          </w:tcPr>
          <w:p w:rsidR="00E201F4" w:rsidRDefault="002736E5">
            <w:pPr>
              <w:pStyle w:val="ab"/>
              <w:spacing w:line="360" w:lineRule="auto"/>
              <w:ind w:firstLineChars="0" w:firstLine="0"/>
              <w:jc w:val="center"/>
              <w:rPr>
                <w:rFonts w:ascii="宋体" w:hAnsi="宋体"/>
                <w:szCs w:val="21"/>
              </w:rPr>
            </w:pPr>
            <w:r>
              <w:rPr>
                <w:rFonts w:ascii="宋体" w:hAnsi="宋体" w:hint="eastAsia"/>
                <w:szCs w:val="21"/>
              </w:rPr>
              <w:t>4</w:t>
            </w:r>
          </w:p>
        </w:tc>
        <w:tc>
          <w:tcPr>
            <w:tcW w:w="963" w:type="dxa"/>
            <w:vAlign w:val="center"/>
          </w:tcPr>
          <w:p w:rsidR="00E201F4" w:rsidRDefault="002736E5">
            <w:pPr>
              <w:spacing w:line="360" w:lineRule="auto"/>
              <w:rPr>
                <w:rFonts w:ascii="宋体" w:hAnsi="宋体"/>
                <w:szCs w:val="21"/>
              </w:rPr>
            </w:pPr>
            <w:r>
              <w:rPr>
                <w:rFonts w:ascii="宋体" w:hAnsi="宋体" w:hint="eastAsia"/>
                <w:szCs w:val="21"/>
              </w:rPr>
              <w:t>2</w:t>
            </w:r>
            <w:r>
              <w:rPr>
                <w:rFonts w:ascii="宋体" w:hAnsi="宋体" w:hint="eastAsia"/>
                <w:szCs w:val="21"/>
              </w:rPr>
              <w:t>号楼</w:t>
            </w:r>
          </w:p>
        </w:tc>
        <w:tc>
          <w:tcPr>
            <w:tcW w:w="2609" w:type="dxa"/>
            <w:vAlign w:val="center"/>
          </w:tcPr>
          <w:p w:rsidR="00E201F4" w:rsidRDefault="002736E5">
            <w:pPr>
              <w:pStyle w:val="ab"/>
              <w:spacing w:line="360" w:lineRule="auto"/>
              <w:ind w:firstLineChars="0" w:firstLine="0"/>
              <w:rPr>
                <w:rFonts w:ascii="宋体" w:hAnsi="宋体"/>
                <w:szCs w:val="21"/>
              </w:rPr>
            </w:pPr>
            <w:r>
              <w:rPr>
                <w:rFonts w:ascii="宋体" w:hAnsi="宋体" w:hint="eastAsia"/>
                <w:szCs w:val="21"/>
              </w:rPr>
              <w:t>5</w:t>
            </w:r>
            <w:r>
              <w:rPr>
                <w:rFonts w:ascii="宋体" w:hAnsi="宋体" w:hint="eastAsia"/>
                <w:szCs w:val="21"/>
              </w:rPr>
              <w:t>楼过道</w:t>
            </w:r>
          </w:p>
        </w:tc>
        <w:tc>
          <w:tcPr>
            <w:tcW w:w="5175" w:type="dxa"/>
            <w:vAlign w:val="center"/>
          </w:tcPr>
          <w:p w:rsidR="00E201F4" w:rsidRDefault="002736E5">
            <w:pPr>
              <w:pStyle w:val="ab"/>
              <w:spacing w:line="360" w:lineRule="auto"/>
              <w:ind w:firstLineChars="0" w:firstLine="0"/>
              <w:rPr>
                <w:rFonts w:ascii="宋体" w:hAnsi="宋体"/>
                <w:szCs w:val="21"/>
              </w:rPr>
            </w:pPr>
            <w:r>
              <w:rPr>
                <w:rFonts w:ascii="宋体" w:hAnsi="宋体" w:hint="eastAsia"/>
                <w:szCs w:val="21"/>
              </w:rPr>
              <w:t>廉政文化</w:t>
            </w:r>
          </w:p>
        </w:tc>
      </w:tr>
      <w:tr w:rsidR="00E201F4">
        <w:tc>
          <w:tcPr>
            <w:tcW w:w="647" w:type="dxa"/>
            <w:vAlign w:val="center"/>
          </w:tcPr>
          <w:p w:rsidR="00E201F4" w:rsidRDefault="002736E5">
            <w:pPr>
              <w:pStyle w:val="ab"/>
              <w:spacing w:line="360" w:lineRule="auto"/>
              <w:ind w:firstLineChars="0" w:firstLine="0"/>
              <w:jc w:val="center"/>
              <w:rPr>
                <w:rFonts w:ascii="宋体" w:hAnsi="宋体"/>
                <w:szCs w:val="21"/>
              </w:rPr>
            </w:pPr>
            <w:r>
              <w:rPr>
                <w:rFonts w:ascii="宋体" w:hAnsi="宋体" w:hint="eastAsia"/>
                <w:szCs w:val="21"/>
              </w:rPr>
              <w:t>5</w:t>
            </w:r>
          </w:p>
        </w:tc>
        <w:tc>
          <w:tcPr>
            <w:tcW w:w="963" w:type="dxa"/>
            <w:vAlign w:val="center"/>
          </w:tcPr>
          <w:p w:rsidR="00E201F4" w:rsidRDefault="002736E5">
            <w:pPr>
              <w:pStyle w:val="ab"/>
              <w:spacing w:line="360" w:lineRule="auto"/>
              <w:ind w:firstLineChars="0" w:firstLine="0"/>
              <w:rPr>
                <w:rFonts w:ascii="宋体" w:hAnsi="宋体"/>
                <w:szCs w:val="21"/>
              </w:rPr>
            </w:pPr>
            <w:r>
              <w:rPr>
                <w:rFonts w:ascii="宋体" w:hAnsi="宋体" w:hint="eastAsia"/>
                <w:szCs w:val="21"/>
              </w:rPr>
              <w:t>2</w:t>
            </w:r>
            <w:r>
              <w:rPr>
                <w:rFonts w:ascii="宋体" w:hAnsi="宋体" w:hint="eastAsia"/>
                <w:szCs w:val="21"/>
              </w:rPr>
              <w:t>号楼</w:t>
            </w:r>
          </w:p>
        </w:tc>
        <w:tc>
          <w:tcPr>
            <w:tcW w:w="2609" w:type="dxa"/>
            <w:vAlign w:val="center"/>
          </w:tcPr>
          <w:p w:rsidR="00E201F4" w:rsidRDefault="002736E5">
            <w:pPr>
              <w:pStyle w:val="ab"/>
              <w:spacing w:line="360" w:lineRule="auto"/>
              <w:ind w:firstLineChars="0" w:firstLine="0"/>
              <w:rPr>
                <w:rFonts w:ascii="宋体" w:hAnsi="宋体"/>
                <w:szCs w:val="21"/>
              </w:rPr>
            </w:pPr>
            <w:r>
              <w:rPr>
                <w:rFonts w:ascii="宋体" w:hAnsi="宋体" w:hint="eastAsia"/>
                <w:szCs w:val="21"/>
              </w:rPr>
              <w:t>5</w:t>
            </w:r>
            <w:r>
              <w:rPr>
                <w:rFonts w:ascii="宋体" w:hAnsi="宋体" w:hint="eastAsia"/>
                <w:szCs w:val="21"/>
              </w:rPr>
              <w:t>楼会议室</w:t>
            </w:r>
          </w:p>
        </w:tc>
        <w:tc>
          <w:tcPr>
            <w:tcW w:w="5175" w:type="dxa"/>
            <w:vAlign w:val="center"/>
          </w:tcPr>
          <w:p w:rsidR="00E201F4" w:rsidRDefault="002736E5">
            <w:pPr>
              <w:pStyle w:val="ab"/>
              <w:spacing w:line="360" w:lineRule="auto"/>
              <w:ind w:firstLineChars="0" w:firstLine="0"/>
              <w:rPr>
                <w:rFonts w:ascii="宋体" w:hAnsi="宋体"/>
                <w:szCs w:val="21"/>
              </w:rPr>
            </w:pPr>
            <w:r>
              <w:rPr>
                <w:rFonts w:ascii="宋体" w:hAnsi="宋体" w:hint="eastAsia"/>
                <w:szCs w:val="21"/>
              </w:rPr>
              <w:t>宣传语</w:t>
            </w:r>
          </w:p>
        </w:tc>
      </w:tr>
      <w:tr w:rsidR="00E201F4">
        <w:tc>
          <w:tcPr>
            <w:tcW w:w="647" w:type="dxa"/>
            <w:vAlign w:val="center"/>
          </w:tcPr>
          <w:p w:rsidR="00E201F4" w:rsidRDefault="002736E5">
            <w:pPr>
              <w:pStyle w:val="ab"/>
              <w:spacing w:line="360" w:lineRule="auto"/>
              <w:ind w:firstLineChars="0" w:firstLine="0"/>
              <w:jc w:val="center"/>
              <w:rPr>
                <w:rFonts w:ascii="宋体" w:hAnsi="宋体"/>
                <w:szCs w:val="21"/>
              </w:rPr>
            </w:pPr>
            <w:r>
              <w:rPr>
                <w:rFonts w:ascii="宋体" w:hAnsi="宋体" w:hint="eastAsia"/>
                <w:szCs w:val="21"/>
              </w:rPr>
              <w:t>6</w:t>
            </w:r>
          </w:p>
        </w:tc>
        <w:tc>
          <w:tcPr>
            <w:tcW w:w="963" w:type="dxa"/>
            <w:vAlign w:val="center"/>
          </w:tcPr>
          <w:p w:rsidR="00E201F4" w:rsidRDefault="002736E5">
            <w:pPr>
              <w:pStyle w:val="ab"/>
              <w:spacing w:line="360" w:lineRule="auto"/>
              <w:ind w:firstLineChars="0" w:firstLine="0"/>
              <w:rPr>
                <w:rFonts w:ascii="宋体" w:hAnsi="宋体"/>
                <w:szCs w:val="21"/>
              </w:rPr>
            </w:pPr>
            <w:r>
              <w:rPr>
                <w:rFonts w:ascii="宋体" w:hAnsi="宋体" w:hint="eastAsia"/>
                <w:szCs w:val="21"/>
              </w:rPr>
              <w:t>3</w:t>
            </w:r>
            <w:r>
              <w:rPr>
                <w:rFonts w:ascii="宋体" w:hAnsi="宋体" w:hint="eastAsia"/>
                <w:szCs w:val="21"/>
              </w:rPr>
              <w:t>号楼</w:t>
            </w:r>
          </w:p>
        </w:tc>
        <w:tc>
          <w:tcPr>
            <w:tcW w:w="2609" w:type="dxa"/>
            <w:vAlign w:val="center"/>
          </w:tcPr>
          <w:p w:rsidR="00E201F4" w:rsidRDefault="002736E5">
            <w:pPr>
              <w:pStyle w:val="ab"/>
              <w:spacing w:line="360" w:lineRule="auto"/>
              <w:ind w:firstLineChars="0" w:firstLine="0"/>
              <w:rPr>
                <w:rFonts w:ascii="宋体" w:hAnsi="宋体"/>
                <w:szCs w:val="21"/>
              </w:rPr>
            </w:pPr>
            <w:r>
              <w:rPr>
                <w:rFonts w:ascii="宋体" w:hAnsi="宋体" w:hint="eastAsia"/>
                <w:szCs w:val="21"/>
              </w:rPr>
              <w:t>4</w:t>
            </w:r>
            <w:r>
              <w:rPr>
                <w:rFonts w:ascii="宋体" w:hAnsi="宋体" w:hint="eastAsia"/>
                <w:szCs w:val="21"/>
              </w:rPr>
              <w:t>楼</w:t>
            </w:r>
            <w:r>
              <w:rPr>
                <w:rFonts w:ascii="宋体" w:hAnsi="宋体" w:hint="eastAsia"/>
                <w:szCs w:val="21"/>
              </w:rPr>
              <w:t>电梯厅</w:t>
            </w:r>
          </w:p>
        </w:tc>
        <w:tc>
          <w:tcPr>
            <w:tcW w:w="5175" w:type="dxa"/>
            <w:vAlign w:val="center"/>
          </w:tcPr>
          <w:p w:rsidR="00E201F4" w:rsidRDefault="002736E5">
            <w:pPr>
              <w:pStyle w:val="ab"/>
              <w:spacing w:line="360" w:lineRule="auto"/>
              <w:ind w:firstLineChars="0" w:firstLine="0"/>
              <w:rPr>
                <w:rFonts w:ascii="宋体" w:hAnsi="宋体"/>
                <w:szCs w:val="21"/>
              </w:rPr>
            </w:pPr>
            <w:r>
              <w:rPr>
                <w:rFonts w:ascii="宋体" w:hAnsi="宋体" w:hint="eastAsia"/>
                <w:szCs w:val="21"/>
              </w:rPr>
              <w:t>公告栏</w:t>
            </w:r>
          </w:p>
        </w:tc>
      </w:tr>
      <w:tr w:rsidR="00E201F4">
        <w:trPr>
          <w:trHeight w:val="1476"/>
        </w:trPr>
        <w:tc>
          <w:tcPr>
            <w:tcW w:w="647" w:type="dxa"/>
            <w:vAlign w:val="center"/>
          </w:tcPr>
          <w:p w:rsidR="00E201F4" w:rsidRDefault="002736E5">
            <w:pPr>
              <w:pStyle w:val="ab"/>
              <w:spacing w:line="360" w:lineRule="auto"/>
              <w:ind w:firstLineChars="0" w:firstLine="0"/>
              <w:jc w:val="center"/>
              <w:rPr>
                <w:rFonts w:ascii="宋体" w:hAnsi="宋体"/>
                <w:szCs w:val="21"/>
              </w:rPr>
            </w:pPr>
            <w:r>
              <w:rPr>
                <w:rFonts w:ascii="宋体" w:hAnsi="宋体" w:hint="eastAsia"/>
                <w:szCs w:val="21"/>
              </w:rPr>
              <w:t>7</w:t>
            </w:r>
          </w:p>
        </w:tc>
        <w:tc>
          <w:tcPr>
            <w:tcW w:w="963" w:type="dxa"/>
            <w:vAlign w:val="center"/>
          </w:tcPr>
          <w:p w:rsidR="00E201F4" w:rsidRDefault="002736E5">
            <w:pPr>
              <w:pStyle w:val="ab"/>
              <w:spacing w:line="360" w:lineRule="auto"/>
              <w:ind w:firstLineChars="0" w:firstLine="0"/>
              <w:rPr>
                <w:rFonts w:ascii="宋体" w:hAnsi="宋体"/>
                <w:szCs w:val="21"/>
              </w:rPr>
            </w:pPr>
            <w:r>
              <w:rPr>
                <w:rFonts w:ascii="宋体" w:hAnsi="宋体" w:hint="eastAsia"/>
                <w:szCs w:val="21"/>
              </w:rPr>
              <w:t>3</w:t>
            </w:r>
            <w:r>
              <w:rPr>
                <w:rFonts w:ascii="宋体" w:hAnsi="宋体" w:hint="eastAsia"/>
                <w:szCs w:val="21"/>
              </w:rPr>
              <w:t>号楼</w:t>
            </w:r>
          </w:p>
        </w:tc>
        <w:tc>
          <w:tcPr>
            <w:tcW w:w="2609" w:type="dxa"/>
            <w:vAlign w:val="center"/>
          </w:tcPr>
          <w:p w:rsidR="00E201F4" w:rsidRDefault="002736E5">
            <w:pPr>
              <w:pStyle w:val="ab"/>
              <w:spacing w:line="360" w:lineRule="auto"/>
              <w:ind w:firstLineChars="0" w:firstLine="0"/>
              <w:rPr>
                <w:rFonts w:ascii="宋体" w:hAnsi="宋体"/>
                <w:szCs w:val="21"/>
              </w:rPr>
            </w:pPr>
            <w:r>
              <w:rPr>
                <w:rFonts w:ascii="宋体" w:hAnsi="宋体" w:hint="eastAsia"/>
                <w:szCs w:val="21"/>
              </w:rPr>
              <w:t>5</w:t>
            </w:r>
            <w:proofErr w:type="gramStart"/>
            <w:r>
              <w:rPr>
                <w:rFonts w:ascii="宋体" w:hAnsi="宋体" w:hint="eastAsia"/>
                <w:szCs w:val="21"/>
              </w:rPr>
              <w:t>楼党员</w:t>
            </w:r>
            <w:proofErr w:type="gramEnd"/>
            <w:r>
              <w:rPr>
                <w:rFonts w:ascii="宋体" w:hAnsi="宋体" w:hint="eastAsia"/>
                <w:szCs w:val="21"/>
              </w:rPr>
              <w:t>之家</w:t>
            </w:r>
          </w:p>
        </w:tc>
        <w:tc>
          <w:tcPr>
            <w:tcW w:w="5175" w:type="dxa"/>
            <w:vAlign w:val="center"/>
          </w:tcPr>
          <w:p w:rsidR="00E201F4" w:rsidRDefault="002736E5">
            <w:pPr>
              <w:pStyle w:val="ab"/>
              <w:spacing w:line="360" w:lineRule="auto"/>
              <w:ind w:firstLineChars="0" w:firstLine="0"/>
              <w:rPr>
                <w:rFonts w:ascii="宋体" w:hAnsi="宋体"/>
                <w:szCs w:val="21"/>
              </w:rPr>
            </w:pPr>
            <w:r>
              <w:rPr>
                <w:rFonts w:ascii="宋体" w:hAnsi="宋体" w:hint="eastAsia"/>
                <w:szCs w:val="21"/>
              </w:rPr>
              <w:t>墙壁整体翻新、吊顶、吊顶乳胶漆、踢脚线、窗帘、灯具；入党誓词墙、发展党员流程墙面、读书角荣誉墙、荣誉书柜、阅读分享墙、制度板块墙、组织架构墙</w:t>
            </w:r>
          </w:p>
        </w:tc>
      </w:tr>
      <w:tr w:rsidR="00E201F4">
        <w:tc>
          <w:tcPr>
            <w:tcW w:w="647" w:type="dxa"/>
            <w:vAlign w:val="center"/>
          </w:tcPr>
          <w:p w:rsidR="00E201F4" w:rsidRDefault="002736E5">
            <w:pPr>
              <w:pStyle w:val="ab"/>
              <w:spacing w:line="360" w:lineRule="auto"/>
              <w:ind w:firstLineChars="0" w:firstLine="0"/>
              <w:jc w:val="center"/>
              <w:rPr>
                <w:rFonts w:ascii="宋体" w:hAnsi="宋体"/>
                <w:szCs w:val="21"/>
              </w:rPr>
            </w:pPr>
            <w:r>
              <w:rPr>
                <w:rFonts w:ascii="宋体" w:hAnsi="宋体" w:hint="eastAsia"/>
                <w:szCs w:val="21"/>
              </w:rPr>
              <w:t>8</w:t>
            </w:r>
          </w:p>
        </w:tc>
        <w:tc>
          <w:tcPr>
            <w:tcW w:w="963" w:type="dxa"/>
            <w:vAlign w:val="center"/>
          </w:tcPr>
          <w:p w:rsidR="00E201F4" w:rsidRDefault="002736E5">
            <w:pPr>
              <w:pStyle w:val="ab"/>
              <w:spacing w:line="360" w:lineRule="auto"/>
              <w:ind w:firstLineChars="0" w:firstLine="0"/>
              <w:rPr>
                <w:rFonts w:ascii="宋体" w:hAnsi="宋体"/>
                <w:szCs w:val="21"/>
              </w:rPr>
            </w:pPr>
            <w:r>
              <w:rPr>
                <w:rFonts w:ascii="宋体" w:hAnsi="宋体" w:hint="eastAsia"/>
                <w:szCs w:val="21"/>
              </w:rPr>
              <w:t>3</w:t>
            </w:r>
            <w:r>
              <w:rPr>
                <w:rFonts w:ascii="宋体" w:hAnsi="宋体" w:hint="eastAsia"/>
                <w:szCs w:val="21"/>
              </w:rPr>
              <w:t>号楼</w:t>
            </w:r>
          </w:p>
        </w:tc>
        <w:tc>
          <w:tcPr>
            <w:tcW w:w="2609" w:type="dxa"/>
            <w:vAlign w:val="center"/>
          </w:tcPr>
          <w:p w:rsidR="00E201F4" w:rsidRDefault="002736E5">
            <w:pPr>
              <w:pStyle w:val="ab"/>
              <w:spacing w:line="360" w:lineRule="auto"/>
              <w:ind w:firstLineChars="0" w:firstLine="0"/>
              <w:rPr>
                <w:rFonts w:ascii="宋体" w:hAnsi="宋体"/>
                <w:szCs w:val="21"/>
              </w:rPr>
            </w:pPr>
            <w:r>
              <w:rPr>
                <w:rFonts w:ascii="宋体" w:hAnsi="宋体" w:hint="eastAsia"/>
                <w:szCs w:val="21"/>
              </w:rPr>
              <w:t>5</w:t>
            </w:r>
            <w:r>
              <w:rPr>
                <w:rFonts w:ascii="宋体" w:hAnsi="宋体" w:hint="eastAsia"/>
                <w:szCs w:val="21"/>
              </w:rPr>
              <w:t>楼“党员之家”一侧过道</w:t>
            </w:r>
            <w:r>
              <w:rPr>
                <w:rFonts w:ascii="宋体" w:hAnsi="宋体" w:hint="eastAsia"/>
                <w:szCs w:val="21"/>
              </w:rPr>
              <w:t xml:space="preserve"> </w:t>
            </w:r>
          </w:p>
        </w:tc>
        <w:tc>
          <w:tcPr>
            <w:tcW w:w="5175" w:type="dxa"/>
            <w:vAlign w:val="center"/>
          </w:tcPr>
          <w:p w:rsidR="00E201F4" w:rsidRDefault="002736E5">
            <w:pPr>
              <w:pStyle w:val="ab"/>
              <w:spacing w:line="360" w:lineRule="auto"/>
              <w:ind w:firstLineChars="0" w:firstLine="0"/>
              <w:rPr>
                <w:rFonts w:ascii="宋体" w:hAnsi="宋体"/>
                <w:szCs w:val="21"/>
              </w:rPr>
            </w:pPr>
            <w:r>
              <w:rPr>
                <w:rFonts w:ascii="宋体" w:hAnsi="宋体" w:hint="eastAsia"/>
                <w:szCs w:val="21"/>
              </w:rPr>
              <w:t>党员风采墙、党务公告栏</w:t>
            </w:r>
          </w:p>
        </w:tc>
      </w:tr>
    </w:tbl>
    <w:p w:rsidR="00E201F4" w:rsidRDefault="00E201F4">
      <w:pPr>
        <w:pStyle w:val="ab"/>
        <w:spacing w:line="360" w:lineRule="auto"/>
        <w:ind w:firstLineChars="0" w:firstLine="0"/>
        <w:rPr>
          <w:rFonts w:ascii="宋体" w:hAnsi="宋体"/>
          <w:szCs w:val="21"/>
        </w:rPr>
      </w:pPr>
    </w:p>
    <w:p w:rsidR="00E201F4" w:rsidRDefault="002736E5">
      <w:pPr>
        <w:rPr>
          <w:rFonts w:asciiTheme="minorEastAsia" w:hAnsiTheme="minorEastAsia"/>
          <w:sz w:val="24"/>
        </w:rPr>
      </w:pPr>
      <w:r>
        <w:rPr>
          <w:rFonts w:asciiTheme="minorEastAsia" w:hAnsiTheme="minorEastAsia" w:hint="eastAsia"/>
          <w:sz w:val="24"/>
        </w:rPr>
        <w:br w:type="page"/>
      </w:r>
    </w:p>
    <w:p w:rsidR="00E201F4" w:rsidRDefault="00E201F4">
      <w:pPr>
        <w:rPr>
          <w:rFonts w:asciiTheme="minorEastAsia" w:hAnsiTheme="minorEastAsia"/>
          <w:sz w:val="24"/>
        </w:rPr>
      </w:pPr>
    </w:p>
    <w:p w:rsidR="00E201F4" w:rsidRDefault="002736E5">
      <w:pPr>
        <w:pStyle w:val="3"/>
        <w:jc w:val="center"/>
        <w:rPr>
          <w:b w:val="0"/>
          <w:sz w:val="28"/>
          <w:szCs w:val="28"/>
        </w:rPr>
      </w:pPr>
      <w:r>
        <w:rPr>
          <w:rFonts w:hint="eastAsia"/>
          <w:b w:val="0"/>
          <w:sz w:val="28"/>
          <w:szCs w:val="28"/>
        </w:rPr>
        <w:t>（一）承诺书（格式）</w:t>
      </w:r>
    </w:p>
    <w:p w:rsidR="00E201F4" w:rsidRDefault="00E201F4">
      <w:pPr>
        <w:jc w:val="center"/>
        <w:rPr>
          <w:rFonts w:ascii="宋体" w:hAnsi="宋体"/>
        </w:rPr>
      </w:pPr>
    </w:p>
    <w:p w:rsidR="00E201F4" w:rsidRDefault="002736E5">
      <w:pPr>
        <w:topLinePunct/>
        <w:snapToGrid w:val="0"/>
        <w:spacing w:line="360" w:lineRule="auto"/>
        <w:rPr>
          <w:rFonts w:ascii="宋体" w:hAnsi="宋体"/>
          <w:sz w:val="24"/>
          <w:u w:val="single"/>
        </w:rPr>
      </w:pPr>
      <w:r>
        <w:rPr>
          <w:rFonts w:ascii="宋体" w:hAnsi="宋体" w:hint="eastAsia"/>
          <w:sz w:val="24"/>
          <w:u w:val="single"/>
        </w:rPr>
        <w:t>致：江苏省无锡环境监测中心：</w:t>
      </w:r>
      <w:r>
        <w:rPr>
          <w:rFonts w:ascii="宋体" w:hAnsi="宋体" w:hint="eastAsia"/>
          <w:sz w:val="24"/>
          <w:u w:val="single"/>
        </w:rPr>
        <w:t xml:space="preserve"> </w:t>
      </w:r>
    </w:p>
    <w:p w:rsidR="00E201F4" w:rsidRDefault="002736E5">
      <w:pPr>
        <w:topLinePunct/>
        <w:snapToGrid w:val="0"/>
        <w:spacing w:line="360" w:lineRule="auto"/>
        <w:ind w:firstLineChars="150" w:firstLine="360"/>
        <w:rPr>
          <w:rFonts w:ascii="宋体" w:hAnsi="宋体"/>
          <w:sz w:val="24"/>
        </w:rPr>
      </w:pPr>
      <w:r>
        <w:rPr>
          <w:rFonts w:ascii="宋体" w:hAnsi="宋体" w:hint="eastAsia"/>
          <w:sz w:val="24"/>
        </w:rPr>
        <w:t>我公司（单位）谨向你中心承诺如下：</w:t>
      </w:r>
    </w:p>
    <w:p w:rsidR="00E201F4" w:rsidRDefault="002736E5">
      <w:pPr>
        <w:topLinePunct/>
        <w:snapToGrid w:val="0"/>
        <w:spacing w:line="360" w:lineRule="auto"/>
        <w:ind w:firstLineChars="150" w:firstLine="360"/>
        <w:rPr>
          <w:rFonts w:ascii="宋体" w:hAnsi="宋体"/>
          <w:sz w:val="24"/>
        </w:rPr>
      </w:pPr>
      <w:r>
        <w:rPr>
          <w:rFonts w:ascii="宋体" w:hAnsi="宋体" w:hint="eastAsia"/>
          <w:sz w:val="24"/>
        </w:rPr>
        <w:t>1</w:t>
      </w:r>
      <w:r>
        <w:rPr>
          <w:rFonts w:ascii="宋体" w:hAnsi="宋体" w:hint="eastAsia"/>
          <w:sz w:val="24"/>
        </w:rPr>
        <w:t>、自愿接受对我公司投标资格的审查。在参加本次政府采购活动前三年内，在经营活动中没有重大违法记录，企业没有因骗取中标被有关部门暂停投标资格或者严重违约以及发生重大质量事故等问题被责令停业、或者财产被接管、冻结和破产状态。</w:t>
      </w:r>
    </w:p>
    <w:p w:rsidR="00E201F4" w:rsidRDefault="002736E5">
      <w:pPr>
        <w:spacing w:before="240" w:line="360" w:lineRule="auto"/>
        <w:ind w:firstLine="480"/>
        <w:rPr>
          <w:rFonts w:ascii="宋体" w:hAnsi="宋体"/>
        </w:rPr>
      </w:pPr>
      <w:r>
        <w:rPr>
          <w:rFonts w:ascii="宋体" w:hAnsi="宋体" w:hint="eastAsia"/>
        </w:rPr>
        <w:t>2</w:t>
      </w:r>
      <w:r>
        <w:rPr>
          <w:rFonts w:ascii="宋体" w:hAnsi="宋体" w:hint="eastAsia"/>
          <w:sz w:val="24"/>
        </w:rPr>
        <w:t>自愿参加你中心项目的投标，投标是按本项目（）的要求进行报价的，所递交的投标文件中的内容是真实的、没有隐瞒、虚假、伪造等弄虚作假行为。我公司投标文件中所有关于报价资格的文件、证明、陈述均是真实的、准确的。</w:t>
      </w:r>
    </w:p>
    <w:p w:rsidR="00E201F4" w:rsidRDefault="002736E5">
      <w:pPr>
        <w:spacing w:before="240" w:line="360" w:lineRule="auto"/>
        <w:ind w:firstLineChars="200" w:firstLine="480"/>
        <w:rPr>
          <w:rFonts w:ascii="宋体" w:hAnsi="宋体"/>
          <w:sz w:val="24"/>
        </w:rPr>
      </w:pPr>
      <w:r>
        <w:rPr>
          <w:rFonts w:ascii="宋体" w:hAnsi="宋体" w:hint="eastAsia"/>
          <w:sz w:val="24"/>
        </w:rPr>
        <w:t>若发现我公司存在不具有投标资格、投标文件存在隐瞒、虚假、伪造等情形，你中心可以依法拒</w:t>
      </w:r>
      <w:r>
        <w:rPr>
          <w:rFonts w:ascii="宋体" w:hAnsi="宋体" w:hint="eastAsia"/>
          <w:sz w:val="24"/>
        </w:rPr>
        <w:t>绝或取消我公司投标及报价，如已中标，可取消我公司中标资格，并自愿接受政府采购主管部门对我公司弄虚作假、违反公平和诚实信用原则做出的任何处理。</w:t>
      </w:r>
    </w:p>
    <w:p w:rsidR="00E201F4" w:rsidRDefault="002736E5">
      <w:pPr>
        <w:spacing w:line="480" w:lineRule="auto"/>
        <w:ind w:firstLineChars="200" w:firstLine="480"/>
        <w:rPr>
          <w:rFonts w:ascii="宋体" w:hAnsi="宋体"/>
          <w:bCs/>
          <w:sz w:val="24"/>
        </w:rPr>
      </w:pPr>
      <w:r>
        <w:rPr>
          <w:rFonts w:ascii="宋体" w:hAnsi="宋体" w:hint="eastAsia"/>
          <w:bCs/>
          <w:sz w:val="24"/>
        </w:rPr>
        <w:t>特此承诺</w:t>
      </w:r>
    </w:p>
    <w:p w:rsidR="00E201F4" w:rsidRDefault="00E201F4">
      <w:pPr>
        <w:spacing w:line="480" w:lineRule="auto"/>
        <w:ind w:firstLineChars="2250" w:firstLine="5400"/>
        <w:rPr>
          <w:rFonts w:ascii="宋体" w:hAnsi="宋体"/>
          <w:bCs/>
          <w:sz w:val="24"/>
        </w:rPr>
      </w:pPr>
    </w:p>
    <w:p w:rsidR="00E201F4" w:rsidRDefault="002736E5">
      <w:pPr>
        <w:spacing w:line="480" w:lineRule="auto"/>
        <w:ind w:firstLineChars="1200" w:firstLine="2880"/>
        <w:jc w:val="center"/>
        <w:rPr>
          <w:rFonts w:ascii="宋体" w:hAnsi="宋体"/>
          <w:bCs/>
          <w:sz w:val="24"/>
        </w:rPr>
      </w:pPr>
      <w:r>
        <w:rPr>
          <w:rFonts w:ascii="宋体" w:hAnsi="宋体" w:hint="eastAsia"/>
          <w:bCs/>
          <w:sz w:val="24"/>
        </w:rPr>
        <w:t>投标供应商（盖章）：</w:t>
      </w:r>
    </w:p>
    <w:p w:rsidR="00E201F4" w:rsidRDefault="002736E5">
      <w:pPr>
        <w:overflowPunct w:val="0"/>
        <w:jc w:val="right"/>
        <w:rPr>
          <w:rFonts w:ascii="宋体" w:hAnsi="宋体"/>
          <w:bCs/>
          <w:sz w:val="24"/>
        </w:rPr>
      </w:pPr>
      <w:r>
        <w:rPr>
          <w:rFonts w:ascii="宋体" w:hAnsi="宋体" w:hint="eastAsia"/>
          <w:sz w:val="24"/>
        </w:rPr>
        <w:t>法定代表人或分支机构负责人或其授权委托人</w:t>
      </w:r>
      <w:r>
        <w:rPr>
          <w:rFonts w:ascii="宋体" w:hAnsi="宋体" w:hint="eastAsia"/>
          <w:bCs/>
          <w:sz w:val="24"/>
        </w:rPr>
        <w:t>签字或盖章：</w:t>
      </w:r>
    </w:p>
    <w:p w:rsidR="00E201F4" w:rsidRDefault="00E201F4">
      <w:pPr>
        <w:overflowPunct w:val="0"/>
        <w:jc w:val="right"/>
        <w:rPr>
          <w:rFonts w:ascii="宋体" w:hAnsi="宋体"/>
          <w:bCs/>
          <w:sz w:val="24"/>
        </w:rPr>
      </w:pPr>
    </w:p>
    <w:p w:rsidR="00E201F4" w:rsidRDefault="002736E5">
      <w:pPr>
        <w:overflowPunct w:val="0"/>
        <w:jc w:val="center"/>
        <w:rPr>
          <w:rFonts w:ascii="宋体" w:hAnsi="宋体"/>
          <w:bCs/>
          <w:sz w:val="24"/>
        </w:rPr>
      </w:pPr>
      <w:r>
        <w:rPr>
          <w:rFonts w:ascii="宋体" w:hAnsi="宋体" w:hint="eastAsia"/>
          <w:bCs/>
          <w:sz w:val="24"/>
        </w:rPr>
        <w:t xml:space="preserve">           </w:t>
      </w:r>
      <w:r>
        <w:rPr>
          <w:rFonts w:ascii="宋体" w:hAnsi="宋体" w:hint="eastAsia"/>
          <w:bCs/>
          <w:sz w:val="24"/>
        </w:rPr>
        <w:t>日期：</w:t>
      </w:r>
    </w:p>
    <w:p w:rsidR="00E201F4" w:rsidRDefault="00E201F4">
      <w:pPr>
        <w:keepNext/>
        <w:keepLines/>
        <w:spacing w:line="416" w:lineRule="auto"/>
        <w:ind w:firstLineChars="400" w:firstLine="1120"/>
        <w:jc w:val="center"/>
        <w:outlineLvl w:val="2"/>
        <w:rPr>
          <w:rFonts w:ascii="黑体" w:eastAsia="黑体"/>
          <w:bCs/>
          <w:sz w:val="28"/>
          <w:szCs w:val="28"/>
        </w:rPr>
      </w:pPr>
    </w:p>
    <w:p w:rsidR="00E201F4" w:rsidRDefault="00E201F4">
      <w:pPr>
        <w:keepNext/>
        <w:keepLines/>
        <w:spacing w:line="416" w:lineRule="auto"/>
        <w:ind w:firstLineChars="400" w:firstLine="1120"/>
        <w:jc w:val="center"/>
        <w:outlineLvl w:val="2"/>
        <w:rPr>
          <w:rFonts w:ascii="黑体" w:eastAsia="黑体"/>
          <w:bCs/>
          <w:sz w:val="28"/>
          <w:szCs w:val="28"/>
        </w:rPr>
      </w:pPr>
    </w:p>
    <w:p w:rsidR="00E201F4" w:rsidRDefault="00E201F4">
      <w:pPr>
        <w:keepNext/>
        <w:keepLines/>
        <w:spacing w:line="416" w:lineRule="auto"/>
        <w:ind w:firstLineChars="400" w:firstLine="1120"/>
        <w:jc w:val="center"/>
        <w:outlineLvl w:val="2"/>
        <w:rPr>
          <w:rFonts w:ascii="黑体" w:eastAsia="黑体"/>
          <w:bCs/>
          <w:sz w:val="28"/>
          <w:szCs w:val="28"/>
        </w:rPr>
      </w:pPr>
    </w:p>
    <w:p w:rsidR="00E201F4" w:rsidRDefault="00E201F4">
      <w:pPr>
        <w:keepNext/>
        <w:keepLines/>
        <w:spacing w:line="416" w:lineRule="auto"/>
        <w:ind w:firstLineChars="400" w:firstLine="1120"/>
        <w:jc w:val="center"/>
        <w:outlineLvl w:val="2"/>
        <w:rPr>
          <w:rFonts w:ascii="黑体" w:eastAsia="黑体"/>
          <w:bCs/>
          <w:sz w:val="28"/>
          <w:szCs w:val="28"/>
        </w:rPr>
      </w:pPr>
    </w:p>
    <w:p w:rsidR="00E201F4" w:rsidRDefault="00E201F4">
      <w:pPr>
        <w:keepNext/>
        <w:keepLines/>
        <w:spacing w:line="416" w:lineRule="auto"/>
        <w:ind w:firstLineChars="400" w:firstLine="1120"/>
        <w:jc w:val="center"/>
        <w:outlineLvl w:val="2"/>
        <w:rPr>
          <w:rFonts w:ascii="黑体" w:eastAsia="黑体"/>
          <w:bCs/>
          <w:sz w:val="28"/>
          <w:szCs w:val="28"/>
        </w:rPr>
      </w:pPr>
    </w:p>
    <w:p w:rsidR="00E201F4" w:rsidRDefault="00E201F4">
      <w:pPr>
        <w:keepNext/>
        <w:keepLines/>
        <w:spacing w:line="416" w:lineRule="auto"/>
        <w:ind w:firstLineChars="400" w:firstLine="1120"/>
        <w:jc w:val="center"/>
        <w:outlineLvl w:val="2"/>
        <w:rPr>
          <w:rFonts w:ascii="黑体" w:eastAsia="黑体"/>
          <w:bCs/>
          <w:sz w:val="28"/>
          <w:szCs w:val="28"/>
        </w:rPr>
      </w:pPr>
    </w:p>
    <w:p w:rsidR="00E201F4" w:rsidRDefault="00E201F4"/>
    <w:p w:rsidR="00E201F4" w:rsidRDefault="00E201F4"/>
    <w:p w:rsidR="00E201F4" w:rsidRDefault="002736E5">
      <w:pPr>
        <w:jc w:val="center"/>
        <w:rPr>
          <w:rFonts w:ascii="黑体" w:eastAsia="黑体" w:hAnsi="黑体" w:cs="Times New Roman"/>
          <w:b/>
          <w:sz w:val="28"/>
          <w:szCs w:val="28"/>
        </w:rPr>
      </w:pPr>
      <w:r>
        <w:rPr>
          <w:rFonts w:ascii="黑体" w:eastAsia="黑体" w:hAnsi="黑体" w:hint="eastAsia"/>
          <w:sz w:val="28"/>
          <w:szCs w:val="28"/>
        </w:rPr>
        <w:t>（二）委托投标授权书（格式可由投标人自拟）：</w:t>
      </w:r>
    </w:p>
    <w:p w:rsidR="00E201F4" w:rsidRDefault="002736E5">
      <w:pPr>
        <w:jc w:val="center"/>
        <w:rPr>
          <w:rFonts w:ascii="黑体" w:eastAsia="黑体" w:hAnsi="黑体" w:cs="Times New Roman"/>
          <w:b/>
          <w:sz w:val="28"/>
          <w:szCs w:val="21"/>
        </w:rPr>
      </w:pPr>
      <w:r>
        <w:rPr>
          <w:rFonts w:ascii="黑体" w:eastAsia="黑体" w:hAnsi="黑体" w:cs="Times New Roman" w:hint="eastAsia"/>
          <w:b/>
          <w:sz w:val="28"/>
          <w:szCs w:val="21"/>
        </w:rPr>
        <w:t>（投标人如果是</w:t>
      </w:r>
      <w:r>
        <w:rPr>
          <w:rFonts w:ascii="黑体" w:eastAsia="黑体" w:hAnsi="黑体" w:cs="Times New Roman" w:hint="eastAsia"/>
          <w:sz w:val="28"/>
        </w:rPr>
        <w:t>分支机构</w:t>
      </w:r>
      <w:r>
        <w:rPr>
          <w:rFonts w:ascii="黑体" w:eastAsia="黑体" w:hAnsi="黑体" w:cs="Times New Roman" w:hint="eastAsia"/>
          <w:b/>
          <w:sz w:val="28"/>
          <w:szCs w:val="21"/>
        </w:rPr>
        <w:t>，投标文件中必须提交本授权书。）</w:t>
      </w:r>
    </w:p>
    <w:p w:rsidR="00E201F4" w:rsidRDefault="002736E5">
      <w:pPr>
        <w:jc w:val="center"/>
        <w:rPr>
          <w:rFonts w:ascii="黑体" w:eastAsia="黑体" w:hAnsi="Times New Roman" w:cs="Times New Roman"/>
          <w:bCs/>
          <w:sz w:val="28"/>
          <w:szCs w:val="28"/>
        </w:rPr>
      </w:pPr>
      <w:r>
        <w:rPr>
          <w:rFonts w:ascii="黑体" w:eastAsia="黑体" w:hAnsi="Times New Roman" w:cs="Times New Roman" w:hint="eastAsia"/>
          <w:bCs/>
          <w:sz w:val="28"/>
          <w:szCs w:val="28"/>
        </w:rPr>
        <w:t>委托投标授权书</w:t>
      </w:r>
    </w:p>
    <w:p w:rsidR="00E201F4" w:rsidRDefault="002736E5">
      <w:pPr>
        <w:topLinePunct/>
        <w:snapToGrid w:val="0"/>
        <w:spacing w:line="360" w:lineRule="auto"/>
        <w:rPr>
          <w:rFonts w:ascii="宋体" w:eastAsia="宋体" w:hAnsi="宋体" w:cs="Times New Roman"/>
          <w:sz w:val="24"/>
        </w:rPr>
      </w:pPr>
      <w:r>
        <w:rPr>
          <w:rFonts w:ascii="宋体" w:hAnsi="宋体" w:hint="eastAsia"/>
          <w:sz w:val="24"/>
          <w:u w:val="single"/>
        </w:rPr>
        <w:t>江苏省无锡环境监测中心：</w:t>
      </w:r>
      <w:r>
        <w:rPr>
          <w:rFonts w:ascii="宋体" w:hAnsi="宋体" w:hint="eastAsia"/>
          <w:sz w:val="24"/>
          <w:u w:val="single"/>
        </w:rPr>
        <w:t xml:space="preserve"> </w:t>
      </w:r>
    </w:p>
    <w:p w:rsidR="00E201F4" w:rsidRDefault="002736E5">
      <w:pPr>
        <w:spacing w:line="360" w:lineRule="auto"/>
        <w:ind w:firstLineChars="200" w:firstLine="480"/>
        <w:rPr>
          <w:rFonts w:ascii="宋体" w:eastAsia="宋体" w:hAnsi="宋体" w:cs="Times New Roman"/>
          <w:sz w:val="24"/>
        </w:rPr>
      </w:pPr>
      <w:r>
        <w:rPr>
          <w:rFonts w:ascii="宋体" w:eastAsia="宋体" w:hAnsi="宋体" w:cs="Times New Roman" w:hint="eastAsia"/>
          <w:sz w:val="24"/>
          <w:u w:val="single"/>
        </w:rPr>
        <w:t>                                     </w:t>
      </w:r>
      <w:r>
        <w:rPr>
          <w:rFonts w:ascii="宋体" w:eastAsia="宋体" w:hAnsi="宋体" w:cs="Times New Roman" w:hint="eastAsia"/>
          <w:sz w:val="24"/>
        </w:rPr>
        <w:t>（法人名称），在此授权</w:t>
      </w:r>
      <w:r>
        <w:rPr>
          <w:rFonts w:ascii="宋体" w:eastAsia="宋体" w:hAnsi="宋体" w:cs="Times New Roman" w:hint="eastAsia"/>
          <w:sz w:val="24"/>
          <w:u w:val="single"/>
        </w:rPr>
        <w:t>                           </w:t>
      </w:r>
      <w:r>
        <w:rPr>
          <w:rFonts w:ascii="宋体" w:eastAsia="宋体" w:hAnsi="宋体" w:cs="Times New Roman" w:hint="eastAsia"/>
          <w:sz w:val="24"/>
        </w:rPr>
        <w:t>（分支机构名称）参加贵公司组织的</w:t>
      </w:r>
      <w:r>
        <w:rPr>
          <w:rFonts w:ascii="宋体" w:eastAsia="宋体" w:hAnsi="宋体" w:cs="Times New Roman" w:hint="eastAsia"/>
          <w:sz w:val="24"/>
          <w:u w:val="single"/>
        </w:rPr>
        <w:t xml:space="preserve">                       </w:t>
      </w:r>
      <w:r>
        <w:rPr>
          <w:rFonts w:ascii="宋体" w:eastAsia="宋体" w:hAnsi="宋体" w:cs="宋体" w:hint="eastAsia"/>
          <w:kern w:val="0"/>
          <w:sz w:val="24"/>
        </w:rPr>
        <w:t>项目</w:t>
      </w:r>
      <w:r>
        <w:rPr>
          <w:rFonts w:ascii="宋体" w:eastAsia="宋体" w:hAnsi="宋体" w:cs="Times New Roman" w:hint="eastAsia"/>
          <w:sz w:val="24"/>
        </w:rPr>
        <w:t>的投标等具体工作，并签署全部有关的文件、协议及合同，及其协议、合同的执行、完成和纠纷处理。我方在此承诺</w:t>
      </w:r>
      <w:r>
        <w:rPr>
          <w:rFonts w:ascii="宋体" w:eastAsia="宋体" w:hAnsi="宋体" w:cs="Times New Roman" w:hint="eastAsia"/>
          <w:sz w:val="24"/>
          <w:u w:val="single"/>
        </w:rPr>
        <w:t>               </w:t>
      </w:r>
      <w:r>
        <w:rPr>
          <w:rFonts w:ascii="宋体" w:eastAsia="宋体" w:hAnsi="宋体" w:cs="Times New Roman" w:hint="eastAsia"/>
          <w:sz w:val="24"/>
        </w:rPr>
        <w:t>（分支机构名称）在投标过程中的所有承诺对我方均具有约束力，我方保证为上述单位就此次政府采购活动承担全部责任，并履行采购文件的各项要求和投标文件中做出的一切承诺。</w:t>
      </w:r>
    </w:p>
    <w:p w:rsidR="00E201F4" w:rsidRDefault="00E201F4">
      <w:pPr>
        <w:spacing w:line="360" w:lineRule="auto"/>
        <w:rPr>
          <w:rFonts w:ascii="宋体" w:eastAsia="宋体" w:hAnsi="宋体" w:cs="Times New Roman"/>
          <w:sz w:val="24"/>
        </w:rPr>
      </w:pPr>
    </w:p>
    <w:p w:rsidR="00E201F4" w:rsidRDefault="00E201F4">
      <w:pPr>
        <w:spacing w:line="360" w:lineRule="auto"/>
        <w:rPr>
          <w:rFonts w:ascii="宋体" w:eastAsia="宋体" w:hAnsi="宋体" w:cs="Times New Roman"/>
          <w:sz w:val="24"/>
        </w:rPr>
      </w:pPr>
    </w:p>
    <w:p w:rsidR="00E201F4" w:rsidRDefault="002736E5">
      <w:pPr>
        <w:spacing w:line="360" w:lineRule="auto"/>
        <w:rPr>
          <w:rFonts w:ascii="宋体" w:eastAsia="宋体" w:hAnsi="宋体" w:cs="Times New Roman"/>
          <w:sz w:val="24"/>
        </w:rPr>
      </w:pPr>
      <w:r>
        <w:rPr>
          <w:rFonts w:ascii="宋体" w:eastAsia="宋体" w:hAnsi="宋体" w:cs="Times New Roman" w:hint="eastAsia"/>
          <w:sz w:val="24"/>
        </w:rPr>
        <w:t>法人（盖章）：</w:t>
      </w:r>
      <w:r>
        <w:rPr>
          <w:rFonts w:ascii="宋体" w:eastAsia="宋体" w:hAnsi="宋体" w:cs="Times New Roman" w:hint="eastAsia"/>
          <w:sz w:val="24"/>
        </w:rPr>
        <w:t xml:space="preserve"> </w:t>
      </w:r>
    </w:p>
    <w:p w:rsidR="00E201F4" w:rsidRDefault="002736E5">
      <w:pPr>
        <w:spacing w:line="360" w:lineRule="auto"/>
        <w:rPr>
          <w:rFonts w:ascii="宋体" w:eastAsia="宋体" w:hAnsi="宋体" w:cs="Times New Roman"/>
          <w:sz w:val="24"/>
        </w:rPr>
      </w:pPr>
      <w:r>
        <w:rPr>
          <w:rFonts w:ascii="宋体" w:eastAsia="宋体" w:hAnsi="宋体" w:cs="Times New Roman" w:hint="eastAsia"/>
          <w:sz w:val="24"/>
        </w:rPr>
        <w:t>法定代表人签字或盖章：</w:t>
      </w:r>
      <w:r>
        <w:rPr>
          <w:rFonts w:ascii="宋体" w:eastAsia="宋体" w:hAnsi="宋体" w:cs="Times New Roman" w:hint="eastAsia"/>
          <w:sz w:val="24"/>
        </w:rPr>
        <w:t xml:space="preserve"> </w:t>
      </w:r>
    </w:p>
    <w:p w:rsidR="00E201F4" w:rsidRDefault="002736E5">
      <w:pPr>
        <w:spacing w:line="360" w:lineRule="auto"/>
        <w:rPr>
          <w:rFonts w:ascii="宋体" w:eastAsia="宋体" w:hAnsi="宋体" w:cs="Times New Roman"/>
          <w:sz w:val="24"/>
        </w:rPr>
      </w:pPr>
      <w:r>
        <w:rPr>
          <w:rFonts w:ascii="宋体" w:eastAsia="宋体" w:hAnsi="宋体" w:cs="Times New Roman" w:hint="eastAsia"/>
          <w:sz w:val="24"/>
        </w:rPr>
        <w:t>日</w:t>
      </w:r>
      <w:r>
        <w:rPr>
          <w:rFonts w:ascii="宋体" w:eastAsia="宋体" w:hAnsi="宋体" w:cs="Times New Roman" w:hint="eastAsia"/>
          <w:sz w:val="24"/>
        </w:rPr>
        <w:t>     </w:t>
      </w:r>
      <w:r>
        <w:rPr>
          <w:rFonts w:ascii="宋体" w:eastAsia="宋体" w:hAnsi="宋体" w:cs="Times New Roman" w:hint="eastAsia"/>
          <w:sz w:val="24"/>
        </w:rPr>
        <w:t> </w:t>
      </w:r>
      <w:r>
        <w:rPr>
          <w:rFonts w:ascii="宋体" w:eastAsia="宋体" w:hAnsi="宋体" w:cs="Times New Roman" w:hint="eastAsia"/>
          <w:sz w:val="24"/>
        </w:rPr>
        <w:t>期：</w:t>
      </w:r>
    </w:p>
    <w:p w:rsidR="00E201F4" w:rsidRDefault="00E201F4">
      <w:pPr>
        <w:spacing w:line="400" w:lineRule="exact"/>
        <w:ind w:rightChars="200" w:right="420" w:firstLineChars="225" w:firstLine="540"/>
        <w:rPr>
          <w:rFonts w:ascii="宋体" w:eastAsia="宋体" w:hAnsi="宋体" w:cs="Times New Roman"/>
          <w:sz w:val="24"/>
        </w:rPr>
      </w:pPr>
    </w:p>
    <w:p w:rsidR="00E201F4" w:rsidRDefault="00E201F4">
      <w:pPr>
        <w:spacing w:line="400" w:lineRule="exact"/>
        <w:ind w:rightChars="200" w:right="420" w:firstLineChars="225" w:firstLine="540"/>
        <w:rPr>
          <w:rFonts w:ascii="宋体" w:eastAsia="宋体" w:hAnsi="宋体" w:cs="Times New Roman"/>
          <w:sz w:val="24"/>
        </w:rPr>
      </w:pPr>
    </w:p>
    <w:p w:rsidR="00E201F4" w:rsidRDefault="00E201F4">
      <w:pPr>
        <w:spacing w:line="400" w:lineRule="exact"/>
        <w:ind w:rightChars="200" w:right="420" w:firstLineChars="225" w:firstLine="540"/>
        <w:rPr>
          <w:rFonts w:ascii="宋体" w:eastAsia="宋体" w:hAnsi="宋体" w:cs="Times New Roman"/>
          <w:sz w:val="24"/>
        </w:rPr>
      </w:pPr>
    </w:p>
    <w:p w:rsidR="00E201F4" w:rsidRDefault="00E201F4">
      <w:pPr>
        <w:spacing w:line="400" w:lineRule="exact"/>
        <w:ind w:rightChars="200" w:right="420" w:firstLineChars="225" w:firstLine="540"/>
        <w:rPr>
          <w:rFonts w:ascii="宋体" w:eastAsia="宋体" w:hAnsi="宋体" w:cs="Times New Roman"/>
          <w:sz w:val="24"/>
        </w:rPr>
      </w:pPr>
    </w:p>
    <w:p w:rsidR="00E201F4" w:rsidRDefault="002736E5">
      <w:pPr>
        <w:spacing w:line="400" w:lineRule="exact"/>
        <w:ind w:rightChars="200" w:right="420" w:firstLineChars="225" w:firstLine="540"/>
        <w:rPr>
          <w:rFonts w:ascii="宋体" w:eastAsia="宋体" w:hAnsi="宋体" w:cs="Times New Roman"/>
          <w:sz w:val="24"/>
        </w:rPr>
      </w:pPr>
      <w:r>
        <w:rPr>
          <w:rFonts w:ascii="宋体" w:eastAsia="宋体" w:hAnsi="宋体" w:cs="Times New Roman" w:hint="eastAsia"/>
          <w:sz w:val="24"/>
        </w:rPr>
        <w:t>此致！</w:t>
      </w:r>
    </w:p>
    <w:p w:rsidR="00E201F4" w:rsidRDefault="00E201F4">
      <w:pPr>
        <w:spacing w:line="400" w:lineRule="exact"/>
        <w:ind w:rightChars="200" w:right="420" w:firstLineChars="225" w:firstLine="540"/>
        <w:rPr>
          <w:rFonts w:ascii="宋体" w:eastAsia="宋体" w:hAnsi="宋体" w:cs="Times New Roman"/>
          <w:sz w:val="24"/>
        </w:rPr>
      </w:pPr>
    </w:p>
    <w:p w:rsidR="00E201F4" w:rsidRDefault="002736E5">
      <w:pPr>
        <w:spacing w:line="400" w:lineRule="exact"/>
        <w:ind w:rightChars="200" w:right="420" w:firstLineChars="1600" w:firstLine="3840"/>
        <w:rPr>
          <w:rFonts w:ascii="宋体" w:eastAsia="宋体" w:hAnsi="宋体" w:cs="Times New Roman"/>
          <w:sz w:val="24"/>
        </w:rPr>
      </w:pPr>
      <w:r>
        <w:rPr>
          <w:rFonts w:ascii="宋体" w:eastAsia="宋体" w:hAnsi="宋体" w:cs="Times New Roman" w:hint="eastAsia"/>
          <w:sz w:val="24"/>
        </w:rPr>
        <w:t>分支机构名称：</w:t>
      </w:r>
    </w:p>
    <w:p w:rsidR="00E201F4" w:rsidRDefault="002736E5">
      <w:pPr>
        <w:spacing w:line="400" w:lineRule="exact"/>
        <w:ind w:rightChars="200" w:right="420" w:firstLineChars="1600" w:firstLine="3840"/>
        <w:rPr>
          <w:rFonts w:ascii="宋体" w:eastAsia="宋体" w:hAnsi="宋体" w:cs="Times New Roman"/>
          <w:sz w:val="24"/>
        </w:rPr>
      </w:pPr>
      <w:r>
        <w:rPr>
          <w:rFonts w:ascii="宋体" w:eastAsia="宋体" w:hAnsi="宋体" w:cs="Times New Roman" w:hint="eastAsia"/>
          <w:sz w:val="24"/>
        </w:rPr>
        <w:t>加盖分支机构公章</w:t>
      </w:r>
    </w:p>
    <w:p w:rsidR="00E201F4" w:rsidRDefault="00E201F4">
      <w:pPr>
        <w:spacing w:line="400" w:lineRule="exact"/>
        <w:ind w:rightChars="200" w:right="420" w:firstLineChars="1600" w:firstLine="3840"/>
        <w:rPr>
          <w:rFonts w:ascii="宋体" w:eastAsia="宋体" w:hAnsi="宋体" w:cs="Times New Roman"/>
          <w:sz w:val="24"/>
        </w:rPr>
      </w:pPr>
    </w:p>
    <w:p w:rsidR="00E201F4" w:rsidRDefault="00E201F4">
      <w:pPr>
        <w:spacing w:line="400" w:lineRule="exact"/>
        <w:ind w:rightChars="200" w:right="420" w:firstLineChars="1600" w:firstLine="3840"/>
        <w:rPr>
          <w:rFonts w:ascii="宋体" w:eastAsia="宋体" w:hAnsi="宋体" w:cs="Times New Roman"/>
          <w:sz w:val="24"/>
        </w:rPr>
      </w:pPr>
    </w:p>
    <w:p w:rsidR="00E201F4" w:rsidRDefault="002736E5">
      <w:pPr>
        <w:spacing w:line="400" w:lineRule="exact"/>
        <w:ind w:rightChars="200" w:right="420" w:firstLineChars="1600" w:firstLine="3840"/>
        <w:rPr>
          <w:rFonts w:ascii="宋体" w:eastAsia="宋体" w:hAnsi="宋体" w:cs="Times New Roman"/>
          <w:sz w:val="24"/>
        </w:rPr>
      </w:pPr>
      <w:r>
        <w:rPr>
          <w:rFonts w:ascii="宋体" w:eastAsia="宋体" w:hAnsi="宋体" w:cs="Times New Roman" w:hint="eastAsia"/>
          <w:sz w:val="24"/>
        </w:rPr>
        <w:t>时间：</w:t>
      </w:r>
      <w:r>
        <w:rPr>
          <w:rFonts w:ascii="宋体" w:eastAsia="宋体" w:hAnsi="宋体" w:cs="Times New Roman" w:hint="eastAsia"/>
          <w:sz w:val="24"/>
        </w:rPr>
        <w:t xml:space="preserve">        </w:t>
      </w:r>
      <w:r>
        <w:rPr>
          <w:rFonts w:ascii="宋体" w:eastAsia="宋体" w:hAnsi="宋体" w:cs="Times New Roman" w:hint="eastAsia"/>
          <w:sz w:val="24"/>
        </w:rPr>
        <w:t>年</w:t>
      </w:r>
      <w:r>
        <w:rPr>
          <w:rFonts w:ascii="宋体" w:eastAsia="宋体" w:hAnsi="宋体" w:cs="Times New Roman" w:hint="eastAsia"/>
          <w:sz w:val="24"/>
        </w:rPr>
        <w:t xml:space="preserve">    </w:t>
      </w:r>
      <w:r>
        <w:rPr>
          <w:rFonts w:ascii="宋体" w:eastAsia="宋体" w:hAnsi="宋体" w:cs="Times New Roman" w:hint="eastAsia"/>
          <w:sz w:val="24"/>
        </w:rPr>
        <w:t>月</w:t>
      </w:r>
      <w:r>
        <w:rPr>
          <w:rFonts w:ascii="宋体" w:eastAsia="宋体" w:hAnsi="宋体" w:cs="Times New Roman" w:hint="eastAsia"/>
          <w:sz w:val="24"/>
        </w:rPr>
        <w:t xml:space="preserve">    </w:t>
      </w:r>
      <w:r>
        <w:rPr>
          <w:rFonts w:ascii="宋体" w:eastAsia="宋体" w:hAnsi="宋体" w:cs="Times New Roman" w:hint="eastAsia"/>
          <w:sz w:val="24"/>
        </w:rPr>
        <w:t>日</w:t>
      </w:r>
    </w:p>
    <w:p w:rsidR="00E201F4" w:rsidRDefault="00E201F4">
      <w:pPr>
        <w:jc w:val="center"/>
        <w:rPr>
          <w:sz w:val="28"/>
          <w:szCs w:val="28"/>
        </w:rPr>
        <w:sectPr w:rsidR="00E201F4">
          <w:pgSz w:w="11906" w:h="16838"/>
          <w:pgMar w:top="1440" w:right="1440" w:bottom="1440" w:left="1287" w:header="851" w:footer="992" w:gutter="0"/>
          <w:cols w:space="720"/>
          <w:docGrid w:type="lines" w:linePitch="312"/>
        </w:sectPr>
      </w:pPr>
    </w:p>
    <w:p w:rsidR="00E201F4" w:rsidRDefault="002736E5">
      <w:pPr>
        <w:keepNext/>
        <w:keepLines/>
        <w:jc w:val="center"/>
        <w:outlineLvl w:val="2"/>
        <w:rPr>
          <w:rFonts w:ascii="黑体" w:eastAsia="黑体"/>
          <w:bCs/>
          <w:sz w:val="28"/>
          <w:szCs w:val="28"/>
        </w:rPr>
      </w:pPr>
      <w:r>
        <w:rPr>
          <w:rFonts w:ascii="黑体" w:eastAsia="黑体" w:hint="eastAsia"/>
          <w:bCs/>
          <w:sz w:val="28"/>
          <w:szCs w:val="28"/>
        </w:rPr>
        <w:lastRenderedPageBreak/>
        <w:t>（三）（投标人）法定代表人（或分支机构负责人）</w:t>
      </w:r>
    </w:p>
    <w:p w:rsidR="00E201F4" w:rsidRDefault="002736E5">
      <w:pPr>
        <w:keepNext/>
        <w:keepLines/>
        <w:jc w:val="center"/>
        <w:outlineLvl w:val="2"/>
        <w:rPr>
          <w:rFonts w:ascii="黑体" w:eastAsia="黑体"/>
          <w:bCs/>
          <w:sz w:val="28"/>
          <w:szCs w:val="28"/>
        </w:rPr>
      </w:pPr>
      <w:r>
        <w:rPr>
          <w:rFonts w:ascii="黑体" w:eastAsia="黑体" w:hint="eastAsia"/>
          <w:bCs/>
          <w:sz w:val="28"/>
          <w:szCs w:val="28"/>
        </w:rPr>
        <w:t>授权委托书（格式）：</w:t>
      </w:r>
    </w:p>
    <w:p w:rsidR="00E201F4" w:rsidRDefault="002736E5">
      <w:pPr>
        <w:jc w:val="center"/>
        <w:outlineLvl w:val="0"/>
        <w:rPr>
          <w:rFonts w:ascii="黑体" w:eastAsia="黑体"/>
          <w:bCs/>
          <w:sz w:val="28"/>
          <w:szCs w:val="28"/>
        </w:rPr>
      </w:pPr>
      <w:r>
        <w:rPr>
          <w:rFonts w:ascii="黑体" w:eastAsia="黑体" w:hint="eastAsia"/>
          <w:bCs/>
          <w:sz w:val="28"/>
          <w:szCs w:val="28"/>
        </w:rPr>
        <w:t>法定代表人（或分支机构负责人）授权委托书</w:t>
      </w:r>
    </w:p>
    <w:p w:rsidR="00E201F4" w:rsidRDefault="00E201F4">
      <w:pPr>
        <w:spacing w:line="480" w:lineRule="auto"/>
        <w:rPr>
          <w:rFonts w:ascii="黑体" w:eastAsia="黑体"/>
          <w:bCs/>
          <w:sz w:val="28"/>
          <w:szCs w:val="28"/>
        </w:rPr>
      </w:pPr>
    </w:p>
    <w:p w:rsidR="00E201F4" w:rsidRDefault="002736E5">
      <w:pPr>
        <w:topLinePunct/>
        <w:snapToGrid w:val="0"/>
        <w:spacing w:line="360" w:lineRule="auto"/>
        <w:rPr>
          <w:rFonts w:ascii="宋体" w:eastAsia="宋体" w:hAnsi="宋体" w:cs="Times New Roman"/>
          <w:bCs/>
          <w:sz w:val="24"/>
          <w:u w:val="single"/>
        </w:rPr>
      </w:pPr>
      <w:r>
        <w:rPr>
          <w:rFonts w:ascii="宋体" w:hAnsi="宋体" w:hint="eastAsia"/>
          <w:sz w:val="24"/>
          <w:u w:val="single"/>
        </w:rPr>
        <w:t>江苏省无锡环境监测中心：</w:t>
      </w:r>
      <w:r>
        <w:rPr>
          <w:rFonts w:ascii="宋体" w:hAnsi="宋体" w:hint="eastAsia"/>
          <w:sz w:val="24"/>
          <w:u w:val="single"/>
        </w:rPr>
        <w:t xml:space="preserve"> </w:t>
      </w:r>
    </w:p>
    <w:p w:rsidR="00E201F4" w:rsidRDefault="002736E5">
      <w:pPr>
        <w:spacing w:line="480" w:lineRule="auto"/>
        <w:rPr>
          <w:rFonts w:ascii="宋体" w:eastAsia="宋体" w:hAnsi="宋体" w:cs="Times New Roman"/>
          <w:bCs/>
          <w:sz w:val="24"/>
        </w:rPr>
      </w:pPr>
      <w:r>
        <w:rPr>
          <w:rFonts w:ascii="宋体" w:eastAsia="宋体" w:hAnsi="宋体" w:cs="Times New Roman" w:hint="eastAsia"/>
          <w:bCs/>
          <w:sz w:val="24"/>
        </w:rPr>
        <w:t xml:space="preserve">      </w:t>
      </w:r>
      <w:r>
        <w:rPr>
          <w:rFonts w:ascii="宋体" w:eastAsia="宋体" w:hAnsi="宋体" w:cs="Times New Roman" w:hint="eastAsia"/>
          <w:bCs/>
          <w:sz w:val="24"/>
          <w:u w:val="single"/>
        </w:rPr>
        <w:t xml:space="preserve">                                  </w:t>
      </w:r>
      <w:r>
        <w:rPr>
          <w:rFonts w:ascii="宋体" w:eastAsia="宋体" w:hAnsi="宋体" w:cs="Times New Roman" w:hint="eastAsia"/>
          <w:bCs/>
          <w:sz w:val="24"/>
        </w:rPr>
        <w:t>系中华人民共和国合法企业，法定地址：</w:t>
      </w:r>
      <w:r>
        <w:rPr>
          <w:rFonts w:ascii="宋体" w:eastAsia="宋体" w:hAnsi="宋体" w:cs="Times New Roman" w:hint="eastAsia"/>
          <w:bCs/>
          <w:sz w:val="24"/>
          <w:u w:val="single"/>
        </w:rPr>
        <w:t xml:space="preserve">                            </w:t>
      </w:r>
      <w:r>
        <w:rPr>
          <w:rFonts w:ascii="宋体" w:eastAsia="宋体" w:hAnsi="宋体" w:cs="Times New Roman" w:hint="eastAsia"/>
          <w:bCs/>
          <w:sz w:val="24"/>
        </w:rPr>
        <w:t>,</w:t>
      </w:r>
      <w:r>
        <w:rPr>
          <w:rFonts w:ascii="宋体" w:eastAsia="宋体" w:hAnsi="宋体" w:cs="Times New Roman" w:hint="eastAsia"/>
          <w:bCs/>
          <w:sz w:val="24"/>
        </w:rPr>
        <w:t>特授权代表我公司（单位）全权办理针对本项目的投标、参与开标、评标、签约等具体工作，并签署全部有关的文件、协议及合同。</w:t>
      </w:r>
    </w:p>
    <w:p w:rsidR="00E201F4" w:rsidRDefault="002736E5">
      <w:pPr>
        <w:spacing w:line="480" w:lineRule="auto"/>
        <w:ind w:firstLineChars="200" w:firstLine="480"/>
        <w:rPr>
          <w:rFonts w:ascii="宋体" w:eastAsia="宋体" w:hAnsi="宋体" w:cs="Times New Roman"/>
          <w:bCs/>
          <w:sz w:val="24"/>
        </w:rPr>
      </w:pPr>
      <w:r>
        <w:rPr>
          <w:rFonts w:ascii="宋体" w:eastAsia="宋体" w:hAnsi="宋体" w:cs="Times New Roman" w:hint="eastAsia"/>
          <w:bCs/>
          <w:sz w:val="24"/>
        </w:rPr>
        <w:t>我公司（单位）对被授权人的签名负全部责任。</w:t>
      </w:r>
    </w:p>
    <w:p w:rsidR="00E201F4" w:rsidRDefault="002736E5">
      <w:pPr>
        <w:spacing w:line="480" w:lineRule="auto"/>
        <w:ind w:firstLineChars="200" w:firstLine="480"/>
        <w:rPr>
          <w:rFonts w:ascii="宋体" w:eastAsia="宋体" w:hAnsi="宋体" w:cs="Times New Roman"/>
          <w:bCs/>
          <w:sz w:val="24"/>
        </w:rPr>
      </w:pPr>
      <w:r>
        <w:rPr>
          <w:rFonts w:ascii="宋体" w:eastAsia="宋体" w:hAnsi="宋体" w:cs="Times New Roman" w:hint="eastAsia"/>
          <w:bCs/>
          <w:sz w:val="24"/>
        </w:rPr>
        <w:t>在撤销授权的书面通知送达你处以前，本授权书一直有效，被授权人签署的所有文件（在授权书有效期内签署的）不因授权的撤销而失效。被授权人无转授权</w:t>
      </w:r>
      <w:proofErr w:type="gramStart"/>
      <w:r>
        <w:rPr>
          <w:rFonts w:ascii="宋体" w:eastAsia="宋体" w:hAnsi="宋体" w:cs="Times New Roman" w:hint="eastAsia"/>
          <w:bCs/>
          <w:sz w:val="24"/>
        </w:rPr>
        <w:t>权</w:t>
      </w:r>
      <w:proofErr w:type="gramEnd"/>
      <w:r>
        <w:rPr>
          <w:rFonts w:ascii="宋体" w:eastAsia="宋体" w:hAnsi="宋体" w:cs="Times New Roman" w:hint="eastAsia"/>
          <w:bCs/>
          <w:sz w:val="24"/>
        </w:rPr>
        <w:t>。</w:t>
      </w:r>
    </w:p>
    <w:p w:rsidR="00E201F4" w:rsidRDefault="002736E5">
      <w:pPr>
        <w:spacing w:line="480" w:lineRule="auto"/>
        <w:ind w:firstLineChars="200" w:firstLine="480"/>
        <w:rPr>
          <w:rFonts w:ascii="宋体" w:eastAsia="宋体" w:hAnsi="宋体" w:cs="Times New Roman"/>
          <w:bCs/>
          <w:sz w:val="24"/>
        </w:rPr>
      </w:pPr>
      <w:r>
        <w:rPr>
          <w:rFonts w:ascii="宋体" w:eastAsia="宋体" w:hAnsi="宋体" w:cs="Times New Roman" w:hint="eastAsia"/>
          <w:bCs/>
          <w:sz w:val="24"/>
        </w:rPr>
        <w:t>被授权人情况：</w:t>
      </w:r>
    </w:p>
    <w:p w:rsidR="00E201F4" w:rsidRDefault="002736E5">
      <w:pPr>
        <w:spacing w:line="480" w:lineRule="auto"/>
        <w:ind w:firstLineChars="200" w:firstLine="480"/>
        <w:rPr>
          <w:rFonts w:ascii="宋体" w:eastAsia="宋体" w:hAnsi="宋体" w:cs="Times New Roman"/>
          <w:bCs/>
          <w:sz w:val="24"/>
        </w:rPr>
      </w:pPr>
      <w:r>
        <w:rPr>
          <w:rFonts w:ascii="宋体" w:eastAsia="宋体" w:hAnsi="宋体" w:cs="Times New Roman" w:hint="eastAsia"/>
          <w:bCs/>
          <w:sz w:val="24"/>
        </w:rPr>
        <w:t>姓名：</w:t>
      </w:r>
      <w:r>
        <w:rPr>
          <w:rFonts w:ascii="宋体" w:eastAsia="宋体" w:hAnsi="宋体" w:cs="Times New Roman" w:hint="eastAsia"/>
          <w:bCs/>
          <w:sz w:val="24"/>
        </w:rPr>
        <w:t xml:space="preserve">         </w:t>
      </w:r>
      <w:r>
        <w:rPr>
          <w:rFonts w:ascii="宋体" w:eastAsia="宋体" w:hAnsi="宋体" w:cs="Times New Roman" w:hint="eastAsia"/>
          <w:bCs/>
          <w:sz w:val="24"/>
        </w:rPr>
        <w:t>性别：</w:t>
      </w:r>
      <w:r>
        <w:rPr>
          <w:rFonts w:ascii="宋体" w:eastAsia="宋体" w:hAnsi="宋体" w:cs="Times New Roman" w:hint="eastAsia"/>
          <w:bCs/>
          <w:sz w:val="24"/>
        </w:rPr>
        <w:t xml:space="preserve">       </w:t>
      </w:r>
      <w:r>
        <w:rPr>
          <w:rFonts w:ascii="宋体" w:eastAsia="宋体" w:hAnsi="宋体" w:cs="Times New Roman" w:hint="eastAsia"/>
          <w:bCs/>
          <w:sz w:val="24"/>
        </w:rPr>
        <w:t>年龄：</w:t>
      </w:r>
      <w:r>
        <w:rPr>
          <w:rFonts w:ascii="宋体" w:eastAsia="宋体" w:hAnsi="宋体" w:cs="Times New Roman" w:hint="eastAsia"/>
          <w:bCs/>
          <w:sz w:val="24"/>
        </w:rPr>
        <w:t xml:space="preserve">       </w:t>
      </w:r>
      <w:r>
        <w:rPr>
          <w:rFonts w:ascii="宋体" w:eastAsia="宋体" w:hAnsi="宋体" w:cs="Times New Roman" w:hint="eastAsia"/>
          <w:bCs/>
          <w:sz w:val="24"/>
        </w:rPr>
        <w:t>职务：</w:t>
      </w:r>
    </w:p>
    <w:p w:rsidR="00E201F4" w:rsidRDefault="002736E5">
      <w:pPr>
        <w:spacing w:line="480" w:lineRule="auto"/>
        <w:ind w:firstLineChars="200" w:firstLine="480"/>
        <w:rPr>
          <w:rFonts w:ascii="宋体" w:eastAsia="宋体" w:hAnsi="宋体" w:cs="Times New Roman"/>
          <w:bCs/>
          <w:sz w:val="24"/>
        </w:rPr>
      </w:pPr>
      <w:r>
        <w:rPr>
          <w:rFonts w:ascii="宋体" w:eastAsia="宋体" w:hAnsi="宋体" w:cs="Times New Roman" w:hint="eastAsia"/>
          <w:bCs/>
          <w:sz w:val="24"/>
        </w:rPr>
        <w:t>身份证号码：</w:t>
      </w:r>
      <w:r>
        <w:rPr>
          <w:rFonts w:ascii="宋体" w:eastAsia="宋体" w:hAnsi="宋体" w:cs="Times New Roman" w:hint="eastAsia"/>
          <w:bCs/>
          <w:sz w:val="24"/>
        </w:rPr>
        <w:t xml:space="preserve">                </w:t>
      </w:r>
      <w:r>
        <w:rPr>
          <w:rFonts w:ascii="宋体" w:eastAsia="宋体" w:hAnsi="宋体" w:cs="Times New Roman" w:hint="eastAsia"/>
          <w:bCs/>
          <w:sz w:val="24"/>
        </w:rPr>
        <w:t>电话：</w:t>
      </w:r>
    </w:p>
    <w:p w:rsidR="00E201F4" w:rsidRDefault="002736E5">
      <w:pPr>
        <w:spacing w:line="480" w:lineRule="auto"/>
        <w:ind w:firstLineChars="200" w:firstLine="480"/>
        <w:rPr>
          <w:rFonts w:ascii="宋体" w:eastAsia="宋体" w:hAnsi="宋体" w:cs="Times New Roman"/>
          <w:bCs/>
          <w:sz w:val="24"/>
        </w:rPr>
      </w:pPr>
      <w:r>
        <w:rPr>
          <w:rFonts w:ascii="宋体" w:eastAsia="宋体" w:hAnsi="宋体" w:cs="Times New Roman" w:hint="eastAsia"/>
          <w:bCs/>
          <w:sz w:val="24"/>
        </w:rPr>
        <w:t>通讯地址：</w:t>
      </w:r>
    </w:p>
    <w:p w:rsidR="00E201F4" w:rsidRDefault="002736E5">
      <w:pPr>
        <w:spacing w:line="480" w:lineRule="auto"/>
        <w:ind w:firstLineChars="200" w:firstLine="480"/>
        <w:rPr>
          <w:rFonts w:ascii="宋体" w:eastAsia="宋体" w:hAnsi="宋体" w:cs="Times New Roman"/>
          <w:bCs/>
          <w:sz w:val="24"/>
        </w:rPr>
      </w:pPr>
      <w:r>
        <w:rPr>
          <w:rFonts w:ascii="宋体" w:eastAsia="宋体" w:hAnsi="宋体" w:cs="Times New Roman" w:hint="eastAsia"/>
          <w:bCs/>
          <w:sz w:val="24"/>
        </w:rPr>
        <w:t>被授权人签名：</w:t>
      </w:r>
      <w:r>
        <w:rPr>
          <w:rFonts w:ascii="宋体" w:eastAsia="宋体" w:hAnsi="宋体" w:cs="Times New Roman" w:hint="eastAsia"/>
          <w:bCs/>
          <w:sz w:val="24"/>
        </w:rPr>
        <w:t xml:space="preserve">               </w:t>
      </w:r>
      <w:r>
        <w:rPr>
          <w:rFonts w:ascii="宋体" w:eastAsia="宋体" w:hAnsi="宋体" w:cs="Times New Roman" w:hint="eastAsia"/>
          <w:bCs/>
          <w:sz w:val="24"/>
        </w:rPr>
        <w:t>单位名称</w:t>
      </w:r>
      <w:r>
        <w:rPr>
          <w:rFonts w:ascii="宋体" w:eastAsia="宋体" w:hAnsi="宋体" w:cs="Times New Roman" w:hint="eastAsia"/>
          <w:bCs/>
          <w:sz w:val="24"/>
        </w:rPr>
        <w:t>（盖章）：</w:t>
      </w:r>
    </w:p>
    <w:p w:rsidR="00E201F4" w:rsidRDefault="002736E5">
      <w:pPr>
        <w:spacing w:line="480" w:lineRule="auto"/>
        <w:ind w:firstLineChars="200" w:firstLine="480"/>
        <w:rPr>
          <w:rFonts w:ascii="宋体" w:eastAsia="宋体" w:hAnsi="宋体" w:cs="Times New Roman"/>
          <w:bCs/>
          <w:sz w:val="24"/>
        </w:rPr>
      </w:pPr>
      <w:r>
        <w:rPr>
          <w:rFonts w:ascii="宋体" w:eastAsia="宋体" w:hAnsi="宋体" w:cs="Times New Roman" w:hint="eastAsia"/>
          <w:sz w:val="24"/>
        </w:rPr>
        <w:t>法定代表人或分支机构负责人</w:t>
      </w:r>
      <w:r>
        <w:rPr>
          <w:rFonts w:ascii="宋体" w:eastAsia="宋体" w:hAnsi="宋体" w:cs="Times New Roman" w:hint="eastAsia"/>
          <w:bCs/>
          <w:sz w:val="24"/>
        </w:rPr>
        <w:t>（签字或盖章）：</w:t>
      </w:r>
    </w:p>
    <w:p w:rsidR="00E201F4" w:rsidRDefault="002736E5">
      <w:pPr>
        <w:spacing w:line="480" w:lineRule="auto"/>
        <w:rPr>
          <w:rFonts w:ascii="宋体" w:eastAsia="宋体" w:hAnsi="宋体" w:cs="Times New Roman"/>
          <w:bCs/>
          <w:sz w:val="24"/>
        </w:rPr>
      </w:pPr>
      <w:r>
        <w:rPr>
          <w:rFonts w:ascii="宋体" w:eastAsia="宋体" w:hAnsi="宋体" w:cs="Times New Roman" w:hint="eastAsia"/>
          <w:bCs/>
          <w:sz w:val="24"/>
        </w:rPr>
        <w:t xml:space="preserve">    </w:t>
      </w:r>
      <w:r>
        <w:rPr>
          <w:rFonts w:ascii="宋体" w:eastAsia="宋体" w:hAnsi="宋体" w:cs="Times New Roman" w:hint="eastAsia"/>
          <w:bCs/>
          <w:sz w:val="24"/>
        </w:rPr>
        <w:t>日期：</w:t>
      </w:r>
    </w:p>
    <w:p w:rsidR="00E201F4" w:rsidRDefault="00E201F4">
      <w:pPr>
        <w:spacing w:line="480" w:lineRule="auto"/>
        <w:ind w:firstLineChars="1650" w:firstLine="3960"/>
        <w:rPr>
          <w:rFonts w:ascii="宋体" w:eastAsia="宋体" w:hAnsi="宋体" w:cs="Times New Roman"/>
          <w:bCs/>
          <w:sz w:val="24"/>
        </w:rPr>
      </w:pPr>
    </w:p>
    <w:p w:rsidR="00E201F4" w:rsidRDefault="002736E5">
      <w:pPr>
        <w:spacing w:line="480" w:lineRule="auto"/>
      </w:pPr>
      <w:r>
        <w:rPr>
          <w:rFonts w:ascii="宋体" w:eastAsia="宋体" w:hAnsi="宋体" w:cs="Times New Roman" w:hint="eastAsia"/>
          <w:bCs/>
          <w:sz w:val="24"/>
        </w:rPr>
        <w:t>（授权人身份证正反面复印件粘贴处</w:t>
      </w:r>
      <w:r>
        <w:rPr>
          <w:rFonts w:ascii="宋体" w:eastAsia="宋体" w:hAnsi="宋体" w:cs="Times New Roman"/>
          <w:bCs/>
          <w:sz w:val="24"/>
        </w:rPr>
        <w:t>）</w:t>
      </w:r>
      <w:r>
        <w:rPr>
          <w:rFonts w:ascii="宋体" w:eastAsia="宋体" w:hAnsi="宋体" w:cs="Times New Roman" w:hint="eastAsia"/>
          <w:bCs/>
          <w:sz w:val="24"/>
        </w:rPr>
        <w:t xml:space="preserve">  (</w:t>
      </w:r>
      <w:r>
        <w:rPr>
          <w:rFonts w:ascii="宋体" w:eastAsia="宋体" w:hAnsi="宋体" w:cs="Times New Roman" w:hint="eastAsia"/>
          <w:bCs/>
          <w:sz w:val="24"/>
        </w:rPr>
        <w:t>被授权人身份证正反面复印件粘贴处</w:t>
      </w:r>
      <w:r>
        <w:rPr>
          <w:rFonts w:ascii="宋体" w:eastAsia="宋体" w:hAnsi="宋体" w:cs="Times New Roman" w:hint="eastAsia"/>
          <w:bCs/>
          <w:sz w:val="24"/>
        </w:rPr>
        <w:t xml:space="preserve">)  </w:t>
      </w:r>
    </w:p>
    <w:sectPr w:rsidR="00E201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6E5" w:rsidRDefault="002736E5" w:rsidP="00B3133E">
      <w:r>
        <w:separator/>
      </w:r>
    </w:p>
  </w:endnote>
  <w:endnote w:type="continuationSeparator" w:id="0">
    <w:p w:rsidR="002736E5" w:rsidRDefault="002736E5" w:rsidP="00B31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6E5" w:rsidRDefault="002736E5" w:rsidP="00B3133E">
      <w:r>
        <w:separator/>
      </w:r>
    </w:p>
  </w:footnote>
  <w:footnote w:type="continuationSeparator" w:id="0">
    <w:p w:rsidR="002736E5" w:rsidRDefault="002736E5" w:rsidP="00B313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772E7"/>
    <w:multiLevelType w:val="multilevel"/>
    <w:tmpl w:val="6A4772E7"/>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A22567"/>
    <w:rsid w:val="00025E96"/>
    <w:rsid w:val="000914F7"/>
    <w:rsid w:val="000A2B25"/>
    <w:rsid w:val="000B5139"/>
    <w:rsid w:val="00130A48"/>
    <w:rsid w:val="001A5A35"/>
    <w:rsid w:val="001F61B9"/>
    <w:rsid w:val="00216495"/>
    <w:rsid w:val="002354DF"/>
    <w:rsid w:val="0025296A"/>
    <w:rsid w:val="00257793"/>
    <w:rsid w:val="002736E5"/>
    <w:rsid w:val="002F25CA"/>
    <w:rsid w:val="00441B17"/>
    <w:rsid w:val="004C709D"/>
    <w:rsid w:val="004D532C"/>
    <w:rsid w:val="00524114"/>
    <w:rsid w:val="00542AC3"/>
    <w:rsid w:val="0055320C"/>
    <w:rsid w:val="005A5C9D"/>
    <w:rsid w:val="00622B24"/>
    <w:rsid w:val="00691248"/>
    <w:rsid w:val="006C2189"/>
    <w:rsid w:val="006C48E4"/>
    <w:rsid w:val="00892C05"/>
    <w:rsid w:val="008A1DFC"/>
    <w:rsid w:val="008E0236"/>
    <w:rsid w:val="008F73DF"/>
    <w:rsid w:val="009725B3"/>
    <w:rsid w:val="0097638B"/>
    <w:rsid w:val="009B2C63"/>
    <w:rsid w:val="009B63B1"/>
    <w:rsid w:val="009B698C"/>
    <w:rsid w:val="009E5C7F"/>
    <w:rsid w:val="00A5113B"/>
    <w:rsid w:val="00AF7FDF"/>
    <w:rsid w:val="00B3133E"/>
    <w:rsid w:val="00B37BC1"/>
    <w:rsid w:val="00B64FE9"/>
    <w:rsid w:val="00C236C8"/>
    <w:rsid w:val="00C44B79"/>
    <w:rsid w:val="00C66222"/>
    <w:rsid w:val="00CC5AF2"/>
    <w:rsid w:val="00CE4CC9"/>
    <w:rsid w:val="00D10148"/>
    <w:rsid w:val="00D153C2"/>
    <w:rsid w:val="00D810F8"/>
    <w:rsid w:val="00E10E07"/>
    <w:rsid w:val="00E1321D"/>
    <w:rsid w:val="00E201F4"/>
    <w:rsid w:val="00E329AD"/>
    <w:rsid w:val="00E33E20"/>
    <w:rsid w:val="00F5768A"/>
    <w:rsid w:val="00FF7157"/>
    <w:rsid w:val="084A4F06"/>
    <w:rsid w:val="0B056224"/>
    <w:rsid w:val="0CF94585"/>
    <w:rsid w:val="142D1C38"/>
    <w:rsid w:val="15E31ADB"/>
    <w:rsid w:val="1C0D12B2"/>
    <w:rsid w:val="1D2E2E7F"/>
    <w:rsid w:val="263A3984"/>
    <w:rsid w:val="27380E1B"/>
    <w:rsid w:val="2A984BE0"/>
    <w:rsid w:val="2B1D0978"/>
    <w:rsid w:val="2D37671E"/>
    <w:rsid w:val="2DAE689B"/>
    <w:rsid w:val="30A22567"/>
    <w:rsid w:val="327C1661"/>
    <w:rsid w:val="33D349F3"/>
    <w:rsid w:val="345605B0"/>
    <w:rsid w:val="345B6C4B"/>
    <w:rsid w:val="347C0A77"/>
    <w:rsid w:val="39083E57"/>
    <w:rsid w:val="39D80F5A"/>
    <w:rsid w:val="3E8A6206"/>
    <w:rsid w:val="43871C66"/>
    <w:rsid w:val="44833A53"/>
    <w:rsid w:val="451E1BE3"/>
    <w:rsid w:val="52CD27F6"/>
    <w:rsid w:val="53165002"/>
    <w:rsid w:val="54481551"/>
    <w:rsid w:val="5F93254C"/>
    <w:rsid w:val="6A900D5C"/>
    <w:rsid w:val="6B881F1C"/>
    <w:rsid w:val="6BE12CF2"/>
    <w:rsid w:val="7179111A"/>
    <w:rsid w:val="7E1838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qFormat/>
    <w:pPr>
      <w:keepNext/>
      <w:keepLines/>
      <w:spacing w:line="416" w:lineRule="auto"/>
      <w:outlineLvl w:val="2"/>
    </w:pPr>
    <w:rPr>
      <w:rFonts w:ascii="黑体" w:eastAsia="黑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lock Text"/>
    <w:basedOn w:val="a"/>
    <w:pPr>
      <w:adjustRightInd w:val="0"/>
      <w:ind w:left="420" w:right="33"/>
      <w:jc w:val="left"/>
      <w:textAlignment w:val="baseline"/>
    </w:pPr>
    <w:rPr>
      <w:kern w:val="0"/>
      <w:sz w:val="24"/>
      <w:szCs w:val="20"/>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jc w:val="left"/>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Pr>
      <w:b/>
      <w:bCs/>
    </w:rPr>
  </w:style>
  <w:style w:type="table" w:styleId="a9">
    <w:name w:val="Table Grid"/>
    <w:basedOn w:val="a1"/>
    <w:uiPriority w:val="39"/>
    <w:qFormat/>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annotation reference"/>
    <w:basedOn w:val="a0"/>
    <w:rPr>
      <w:sz w:val="21"/>
      <w:szCs w:val="21"/>
    </w:rPr>
  </w:style>
  <w:style w:type="character" w:customStyle="1" w:styleId="Char0">
    <w:name w:val="批注框文本 Char"/>
    <w:basedOn w:val="a0"/>
    <w:link w:val="a5"/>
    <w:rPr>
      <w:rFonts w:asciiTheme="minorHAnsi" w:eastAsiaTheme="minorEastAsia" w:hAnsiTheme="minorHAnsi" w:cstheme="minorBidi"/>
      <w:kern w:val="2"/>
      <w:sz w:val="18"/>
      <w:szCs w:val="18"/>
    </w:rPr>
  </w:style>
  <w:style w:type="character" w:customStyle="1" w:styleId="Char2">
    <w:name w:val="页眉 Char"/>
    <w:basedOn w:val="a0"/>
    <w:link w:val="a7"/>
    <w:qFormat/>
    <w:rPr>
      <w:rFonts w:asciiTheme="minorHAnsi" w:eastAsiaTheme="minorEastAsia" w:hAnsiTheme="minorHAnsi" w:cstheme="minorBidi"/>
      <w:kern w:val="2"/>
      <w:sz w:val="18"/>
      <w:szCs w:val="18"/>
    </w:rPr>
  </w:style>
  <w:style w:type="character" w:customStyle="1" w:styleId="Char1">
    <w:name w:val="页脚 Char"/>
    <w:basedOn w:val="a0"/>
    <w:link w:val="a6"/>
    <w:qFormat/>
    <w:rPr>
      <w:rFonts w:asciiTheme="minorHAnsi" w:eastAsiaTheme="minorEastAsia" w:hAnsiTheme="minorHAnsi" w:cstheme="minorBidi"/>
      <w:kern w:val="2"/>
      <w:sz w:val="18"/>
      <w:szCs w:val="18"/>
    </w:rPr>
  </w:style>
  <w:style w:type="character" w:customStyle="1" w:styleId="2Char">
    <w:name w:val="标题 2 Char"/>
    <w:basedOn w:val="a0"/>
    <w:link w:val="2"/>
    <w:qFormat/>
    <w:rPr>
      <w:rFonts w:asciiTheme="majorHAnsi" w:eastAsiaTheme="majorEastAsia" w:hAnsiTheme="majorHAnsi" w:cstheme="majorBidi"/>
      <w:b/>
      <w:bCs/>
      <w:kern w:val="2"/>
      <w:sz w:val="32"/>
      <w:szCs w:val="32"/>
    </w:rPr>
  </w:style>
  <w:style w:type="character" w:customStyle="1" w:styleId="Char">
    <w:name w:val="批注文字 Char"/>
    <w:basedOn w:val="a0"/>
    <w:link w:val="a3"/>
    <w:qFormat/>
    <w:rPr>
      <w:rFonts w:asciiTheme="minorHAnsi" w:eastAsiaTheme="minorEastAsia" w:hAnsiTheme="minorHAnsi" w:cstheme="minorBidi"/>
      <w:kern w:val="2"/>
      <w:sz w:val="21"/>
      <w:szCs w:val="24"/>
    </w:rPr>
  </w:style>
  <w:style w:type="character" w:customStyle="1" w:styleId="Char3">
    <w:name w:val="批注主题 Char"/>
    <w:basedOn w:val="Char"/>
    <w:link w:val="a8"/>
    <w:qFormat/>
    <w:rPr>
      <w:rFonts w:asciiTheme="minorHAnsi" w:eastAsiaTheme="minorEastAsia" w:hAnsiTheme="minorHAnsi" w:cstheme="minorBidi"/>
      <w:kern w:val="2"/>
      <w:sz w:val="21"/>
      <w:szCs w:val="24"/>
    </w:rPr>
  </w:style>
  <w:style w:type="paragraph" w:customStyle="1" w:styleId="1">
    <w:name w:val="修订1"/>
    <w:hidden/>
    <w:uiPriority w:val="99"/>
    <w:unhideWhenUsed/>
    <w:qFormat/>
    <w:rPr>
      <w:rFonts w:asciiTheme="minorHAnsi" w:eastAsiaTheme="minorEastAsia" w:hAnsiTheme="minorHAnsi" w:cstheme="minorBidi"/>
      <w:kern w:val="2"/>
      <w:sz w:val="21"/>
      <w:szCs w:val="24"/>
    </w:rPr>
  </w:style>
  <w:style w:type="paragraph" w:styleId="ab">
    <w:name w:val="List Paragraph"/>
    <w:basedOn w:val="a"/>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qFormat/>
    <w:pPr>
      <w:keepNext/>
      <w:keepLines/>
      <w:spacing w:line="416" w:lineRule="auto"/>
      <w:outlineLvl w:val="2"/>
    </w:pPr>
    <w:rPr>
      <w:rFonts w:ascii="黑体" w:eastAsia="黑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lock Text"/>
    <w:basedOn w:val="a"/>
    <w:pPr>
      <w:adjustRightInd w:val="0"/>
      <w:ind w:left="420" w:right="33"/>
      <w:jc w:val="left"/>
      <w:textAlignment w:val="baseline"/>
    </w:pPr>
    <w:rPr>
      <w:kern w:val="0"/>
      <w:sz w:val="24"/>
      <w:szCs w:val="20"/>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jc w:val="left"/>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Pr>
      <w:b/>
      <w:bCs/>
    </w:rPr>
  </w:style>
  <w:style w:type="table" w:styleId="a9">
    <w:name w:val="Table Grid"/>
    <w:basedOn w:val="a1"/>
    <w:uiPriority w:val="39"/>
    <w:qFormat/>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annotation reference"/>
    <w:basedOn w:val="a0"/>
    <w:rPr>
      <w:sz w:val="21"/>
      <w:szCs w:val="21"/>
    </w:rPr>
  </w:style>
  <w:style w:type="character" w:customStyle="1" w:styleId="Char0">
    <w:name w:val="批注框文本 Char"/>
    <w:basedOn w:val="a0"/>
    <w:link w:val="a5"/>
    <w:rPr>
      <w:rFonts w:asciiTheme="minorHAnsi" w:eastAsiaTheme="minorEastAsia" w:hAnsiTheme="minorHAnsi" w:cstheme="minorBidi"/>
      <w:kern w:val="2"/>
      <w:sz w:val="18"/>
      <w:szCs w:val="18"/>
    </w:rPr>
  </w:style>
  <w:style w:type="character" w:customStyle="1" w:styleId="Char2">
    <w:name w:val="页眉 Char"/>
    <w:basedOn w:val="a0"/>
    <w:link w:val="a7"/>
    <w:qFormat/>
    <w:rPr>
      <w:rFonts w:asciiTheme="minorHAnsi" w:eastAsiaTheme="minorEastAsia" w:hAnsiTheme="minorHAnsi" w:cstheme="minorBidi"/>
      <w:kern w:val="2"/>
      <w:sz w:val="18"/>
      <w:szCs w:val="18"/>
    </w:rPr>
  </w:style>
  <w:style w:type="character" w:customStyle="1" w:styleId="Char1">
    <w:name w:val="页脚 Char"/>
    <w:basedOn w:val="a0"/>
    <w:link w:val="a6"/>
    <w:qFormat/>
    <w:rPr>
      <w:rFonts w:asciiTheme="minorHAnsi" w:eastAsiaTheme="minorEastAsia" w:hAnsiTheme="minorHAnsi" w:cstheme="minorBidi"/>
      <w:kern w:val="2"/>
      <w:sz w:val="18"/>
      <w:szCs w:val="18"/>
    </w:rPr>
  </w:style>
  <w:style w:type="character" w:customStyle="1" w:styleId="2Char">
    <w:name w:val="标题 2 Char"/>
    <w:basedOn w:val="a0"/>
    <w:link w:val="2"/>
    <w:qFormat/>
    <w:rPr>
      <w:rFonts w:asciiTheme="majorHAnsi" w:eastAsiaTheme="majorEastAsia" w:hAnsiTheme="majorHAnsi" w:cstheme="majorBidi"/>
      <w:b/>
      <w:bCs/>
      <w:kern w:val="2"/>
      <w:sz w:val="32"/>
      <w:szCs w:val="32"/>
    </w:rPr>
  </w:style>
  <w:style w:type="character" w:customStyle="1" w:styleId="Char">
    <w:name w:val="批注文字 Char"/>
    <w:basedOn w:val="a0"/>
    <w:link w:val="a3"/>
    <w:qFormat/>
    <w:rPr>
      <w:rFonts w:asciiTheme="minorHAnsi" w:eastAsiaTheme="minorEastAsia" w:hAnsiTheme="minorHAnsi" w:cstheme="minorBidi"/>
      <w:kern w:val="2"/>
      <w:sz w:val="21"/>
      <w:szCs w:val="24"/>
    </w:rPr>
  </w:style>
  <w:style w:type="character" w:customStyle="1" w:styleId="Char3">
    <w:name w:val="批注主题 Char"/>
    <w:basedOn w:val="Char"/>
    <w:link w:val="a8"/>
    <w:qFormat/>
    <w:rPr>
      <w:rFonts w:asciiTheme="minorHAnsi" w:eastAsiaTheme="minorEastAsia" w:hAnsiTheme="minorHAnsi" w:cstheme="minorBidi"/>
      <w:kern w:val="2"/>
      <w:sz w:val="21"/>
      <w:szCs w:val="24"/>
    </w:rPr>
  </w:style>
  <w:style w:type="paragraph" w:customStyle="1" w:styleId="1">
    <w:name w:val="修订1"/>
    <w:hidden/>
    <w:uiPriority w:val="99"/>
    <w:unhideWhenUsed/>
    <w:qFormat/>
    <w:rPr>
      <w:rFonts w:asciiTheme="minorHAnsi" w:eastAsiaTheme="minorEastAsia" w:hAnsiTheme="minorHAnsi" w:cstheme="minorBidi"/>
      <w:kern w:val="2"/>
      <w:sz w:val="21"/>
      <w:szCs w:val="24"/>
    </w:rPr>
  </w:style>
  <w:style w:type="paragraph" w:styleId="ab">
    <w:name w:val="List Paragraph"/>
    <w:basedOn w:val="a"/>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253378-6500-4373-B8D5-4CB156F56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390</Words>
  <Characters>2225</Characters>
  <Application>Microsoft Office Word</Application>
  <DocSecurity>0</DocSecurity>
  <Lines>18</Lines>
  <Paragraphs>5</Paragraphs>
  <ScaleCrop>false</ScaleCrop>
  <Company/>
  <LinksUpToDate>false</LinksUpToDate>
  <CharactersWithSpaces>2610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施新锋</cp:lastModifiedBy>
  <cp:revision>2</cp:revision>
  <cp:lastPrinted>2020-03-23T01:36:00Z</cp:lastPrinted>
  <dcterms:created xsi:type="dcterms:W3CDTF">2021-06-08T07:34:00Z</dcterms:created>
  <dcterms:modified xsi:type="dcterms:W3CDTF">2021-06-08T07:34:00Z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3D45447B4F5E4D73BB3E4C47F0862EA5</vt:lpwstr>
  </property>
</Properties>
</file>